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10777"/>
      </w:tblGrid>
      <w:tr w:rsidR="00AE3850" w:rsidRPr="000C704C" w14:paraId="5E0AE223" w14:textId="77777777" w:rsidTr="002A1B9D">
        <w:trPr>
          <w:trHeight w:val="316"/>
        </w:trPr>
        <w:tc>
          <w:tcPr>
            <w:tcW w:w="10777" w:type="dxa"/>
            <w:shd w:val="clear" w:color="auto" w:fill="B4C6E7" w:themeFill="accent1" w:themeFillTint="66"/>
          </w:tcPr>
          <w:p w14:paraId="1BF7FCB1" w14:textId="62C5FB70" w:rsidR="00AE3850" w:rsidRPr="000C704C" w:rsidRDefault="00B44E09" w:rsidP="00EA0154">
            <w:pPr>
              <w:jc w:val="center"/>
              <w:rPr>
                <w:rFonts w:ascii="Calibri" w:hAnsi="Calibri" w:cs="Calibri"/>
                <w:b/>
              </w:rPr>
            </w:pPr>
            <w:r w:rsidRPr="000C704C">
              <w:rPr>
                <w:rFonts w:ascii="Calibri" w:hAnsi="Calibri" w:cs="Calibri"/>
                <w:b/>
              </w:rPr>
              <w:t>RELIANCE</w:t>
            </w:r>
            <w:r w:rsidR="006F7C6E" w:rsidRPr="000C704C">
              <w:rPr>
                <w:rFonts w:ascii="Calibri" w:hAnsi="Calibri" w:cs="Calibri"/>
                <w:b/>
              </w:rPr>
              <w:t xml:space="preserve"> AGREEMENT REQUEST FORM</w:t>
            </w:r>
          </w:p>
          <w:p w14:paraId="28D3080C" w14:textId="13213A1F" w:rsidR="0077587F" w:rsidRDefault="00260810" w:rsidP="00EA0154">
            <w:pPr>
              <w:jc w:val="center"/>
              <w:rPr>
                <w:rFonts w:ascii="Calibri" w:hAnsi="Calibri" w:cs="Calibri"/>
                <w:b/>
              </w:rPr>
            </w:pPr>
            <w:r w:rsidRPr="000C704C">
              <w:rPr>
                <w:rFonts w:ascii="Calibri" w:hAnsi="Calibri" w:cs="Calibri"/>
                <w:b/>
              </w:rPr>
              <w:t>Non-</w:t>
            </w:r>
            <w:r w:rsidR="007505F0">
              <w:rPr>
                <w:rFonts w:ascii="Calibri" w:hAnsi="Calibri" w:cs="Calibri"/>
                <w:b/>
              </w:rPr>
              <w:t xml:space="preserve">MetroHealth </w:t>
            </w:r>
            <w:r w:rsidR="0077587F" w:rsidRPr="000C704C">
              <w:rPr>
                <w:rFonts w:ascii="Calibri" w:hAnsi="Calibri" w:cs="Calibri"/>
                <w:b/>
              </w:rPr>
              <w:t xml:space="preserve">IRB to serve as IRB of Record </w:t>
            </w:r>
          </w:p>
          <w:p w14:paraId="13A5E33A" w14:textId="1530FB97" w:rsidR="008C1055" w:rsidRPr="000C704C" w:rsidRDefault="008C1055" w:rsidP="00EA0154">
            <w:pPr>
              <w:jc w:val="center"/>
              <w:rPr>
                <w:rFonts w:ascii="Calibri" w:hAnsi="Calibri" w:cs="Calibri"/>
                <w:b/>
              </w:rPr>
            </w:pPr>
            <w:r>
              <w:rPr>
                <w:rFonts w:ascii="Calibri" w:hAnsi="Calibri" w:cs="Calibri"/>
                <w:b/>
              </w:rPr>
              <w:t>(</w:t>
            </w:r>
            <w:r w:rsidR="00C807B2">
              <w:rPr>
                <w:rFonts w:ascii="Calibri" w:hAnsi="Calibri" w:cs="Calibri"/>
                <w:b/>
              </w:rPr>
              <w:t>Version: 0</w:t>
            </w:r>
            <w:r w:rsidR="00520798">
              <w:rPr>
                <w:rFonts w:ascii="Calibri" w:hAnsi="Calibri" w:cs="Calibri"/>
                <w:b/>
              </w:rPr>
              <w:t>2-12</w:t>
            </w:r>
            <w:r w:rsidR="007505F0">
              <w:rPr>
                <w:rFonts w:ascii="Calibri" w:hAnsi="Calibri" w:cs="Calibri"/>
                <w:b/>
              </w:rPr>
              <w:t>-2024)</w:t>
            </w:r>
          </w:p>
        </w:tc>
      </w:tr>
      <w:tr w:rsidR="002A36D8" w:rsidRPr="000C704C" w14:paraId="6ED5DF22" w14:textId="77777777" w:rsidTr="00531B5A">
        <w:tblPrEx>
          <w:shd w:val="clear" w:color="auto" w:fill="E6E6E6"/>
        </w:tblPrEx>
        <w:trPr>
          <w:trHeight w:val="2745"/>
        </w:trPr>
        <w:tc>
          <w:tcPr>
            <w:tcW w:w="10777" w:type="dxa"/>
            <w:shd w:val="clear" w:color="auto" w:fill="E6E6E6"/>
          </w:tcPr>
          <w:p w14:paraId="62925026" w14:textId="0087C0BE" w:rsidR="0077587F" w:rsidRPr="000C704C" w:rsidRDefault="002A36D8" w:rsidP="00835631">
            <w:pPr>
              <w:rPr>
                <w:rFonts w:ascii="Calibri" w:hAnsi="Calibri" w:cs="Calibri"/>
              </w:rPr>
            </w:pPr>
            <w:r w:rsidRPr="000C704C">
              <w:rPr>
                <w:rFonts w:ascii="Calibri" w:hAnsi="Calibri" w:cs="Calibri"/>
                <w:b/>
                <w:u w:val="single"/>
              </w:rPr>
              <w:t xml:space="preserve">INSTRUCTIONS </w:t>
            </w:r>
            <w:smartTag w:uri="urn:schemas-microsoft-com:office:smarttags" w:element="stockticker">
              <w:r w:rsidRPr="000C704C">
                <w:rPr>
                  <w:rFonts w:ascii="Calibri" w:hAnsi="Calibri" w:cs="Calibri"/>
                  <w:b/>
                  <w:u w:val="single"/>
                </w:rPr>
                <w:t>AND</w:t>
              </w:r>
            </w:smartTag>
            <w:r w:rsidRPr="000C704C">
              <w:rPr>
                <w:rFonts w:ascii="Calibri" w:hAnsi="Calibri" w:cs="Calibri"/>
                <w:b/>
                <w:u w:val="single"/>
              </w:rPr>
              <w:t xml:space="preserve"> INFORMATION</w:t>
            </w:r>
            <w:r w:rsidR="00520798">
              <w:rPr>
                <w:rFonts w:ascii="Calibri" w:hAnsi="Calibri" w:cs="Calibri"/>
                <w:b/>
                <w:u w:val="single"/>
              </w:rPr>
              <w:t xml:space="preserve"> for INITIAL SUBMISSION </w:t>
            </w:r>
          </w:p>
          <w:p w14:paraId="2219B02D" w14:textId="66557FB7" w:rsidR="00E912BB" w:rsidRPr="00520798" w:rsidRDefault="002A36D8" w:rsidP="00520798">
            <w:pPr>
              <w:numPr>
                <w:ilvl w:val="0"/>
                <w:numId w:val="2"/>
              </w:numPr>
              <w:rPr>
                <w:rFonts w:ascii="Calibri" w:hAnsi="Calibri" w:cs="Calibri"/>
                <w:b/>
                <w:i/>
              </w:rPr>
            </w:pPr>
            <w:r w:rsidRPr="00520798">
              <w:rPr>
                <w:rFonts w:ascii="Calibri" w:hAnsi="Calibri" w:cs="Calibri"/>
              </w:rPr>
              <w:t xml:space="preserve">This form should be completed </w:t>
            </w:r>
            <w:r w:rsidR="006F7C6E" w:rsidRPr="00520798">
              <w:rPr>
                <w:rFonts w:ascii="Calibri" w:hAnsi="Calibri" w:cs="Calibri"/>
              </w:rPr>
              <w:t xml:space="preserve">to implement an </w:t>
            </w:r>
            <w:r w:rsidR="00F76FE8" w:rsidRPr="00520798">
              <w:rPr>
                <w:rFonts w:ascii="Calibri" w:hAnsi="Calibri" w:cs="Calibri"/>
              </w:rPr>
              <w:t xml:space="preserve">agreement </w:t>
            </w:r>
            <w:r w:rsidR="000D040E" w:rsidRPr="00520798">
              <w:rPr>
                <w:rFonts w:ascii="Calibri" w:hAnsi="Calibri" w:cs="Calibri"/>
              </w:rPr>
              <w:t xml:space="preserve">for </w:t>
            </w:r>
            <w:r w:rsidR="007505F0" w:rsidRPr="00520798">
              <w:rPr>
                <w:rFonts w:ascii="Calibri" w:hAnsi="Calibri" w:cs="Calibri"/>
              </w:rPr>
              <w:t>METROHEALTH</w:t>
            </w:r>
            <w:r w:rsidR="000D040E" w:rsidRPr="00520798">
              <w:rPr>
                <w:rFonts w:ascii="Calibri" w:hAnsi="Calibri" w:cs="Calibri"/>
              </w:rPr>
              <w:t xml:space="preserve"> </w:t>
            </w:r>
            <w:r w:rsidR="00F76FE8" w:rsidRPr="00520798">
              <w:rPr>
                <w:rFonts w:ascii="Calibri" w:hAnsi="Calibri" w:cs="Calibri"/>
              </w:rPr>
              <w:t xml:space="preserve">to rely on a </w:t>
            </w:r>
            <w:proofErr w:type="gramStart"/>
            <w:r w:rsidR="000D040E" w:rsidRPr="00520798">
              <w:rPr>
                <w:rFonts w:ascii="Calibri" w:hAnsi="Calibri" w:cs="Calibri"/>
              </w:rPr>
              <w:t>N</w:t>
            </w:r>
            <w:r w:rsidR="00F76FE8" w:rsidRPr="00520798">
              <w:rPr>
                <w:rFonts w:ascii="Calibri" w:hAnsi="Calibri" w:cs="Calibri"/>
              </w:rPr>
              <w:t>on-</w:t>
            </w:r>
            <w:r w:rsidR="007505F0" w:rsidRPr="00520798">
              <w:rPr>
                <w:rFonts w:ascii="Calibri" w:hAnsi="Calibri" w:cs="Calibri"/>
              </w:rPr>
              <w:t>METROHEALTH</w:t>
            </w:r>
            <w:r w:rsidR="00F76FE8" w:rsidRPr="00520798">
              <w:rPr>
                <w:rFonts w:ascii="Calibri" w:hAnsi="Calibri" w:cs="Calibri"/>
              </w:rPr>
              <w:t xml:space="preserve"> IRB</w:t>
            </w:r>
            <w:proofErr w:type="gramEnd"/>
            <w:r w:rsidR="00F76FE8" w:rsidRPr="00520798">
              <w:rPr>
                <w:rFonts w:ascii="Calibri" w:hAnsi="Calibri" w:cs="Calibri"/>
              </w:rPr>
              <w:t xml:space="preserve"> to serve as the IRB of </w:t>
            </w:r>
            <w:r w:rsidR="00E76BD0" w:rsidRPr="00520798">
              <w:rPr>
                <w:rFonts w:ascii="Calibri" w:hAnsi="Calibri" w:cs="Calibri"/>
              </w:rPr>
              <w:t>R</w:t>
            </w:r>
            <w:r w:rsidR="00F76FE8" w:rsidRPr="00520798">
              <w:rPr>
                <w:rFonts w:ascii="Calibri" w:hAnsi="Calibri" w:cs="Calibri"/>
              </w:rPr>
              <w:t>ecord</w:t>
            </w:r>
            <w:r w:rsidR="00E76BD0" w:rsidRPr="00520798">
              <w:rPr>
                <w:rFonts w:ascii="Calibri" w:hAnsi="Calibri" w:cs="Calibri"/>
              </w:rPr>
              <w:t xml:space="preserve"> (Reviewing IRB) </w:t>
            </w:r>
            <w:r w:rsidR="00F76FE8" w:rsidRPr="00520798">
              <w:rPr>
                <w:rFonts w:ascii="Calibri" w:hAnsi="Calibri" w:cs="Calibri"/>
              </w:rPr>
              <w:t xml:space="preserve">for a single </w:t>
            </w:r>
            <w:r w:rsidR="00F04873" w:rsidRPr="00520798">
              <w:rPr>
                <w:rFonts w:ascii="Calibri" w:hAnsi="Calibri" w:cs="Calibri"/>
              </w:rPr>
              <w:t xml:space="preserve">study </w:t>
            </w:r>
            <w:r w:rsidR="00F76FE8" w:rsidRPr="00520798">
              <w:rPr>
                <w:rFonts w:ascii="Calibri" w:hAnsi="Calibri" w:cs="Calibri"/>
              </w:rPr>
              <w:t xml:space="preserve">or a group of </w:t>
            </w:r>
            <w:r w:rsidR="00F04873" w:rsidRPr="00520798">
              <w:rPr>
                <w:rFonts w:ascii="Calibri" w:hAnsi="Calibri" w:cs="Calibri"/>
              </w:rPr>
              <w:t>studies</w:t>
            </w:r>
            <w:r w:rsidR="00F76FE8" w:rsidRPr="00520798">
              <w:rPr>
                <w:rFonts w:ascii="Calibri" w:hAnsi="Calibri" w:cs="Calibri"/>
              </w:rPr>
              <w:t xml:space="preserve">. </w:t>
            </w:r>
          </w:p>
          <w:p w14:paraId="6676823C" w14:textId="77777777" w:rsidR="00520798" w:rsidRPr="00520798" w:rsidRDefault="00520798" w:rsidP="00520798">
            <w:pPr>
              <w:numPr>
                <w:ilvl w:val="0"/>
                <w:numId w:val="2"/>
              </w:numPr>
              <w:rPr>
                <w:rFonts w:ascii="Calibri" w:hAnsi="Calibri" w:cs="Calibri"/>
              </w:rPr>
            </w:pPr>
            <w:r w:rsidRPr="00520798">
              <w:rPr>
                <w:rFonts w:ascii="Calibri" w:hAnsi="Calibri" w:cs="Calibri"/>
              </w:rPr>
              <w:t>T</w:t>
            </w:r>
            <w:r w:rsidR="00E912BB" w:rsidRPr="00520798">
              <w:rPr>
                <w:rFonts w:ascii="Calibri" w:hAnsi="Calibri" w:cs="Calibri"/>
              </w:rPr>
              <w:t xml:space="preserve">he following documents </w:t>
            </w:r>
            <w:r w:rsidR="00D41500" w:rsidRPr="00520798">
              <w:rPr>
                <w:rFonts w:ascii="Calibri" w:hAnsi="Calibri" w:cs="Calibri"/>
              </w:rPr>
              <w:t xml:space="preserve">are to be submitted to the </w:t>
            </w:r>
            <w:r w:rsidR="007505F0" w:rsidRPr="00520798">
              <w:rPr>
                <w:rFonts w:ascii="Calibri" w:hAnsi="Calibri" w:cs="Calibri"/>
              </w:rPr>
              <w:t>METROHEALTH</w:t>
            </w:r>
            <w:r w:rsidR="00D41500" w:rsidRPr="00520798">
              <w:rPr>
                <w:rFonts w:ascii="Calibri" w:hAnsi="Calibri" w:cs="Calibri"/>
              </w:rPr>
              <w:t xml:space="preserve"> IRB</w:t>
            </w:r>
            <w:r w:rsidR="00167552" w:rsidRPr="00520798">
              <w:rPr>
                <w:rFonts w:ascii="Calibri" w:hAnsi="Calibri" w:cs="Calibri"/>
              </w:rPr>
              <w:t xml:space="preserve"> </w:t>
            </w:r>
            <w:r w:rsidR="00167552" w:rsidRPr="00520798">
              <w:rPr>
                <w:rFonts w:ascii="Calibri" w:hAnsi="Calibri" w:cs="Calibri"/>
                <w:b/>
                <w:bCs/>
                <w:highlight w:val="cyan"/>
                <w:u w:val="single"/>
              </w:rPr>
              <w:t>via eIRB</w:t>
            </w:r>
            <w:r w:rsidR="00D41500" w:rsidRPr="00520798">
              <w:rPr>
                <w:rFonts w:ascii="Calibri" w:hAnsi="Calibri" w:cs="Calibri"/>
                <w:b/>
                <w:bCs/>
                <w:highlight w:val="cyan"/>
                <w:u w:val="single"/>
              </w:rPr>
              <w:t>:</w:t>
            </w:r>
            <w:r w:rsidR="00E912BB" w:rsidRPr="00520798">
              <w:rPr>
                <w:rFonts w:ascii="Calibri" w:hAnsi="Calibri" w:cs="Calibri"/>
                <w:b/>
                <w:bCs/>
                <w:u w:val="single"/>
              </w:rPr>
              <w:t xml:space="preserve"> </w:t>
            </w:r>
          </w:p>
          <w:p w14:paraId="4E88772D" w14:textId="6E715B34" w:rsidR="00E912BB" w:rsidRPr="00520798" w:rsidRDefault="00520798" w:rsidP="00520798">
            <w:pPr>
              <w:ind w:left="720"/>
              <w:rPr>
                <w:rFonts w:asciiTheme="minorHAnsi" w:hAnsiTheme="minorHAnsi" w:cstheme="minorHAnsi"/>
              </w:rPr>
            </w:pPr>
            <w:r w:rsidRPr="00C86991">
              <w:rPr>
                <w:rFonts w:asciiTheme="minorHAnsi" w:hAnsiTheme="minorHAnsi" w:cstheme="minorHAnsi"/>
                <w:b/>
                <w:bCs/>
                <w:highlight w:val="green"/>
                <w:u w:val="single"/>
              </w:rPr>
              <w:t xml:space="preserve">[Note:  Please use </w:t>
            </w:r>
            <w:bookmarkStart w:id="0" w:name="_Hlk158639980"/>
            <w:r w:rsidRPr="00C86991">
              <w:rPr>
                <w:rFonts w:asciiTheme="minorHAnsi" w:hAnsiTheme="minorHAnsi" w:cstheme="minorHAnsi"/>
                <w:b/>
                <w:bCs/>
                <w:highlight w:val="green"/>
                <w:u w:val="single"/>
              </w:rPr>
              <w:t>the eIRB Reliance Request submission checklist</w:t>
            </w:r>
            <w:bookmarkEnd w:id="0"/>
            <w:r w:rsidRPr="00C86991">
              <w:rPr>
                <w:rFonts w:asciiTheme="minorHAnsi" w:hAnsiTheme="minorHAnsi" w:cstheme="minorHAnsi"/>
                <w:b/>
                <w:bCs/>
                <w:highlight w:val="green"/>
                <w:u w:val="single"/>
              </w:rPr>
              <w:t>-Appendix C]</w:t>
            </w:r>
            <w:hyperlink r:id="rId7" w:history="1"/>
          </w:p>
          <w:p w14:paraId="1C224683" w14:textId="73549AB8" w:rsidR="00E912BB" w:rsidRPr="00520798" w:rsidRDefault="00E912BB" w:rsidP="00520798">
            <w:pPr>
              <w:pStyle w:val="ListParagraph"/>
              <w:numPr>
                <w:ilvl w:val="0"/>
                <w:numId w:val="2"/>
              </w:numPr>
              <w:spacing w:after="0" w:line="240" w:lineRule="auto"/>
              <w:rPr>
                <w:rFonts w:ascii="Times New Roman" w:hAnsi="Times New Roman" w:cs="Calibri"/>
                <w:sz w:val="20"/>
                <w:szCs w:val="20"/>
              </w:rPr>
            </w:pPr>
            <w:r w:rsidRPr="00520798">
              <w:rPr>
                <w:rFonts w:cs="Calibri"/>
                <w:sz w:val="20"/>
                <w:szCs w:val="20"/>
              </w:rPr>
              <w:t>Reliance Agreement Request Form: Non-</w:t>
            </w:r>
            <w:r w:rsidR="007505F0" w:rsidRPr="00520798">
              <w:rPr>
                <w:rFonts w:cs="Calibri"/>
                <w:sz w:val="20"/>
                <w:szCs w:val="20"/>
              </w:rPr>
              <w:t>METROHEALTH</w:t>
            </w:r>
            <w:r w:rsidRPr="00520798">
              <w:rPr>
                <w:rFonts w:cs="Calibri"/>
                <w:sz w:val="20"/>
                <w:szCs w:val="20"/>
              </w:rPr>
              <w:t xml:space="preserve"> IRB </w:t>
            </w:r>
            <w:r w:rsidR="003D57DF" w:rsidRPr="00520798">
              <w:rPr>
                <w:rFonts w:cs="Calibri"/>
                <w:sz w:val="20"/>
                <w:szCs w:val="20"/>
              </w:rPr>
              <w:t xml:space="preserve">to serve </w:t>
            </w:r>
            <w:r w:rsidRPr="00520798">
              <w:rPr>
                <w:rFonts w:cs="Calibri"/>
                <w:sz w:val="20"/>
                <w:szCs w:val="20"/>
              </w:rPr>
              <w:t>as IRB of Record</w:t>
            </w:r>
            <w:r w:rsidR="00F924DE" w:rsidRPr="00520798">
              <w:rPr>
                <w:rFonts w:cs="Calibri"/>
                <w:sz w:val="20"/>
                <w:szCs w:val="20"/>
              </w:rPr>
              <w:t>/Reviewing IRB</w:t>
            </w:r>
          </w:p>
          <w:p w14:paraId="63B7F5AE" w14:textId="7BE5B52B" w:rsidR="00E912BB" w:rsidRPr="00520798" w:rsidRDefault="00E912BB" w:rsidP="00520798">
            <w:pPr>
              <w:pStyle w:val="ListParagraph"/>
              <w:numPr>
                <w:ilvl w:val="0"/>
                <w:numId w:val="2"/>
              </w:numPr>
              <w:spacing w:after="0" w:line="240" w:lineRule="auto"/>
              <w:rPr>
                <w:rFonts w:cs="Calibri"/>
                <w:sz w:val="20"/>
                <w:szCs w:val="20"/>
              </w:rPr>
            </w:pPr>
            <w:bookmarkStart w:id="1" w:name="_Hlk157089538"/>
            <w:r w:rsidRPr="00520798">
              <w:rPr>
                <w:rFonts w:eastAsia="Times New Roman" w:cs="Calibri"/>
                <w:sz w:val="20"/>
                <w:szCs w:val="20"/>
              </w:rPr>
              <w:t>Requirements for any ancillary approvals (</w:t>
            </w:r>
            <w:r w:rsidR="005E43DF" w:rsidRPr="00520798">
              <w:rPr>
                <w:rFonts w:eastAsia="Times New Roman" w:cs="Calibri"/>
                <w:sz w:val="20"/>
                <w:szCs w:val="20"/>
              </w:rPr>
              <w:t>e.g.,</w:t>
            </w:r>
            <w:r w:rsidRPr="00520798">
              <w:rPr>
                <w:rFonts w:eastAsia="Times New Roman" w:cs="Calibri"/>
                <w:sz w:val="20"/>
                <w:szCs w:val="20"/>
              </w:rPr>
              <w:t xml:space="preserve"> </w:t>
            </w:r>
            <w:r w:rsidR="007505F0" w:rsidRPr="00520798">
              <w:rPr>
                <w:rFonts w:eastAsia="Times New Roman" w:cs="Calibri"/>
                <w:sz w:val="20"/>
                <w:szCs w:val="20"/>
              </w:rPr>
              <w:t xml:space="preserve">Scientific Review Committee, </w:t>
            </w:r>
            <w:r w:rsidR="00913799" w:rsidRPr="00520798">
              <w:rPr>
                <w:rFonts w:eastAsia="Times New Roman" w:cs="Calibri"/>
                <w:sz w:val="20"/>
                <w:szCs w:val="20"/>
              </w:rPr>
              <w:t xml:space="preserve">PRMC, </w:t>
            </w:r>
            <w:r w:rsidR="007505F0" w:rsidRPr="00520798">
              <w:rPr>
                <w:rFonts w:eastAsia="Times New Roman" w:cs="Calibri"/>
                <w:sz w:val="20"/>
                <w:szCs w:val="20"/>
              </w:rPr>
              <w:t>Radiation Safety</w:t>
            </w:r>
            <w:r w:rsidR="002D4671" w:rsidRPr="00520798">
              <w:rPr>
                <w:rFonts w:eastAsia="Times New Roman" w:cs="Calibri"/>
                <w:sz w:val="20"/>
                <w:szCs w:val="20"/>
              </w:rPr>
              <w:t xml:space="preserve">, Risk Assessment). </w:t>
            </w:r>
          </w:p>
          <w:bookmarkEnd w:id="1"/>
          <w:p w14:paraId="2358F1E0" w14:textId="570F802B" w:rsidR="00E912BB" w:rsidRPr="00520798" w:rsidRDefault="00E912BB" w:rsidP="00520798">
            <w:pPr>
              <w:pStyle w:val="ListParagraph"/>
              <w:numPr>
                <w:ilvl w:val="0"/>
                <w:numId w:val="2"/>
              </w:numPr>
              <w:spacing w:after="0" w:line="240" w:lineRule="auto"/>
              <w:rPr>
                <w:rStyle w:val="Hyperlink"/>
                <w:rFonts w:cs="Calibri"/>
                <w:color w:val="auto"/>
                <w:sz w:val="20"/>
                <w:szCs w:val="20"/>
                <w:u w:val="none"/>
              </w:rPr>
            </w:pPr>
            <w:r w:rsidRPr="00520798">
              <w:rPr>
                <w:rStyle w:val="Hyperlink"/>
                <w:rFonts w:cs="Calibri"/>
                <w:color w:val="auto"/>
                <w:sz w:val="20"/>
                <w:szCs w:val="20"/>
                <w:u w:val="none"/>
              </w:rPr>
              <w:t xml:space="preserve">Current </w:t>
            </w:r>
            <w:r w:rsidR="00E76BD0" w:rsidRPr="00520798">
              <w:rPr>
                <w:rStyle w:val="Hyperlink"/>
                <w:rFonts w:cs="Calibri"/>
                <w:color w:val="auto"/>
                <w:sz w:val="20"/>
                <w:szCs w:val="20"/>
                <w:u w:val="none"/>
              </w:rPr>
              <w:t>v</w:t>
            </w:r>
            <w:r w:rsidRPr="00520798">
              <w:rPr>
                <w:rStyle w:val="Hyperlink"/>
                <w:rFonts w:cs="Calibri"/>
                <w:color w:val="auto"/>
                <w:sz w:val="20"/>
                <w:szCs w:val="20"/>
                <w:u w:val="none"/>
              </w:rPr>
              <w:t>ersion of</w:t>
            </w:r>
            <w:r w:rsidR="007505F0" w:rsidRPr="00520798">
              <w:rPr>
                <w:rStyle w:val="Hyperlink"/>
                <w:rFonts w:cs="Calibri"/>
                <w:color w:val="auto"/>
                <w:sz w:val="20"/>
                <w:szCs w:val="20"/>
                <w:u w:val="none"/>
              </w:rPr>
              <w:t xml:space="preserve"> the approved </w:t>
            </w:r>
            <w:r w:rsidR="00E76BD0" w:rsidRPr="00520798">
              <w:rPr>
                <w:rStyle w:val="Hyperlink"/>
                <w:rFonts w:cs="Calibri"/>
                <w:color w:val="auto"/>
                <w:sz w:val="20"/>
                <w:szCs w:val="20"/>
                <w:u w:val="none"/>
              </w:rPr>
              <w:t>protocol</w:t>
            </w:r>
            <w:r w:rsidR="00F04873" w:rsidRPr="00520798">
              <w:rPr>
                <w:rStyle w:val="Hyperlink"/>
                <w:rFonts w:cs="Calibri"/>
                <w:color w:val="auto"/>
                <w:sz w:val="20"/>
                <w:szCs w:val="20"/>
                <w:u w:val="none"/>
              </w:rPr>
              <w:t xml:space="preserve"> document</w:t>
            </w:r>
          </w:p>
          <w:p w14:paraId="2643D3CD" w14:textId="2FDDDE59" w:rsidR="00E912BB" w:rsidRPr="00520798" w:rsidRDefault="00E912BB" w:rsidP="00520798">
            <w:pPr>
              <w:pStyle w:val="ListParagraph"/>
              <w:numPr>
                <w:ilvl w:val="0"/>
                <w:numId w:val="2"/>
              </w:numPr>
              <w:spacing w:after="0" w:line="240" w:lineRule="auto"/>
              <w:rPr>
                <w:rStyle w:val="Hyperlink"/>
                <w:rFonts w:cs="Calibri"/>
                <w:color w:val="auto"/>
                <w:sz w:val="20"/>
                <w:szCs w:val="20"/>
                <w:u w:val="none"/>
              </w:rPr>
            </w:pPr>
            <w:r w:rsidRPr="00520798">
              <w:rPr>
                <w:rStyle w:val="Hyperlink"/>
                <w:rFonts w:cs="Calibri"/>
                <w:color w:val="auto"/>
                <w:sz w:val="20"/>
                <w:szCs w:val="20"/>
                <w:u w:val="none"/>
              </w:rPr>
              <w:t xml:space="preserve">Original </w:t>
            </w:r>
            <w:r w:rsidR="00E76BD0" w:rsidRPr="00520798">
              <w:rPr>
                <w:rStyle w:val="Hyperlink"/>
                <w:rFonts w:cs="Calibri"/>
                <w:color w:val="auto"/>
                <w:sz w:val="20"/>
                <w:szCs w:val="20"/>
                <w:u w:val="none"/>
              </w:rPr>
              <w:t>a</w:t>
            </w:r>
            <w:r w:rsidRPr="00520798">
              <w:rPr>
                <w:rStyle w:val="Hyperlink"/>
                <w:rFonts w:cs="Calibri"/>
                <w:color w:val="auto"/>
                <w:sz w:val="20"/>
                <w:szCs w:val="20"/>
                <w:u w:val="none"/>
              </w:rPr>
              <w:t xml:space="preserve">pproval notice from the </w:t>
            </w:r>
            <w:r w:rsidR="00E76BD0" w:rsidRPr="00520798">
              <w:rPr>
                <w:rStyle w:val="Hyperlink"/>
                <w:rFonts w:cs="Calibri"/>
                <w:color w:val="auto"/>
                <w:sz w:val="20"/>
                <w:szCs w:val="20"/>
                <w:u w:val="none"/>
              </w:rPr>
              <w:t>Reviewing IRB</w:t>
            </w:r>
          </w:p>
          <w:p w14:paraId="103C6339" w14:textId="6DA7C3F6" w:rsidR="00CB6359" w:rsidRPr="00520798" w:rsidRDefault="006B4EE3" w:rsidP="00520798">
            <w:pPr>
              <w:pStyle w:val="ListParagraph"/>
              <w:numPr>
                <w:ilvl w:val="0"/>
                <w:numId w:val="2"/>
              </w:numPr>
              <w:spacing w:after="0" w:line="240" w:lineRule="auto"/>
              <w:rPr>
                <w:rStyle w:val="Hyperlink"/>
                <w:rFonts w:asciiTheme="minorHAnsi" w:hAnsiTheme="minorHAnsi" w:cstheme="minorHAnsi"/>
                <w:color w:val="auto"/>
                <w:sz w:val="20"/>
                <w:szCs w:val="20"/>
                <w:u w:val="none"/>
              </w:rPr>
            </w:pPr>
            <w:r w:rsidRPr="00520798">
              <w:rPr>
                <w:rStyle w:val="Hyperlink"/>
                <w:rFonts w:cs="Calibri"/>
                <w:color w:val="auto"/>
                <w:sz w:val="20"/>
                <w:szCs w:val="20"/>
                <w:u w:val="none"/>
              </w:rPr>
              <w:t>If a</w:t>
            </w:r>
            <w:r w:rsidRPr="00520798">
              <w:rPr>
                <w:rStyle w:val="Hyperlink"/>
                <w:rFonts w:asciiTheme="minorHAnsi" w:hAnsiTheme="minorHAnsi" w:cstheme="minorHAnsi"/>
                <w:color w:val="auto"/>
                <w:sz w:val="20"/>
                <w:szCs w:val="20"/>
                <w:u w:val="none"/>
              </w:rPr>
              <w:t>pplicable, m</w:t>
            </w:r>
            <w:r w:rsidR="00E912BB" w:rsidRPr="00520798">
              <w:rPr>
                <w:rStyle w:val="Hyperlink"/>
                <w:rFonts w:asciiTheme="minorHAnsi" w:hAnsiTheme="minorHAnsi" w:cstheme="minorHAnsi"/>
                <w:color w:val="auto"/>
                <w:sz w:val="20"/>
                <w:szCs w:val="20"/>
                <w:u w:val="none"/>
              </w:rPr>
              <w:t xml:space="preserve">ost recent continuation approval notice </w:t>
            </w:r>
            <w:r w:rsidRPr="00520798">
              <w:rPr>
                <w:rStyle w:val="Hyperlink"/>
                <w:rFonts w:asciiTheme="minorHAnsi" w:hAnsiTheme="minorHAnsi" w:cstheme="minorHAnsi"/>
                <w:color w:val="auto"/>
                <w:sz w:val="20"/>
                <w:szCs w:val="20"/>
                <w:u w:val="none"/>
              </w:rPr>
              <w:t xml:space="preserve">from the </w:t>
            </w:r>
            <w:r w:rsidR="00E76BD0" w:rsidRPr="00520798">
              <w:rPr>
                <w:rStyle w:val="Hyperlink"/>
                <w:rFonts w:asciiTheme="minorHAnsi" w:hAnsiTheme="minorHAnsi" w:cstheme="minorHAnsi"/>
                <w:color w:val="auto"/>
                <w:sz w:val="20"/>
                <w:szCs w:val="20"/>
                <w:u w:val="none"/>
              </w:rPr>
              <w:t>Reviewing IRB</w:t>
            </w:r>
          </w:p>
          <w:p w14:paraId="41E82FDF" w14:textId="77777777" w:rsidR="00520798" w:rsidRDefault="00173E70" w:rsidP="00520798">
            <w:pPr>
              <w:pStyle w:val="ListParagraph"/>
              <w:numPr>
                <w:ilvl w:val="0"/>
                <w:numId w:val="2"/>
              </w:numPr>
              <w:spacing w:after="0" w:line="240" w:lineRule="auto"/>
              <w:rPr>
                <w:rStyle w:val="Hyperlink"/>
                <w:rFonts w:asciiTheme="minorHAnsi" w:hAnsiTheme="minorHAnsi" w:cstheme="minorHAnsi"/>
                <w:color w:val="auto"/>
                <w:sz w:val="20"/>
                <w:szCs w:val="20"/>
                <w:u w:val="none"/>
              </w:rPr>
            </w:pPr>
            <w:r w:rsidRPr="00520798">
              <w:rPr>
                <w:rStyle w:val="Hyperlink"/>
                <w:rFonts w:asciiTheme="minorHAnsi" w:hAnsiTheme="minorHAnsi" w:cstheme="minorHAnsi"/>
                <w:color w:val="auto"/>
                <w:sz w:val="20"/>
                <w:szCs w:val="20"/>
                <w:u w:val="none"/>
              </w:rPr>
              <w:t>If applicable, FDA correspondence for IND</w:t>
            </w:r>
            <w:r w:rsidR="00560505" w:rsidRPr="00520798">
              <w:rPr>
                <w:rStyle w:val="Hyperlink"/>
                <w:rFonts w:asciiTheme="minorHAnsi" w:hAnsiTheme="minorHAnsi" w:cstheme="minorHAnsi"/>
                <w:color w:val="auto"/>
                <w:sz w:val="20"/>
                <w:szCs w:val="20"/>
                <w:u w:val="none"/>
              </w:rPr>
              <w:t>/</w:t>
            </w:r>
            <w:r w:rsidRPr="00520798">
              <w:rPr>
                <w:rStyle w:val="Hyperlink"/>
                <w:rFonts w:asciiTheme="minorHAnsi" w:hAnsiTheme="minorHAnsi" w:cstheme="minorHAnsi"/>
                <w:color w:val="auto"/>
                <w:sz w:val="20"/>
                <w:szCs w:val="20"/>
                <w:u w:val="none"/>
              </w:rPr>
              <w:t>IDE determination</w:t>
            </w:r>
          </w:p>
          <w:p w14:paraId="7F414609" w14:textId="0D07B579" w:rsidR="00520798" w:rsidRDefault="00520798" w:rsidP="00520798">
            <w:pPr>
              <w:pStyle w:val="ListParagraph"/>
              <w:numPr>
                <w:ilvl w:val="0"/>
                <w:numId w:val="2"/>
              </w:numPr>
              <w:spacing w:after="0" w:line="240" w:lineRule="auto"/>
              <w:rPr>
                <w:rStyle w:val="Hyperlink"/>
                <w:rFonts w:asciiTheme="minorHAnsi" w:hAnsiTheme="minorHAnsi" w:cstheme="minorHAnsi"/>
                <w:color w:val="auto"/>
                <w:sz w:val="20"/>
                <w:szCs w:val="20"/>
                <w:u w:val="none"/>
              </w:rPr>
            </w:pPr>
            <w:r>
              <w:rPr>
                <w:rStyle w:val="Hyperlink"/>
                <w:rFonts w:asciiTheme="minorHAnsi" w:hAnsiTheme="minorHAnsi" w:cstheme="minorHAnsi"/>
                <w:color w:val="auto"/>
                <w:sz w:val="20"/>
                <w:szCs w:val="20"/>
                <w:u w:val="none"/>
              </w:rPr>
              <w:t xml:space="preserve">If applicable, Waiver of MetroHealth Pharmacy Investigational Drug Services (MPIDS): only required when the MetroHealth Research Pharmacy will NOT be used. </w:t>
            </w:r>
          </w:p>
          <w:p w14:paraId="51B7AE10" w14:textId="40773D1B" w:rsidR="00FC6F6F" w:rsidRPr="00520798" w:rsidRDefault="00FC6F6F" w:rsidP="00520798">
            <w:pPr>
              <w:pStyle w:val="ListParagraph"/>
              <w:numPr>
                <w:ilvl w:val="0"/>
                <w:numId w:val="2"/>
              </w:numPr>
              <w:spacing w:after="0" w:line="240" w:lineRule="auto"/>
              <w:rPr>
                <w:rStyle w:val="Hyperlink"/>
                <w:rFonts w:asciiTheme="minorHAnsi" w:hAnsiTheme="minorHAnsi" w:cstheme="minorHAnsi"/>
                <w:color w:val="auto"/>
                <w:sz w:val="20"/>
                <w:szCs w:val="20"/>
                <w:u w:val="none"/>
              </w:rPr>
            </w:pPr>
            <w:r w:rsidRPr="00520798">
              <w:rPr>
                <w:rStyle w:val="Hyperlink"/>
                <w:rFonts w:asciiTheme="minorHAnsi" w:hAnsiTheme="minorHAnsi" w:cstheme="minorHAnsi"/>
                <w:color w:val="auto"/>
                <w:sz w:val="20"/>
                <w:szCs w:val="20"/>
                <w:u w:val="none"/>
              </w:rPr>
              <w:t>If applicable, Metro Site Specific consent (see Appendix A</w:t>
            </w:r>
            <w:r w:rsidR="001143DE" w:rsidRPr="00520798">
              <w:rPr>
                <w:rStyle w:val="Hyperlink"/>
                <w:rFonts w:asciiTheme="minorHAnsi" w:hAnsiTheme="minorHAnsi" w:cstheme="minorHAnsi"/>
                <w:color w:val="auto"/>
                <w:sz w:val="20"/>
                <w:szCs w:val="20"/>
                <w:u w:val="none"/>
              </w:rPr>
              <w:t xml:space="preserve"> or B</w:t>
            </w:r>
            <w:r w:rsidR="00CC7E56">
              <w:rPr>
                <w:rStyle w:val="Hyperlink"/>
                <w:rFonts w:asciiTheme="minorHAnsi" w:hAnsiTheme="minorHAnsi" w:cstheme="minorHAnsi"/>
                <w:color w:val="auto"/>
                <w:sz w:val="20"/>
                <w:szCs w:val="20"/>
                <w:u w:val="none"/>
              </w:rPr>
              <w:t>)</w:t>
            </w:r>
          </w:p>
          <w:p w14:paraId="61045387" w14:textId="55122579" w:rsidR="00F924DE" w:rsidRPr="004E3854" w:rsidRDefault="00F04614" w:rsidP="00520798">
            <w:pPr>
              <w:pStyle w:val="ListParagraph"/>
              <w:numPr>
                <w:ilvl w:val="0"/>
                <w:numId w:val="2"/>
              </w:numPr>
              <w:spacing w:after="0" w:line="240" w:lineRule="auto"/>
              <w:rPr>
                <w:rFonts w:asciiTheme="minorHAnsi" w:hAnsiTheme="minorHAnsi" w:cstheme="minorHAnsi"/>
                <w:b/>
                <w:i/>
                <w:sz w:val="18"/>
                <w:szCs w:val="18"/>
                <w:highlight w:val="yellow"/>
              </w:rPr>
            </w:pPr>
            <w:r w:rsidRPr="004E3854">
              <w:rPr>
                <w:rFonts w:asciiTheme="minorHAnsi" w:hAnsiTheme="minorHAnsi" w:cstheme="minorHAnsi"/>
                <w:b/>
                <w:i/>
                <w:sz w:val="18"/>
                <w:szCs w:val="18"/>
                <w:highlight w:val="yellow"/>
              </w:rPr>
              <w:t xml:space="preserve">Appendix A: </w:t>
            </w:r>
            <w:r w:rsidR="007505F0" w:rsidRPr="004E3854">
              <w:rPr>
                <w:rFonts w:asciiTheme="minorHAnsi" w:hAnsiTheme="minorHAnsi" w:cstheme="minorHAnsi"/>
                <w:b/>
                <w:i/>
                <w:sz w:val="18"/>
                <w:szCs w:val="18"/>
                <w:highlight w:val="yellow"/>
              </w:rPr>
              <w:t xml:space="preserve">MetroHealth IRB </w:t>
            </w:r>
            <w:r w:rsidRPr="004E3854">
              <w:rPr>
                <w:rFonts w:asciiTheme="minorHAnsi" w:hAnsiTheme="minorHAnsi" w:cstheme="minorHAnsi"/>
                <w:b/>
                <w:i/>
                <w:sz w:val="18"/>
                <w:szCs w:val="18"/>
                <w:highlight w:val="yellow"/>
              </w:rPr>
              <w:t>Consent</w:t>
            </w:r>
            <w:r w:rsidR="00D93AD0" w:rsidRPr="004E3854">
              <w:rPr>
                <w:rFonts w:asciiTheme="minorHAnsi" w:hAnsiTheme="minorHAnsi" w:cstheme="minorHAnsi"/>
                <w:b/>
                <w:i/>
                <w:sz w:val="18"/>
                <w:szCs w:val="18"/>
                <w:highlight w:val="yellow"/>
              </w:rPr>
              <w:t>/Assent</w:t>
            </w:r>
            <w:r w:rsidRPr="004E3854">
              <w:rPr>
                <w:rFonts w:asciiTheme="minorHAnsi" w:hAnsiTheme="minorHAnsi" w:cstheme="minorHAnsi"/>
                <w:b/>
                <w:i/>
                <w:sz w:val="18"/>
                <w:szCs w:val="18"/>
                <w:highlight w:val="yellow"/>
              </w:rPr>
              <w:t xml:space="preserve"> Local Wording Template</w:t>
            </w:r>
          </w:p>
          <w:p w14:paraId="6BB7376A" w14:textId="2B0CF91C" w:rsidR="00CB6359" w:rsidRPr="00F924DE" w:rsidRDefault="001143DE" w:rsidP="00520798">
            <w:pPr>
              <w:pStyle w:val="ListParagraph"/>
              <w:numPr>
                <w:ilvl w:val="0"/>
                <w:numId w:val="2"/>
              </w:numPr>
              <w:spacing w:after="0" w:line="240" w:lineRule="auto"/>
              <w:rPr>
                <w:rFonts w:asciiTheme="minorHAnsi" w:hAnsiTheme="minorHAnsi" w:cstheme="minorHAnsi"/>
                <w:b/>
                <w:i/>
                <w:sz w:val="20"/>
                <w:szCs w:val="20"/>
                <w:highlight w:val="yellow"/>
              </w:rPr>
            </w:pPr>
            <w:r w:rsidRPr="004E3854">
              <w:rPr>
                <w:rFonts w:asciiTheme="minorHAnsi" w:hAnsiTheme="minorHAnsi" w:cstheme="minorHAnsi"/>
                <w:b/>
                <w:i/>
                <w:sz w:val="18"/>
                <w:szCs w:val="18"/>
                <w:highlight w:val="yellow"/>
              </w:rPr>
              <w:t>Appendix B: NCI CIRB Boilerplate</w:t>
            </w:r>
            <w:r w:rsidR="004E3854" w:rsidRPr="004E3854">
              <w:rPr>
                <w:rFonts w:asciiTheme="minorHAnsi" w:hAnsiTheme="minorHAnsi" w:cstheme="minorHAnsi"/>
                <w:b/>
                <w:i/>
                <w:sz w:val="18"/>
                <w:szCs w:val="18"/>
                <w:highlight w:val="yellow"/>
              </w:rPr>
              <w:t xml:space="preserve"> Template</w:t>
            </w:r>
          </w:p>
        </w:tc>
      </w:tr>
    </w:tbl>
    <w:p w14:paraId="75CC67A8" w14:textId="60B8368F" w:rsidR="00E317B9" w:rsidRPr="001A6741" w:rsidRDefault="00E317B9" w:rsidP="00E31D74">
      <w:pPr>
        <w:rPr>
          <w:rFonts w:ascii="Calibri" w:hAnsi="Calibri" w:cs="Calibri"/>
          <w:sz w:val="24"/>
          <w:szCs w:val="24"/>
        </w:rPr>
      </w:pPr>
    </w:p>
    <w:p w14:paraId="73BDD1F0" w14:textId="113D60C6" w:rsidR="001A6741" w:rsidRPr="001A6741" w:rsidRDefault="001A6741" w:rsidP="00E31D74">
      <w:pPr>
        <w:rPr>
          <w:rFonts w:ascii="Calibri" w:hAnsi="Calibri" w:cs="Calibri"/>
          <w:sz w:val="24"/>
          <w:szCs w:val="24"/>
        </w:rPr>
      </w:pPr>
      <w:r w:rsidRPr="001A6741">
        <w:rPr>
          <w:rFonts w:ascii="Calibri" w:hAnsi="Calibri" w:cs="Calibri"/>
          <w:b/>
          <w:bCs/>
          <w:color w:val="FF0000"/>
          <w:sz w:val="24"/>
          <w:szCs w:val="24"/>
        </w:rPr>
        <w:t xml:space="preserve">   SUBMISSION VERSION DATE</w:t>
      </w:r>
      <w:r w:rsidRPr="001A6741">
        <w:rPr>
          <w:rFonts w:ascii="Calibri" w:hAnsi="Calibri" w:cs="Calibri"/>
          <w:sz w:val="24"/>
          <w:szCs w:val="24"/>
        </w:rPr>
        <w:t xml:space="preserve">: </w:t>
      </w:r>
      <w:r w:rsidRPr="00E831AE">
        <w:rPr>
          <w:rFonts w:ascii="Calibri" w:hAnsi="Calibri" w:cs="Calibri"/>
          <w:u w:val="single"/>
        </w:rPr>
        <w:fldChar w:fldCharType="begin">
          <w:ffData>
            <w:name w:val="Text6"/>
            <w:enabled/>
            <w:calcOnExit w:val="0"/>
            <w:textInput/>
          </w:ffData>
        </w:fldChar>
      </w:r>
      <w:r w:rsidRPr="000C704C">
        <w:rPr>
          <w:rFonts w:ascii="Calibri" w:hAnsi="Calibri" w:cs="Calibri"/>
          <w:u w:val="single"/>
        </w:rPr>
        <w:instrText xml:space="preserve"> FORMTEXT </w:instrText>
      </w:r>
      <w:r w:rsidRPr="00E831AE">
        <w:rPr>
          <w:rFonts w:ascii="Calibri" w:hAnsi="Calibri" w:cs="Calibri"/>
          <w:u w:val="single"/>
        </w:rPr>
      </w:r>
      <w:r w:rsidRPr="00E831AE">
        <w:rPr>
          <w:rFonts w:ascii="Calibri" w:hAnsi="Calibri" w:cs="Calibri"/>
          <w:u w:val="single"/>
        </w:rPr>
        <w:fldChar w:fldCharType="separate"/>
      </w:r>
      <w:r w:rsidRPr="000C704C">
        <w:rPr>
          <w:rFonts w:ascii="Calibri" w:hAnsi="Calibri" w:cs="Calibri"/>
          <w:u w:val="single"/>
        </w:rPr>
        <w:t> </w:t>
      </w:r>
      <w:r w:rsidRPr="000C704C">
        <w:rPr>
          <w:rFonts w:ascii="Calibri" w:hAnsi="Calibri" w:cs="Calibri"/>
          <w:u w:val="single"/>
        </w:rPr>
        <w:t> </w:t>
      </w:r>
      <w:r w:rsidRPr="000C704C">
        <w:rPr>
          <w:rFonts w:ascii="Calibri" w:hAnsi="Calibri" w:cs="Calibri"/>
          <w:u w:val="single"/>
        </w:rPr>
        <w:t> </w:t>
      </w:r>
      <w:r w:rsidRPr="000C704C">
        <w:rPr>
          <w:rFonts w:ascii="Calibri" w:hAnsi="Calibri" w:cs="Calibri"/>
          <w:u w:val="single"/>
        </w:rPr>
        <w:t> </w:t>
      </w:r>
      <w:r w:rsidRPr="000C704C">
        <w:rPr>
          <w:rFonts w:ascii="Calibri" w:hAnsi="Calibri" w:cs="Calibri"/>
          <w:u w:val="single"/>
        </w:rPr>
        <w:t> </w:t>
      </w:r>
      <w:r w:rsidRPr="00E831AE">
        <w:rPr>
          <w:rFonts w:ascii="Calibri" w:hAnsi="Calibri" w:cs="Calibri"/>
          <w:u w:val="single"/>
        </w:rPr>
        <w:fldChar w:fldCharType="end"/>
      </w:r>
      <w:r>
        <w:rPr>
          <w:rFonts w:ascii="Calibri" w:hAnsi="Calibri" w:cs="Calibri"/>
        </w:rPr>
        <w:t xml:space="preserve">  </w:t>
      </w:r>
      <w:r w:rsidRPr="00531B5A">
        <w:rPr>
          <w:rFonts w:ascii="Calibri" w:hAnsi="Calibri" w:cs="Calibri"/>
        </w:rPr>
        <w:t xml:space="preserve">     </w:t>
      </w:r>
    </w:p>
    <w:p w14:paraId="2FCE2A2B" w14:textId="77777777" w:rsidR="001A6741" w:rsidRPr="000C704C" w:rsidRDefault="001A6741" w:rsidP="00E31D74">
      <w:pPr>
        <w:rPr>
          <w:rFonts w:ascii="Calibri" w:hAnsi="Calibri" w:cs="Calibri"/>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6930"/>
      </w:tblGrid>
      <w:tr w:rsidR="00E31D74" w:rsidRPr="000C704C" w14:paraId="6004D4BC" w14:textId="77777777" w:rsidTr="00835631">
        <w:trPr>
          <w:trHeight w:val="354"/>
        </w:trPr>
        <w:tc>
          <w:tcPr>
            <w:tcW w:w="10800" w:type="dxa"/>
            <w:gridSpan w:val="2"/>
            <w:shd w:val="clear" w:color="auto" w:fill="E6E6E6"/>
          </w:tcPr>
          <w:p w14:paraId="3DB19097" w14:textId="24992670" w:rsidR="00E31D74" w:rsidRPr="000C704C" w:rsidRDefault="00E31D74" w:rsidP="00577F24">
            <w:pPr>
              <w:jc w:val="center"/>
              <w:rPr>
                <w:rFonts w:ascii="Calibri" w:hAnsi="Calibri" w:cs="Calibri"/>
                <w:b/>
              </w:rPr>
            </w:pPr>
            <w:r w:rsidRPr="000C704C">
              <w:rPr>
                <w:rFonts w:ascii="Calibri" w:hAnsi="Calibri" w:cs="Calibri"/>
              </w:rPr>
              <w:t xml:space="preserve">    </w:t>
            </w:r>
            <w:r w:rsidR="006A12D5" w:rsidRPr="000C704C">
              <w:rPr>
                <w:rFonts w:ascii="Calibri" w:hAnsi="Calibri" w:cs="Calibri"/>
              </w:rPr>
              <w:t xml:space="preserve">  </w:t>
            </w:r>
            <w:r w:rsidR="007505F0">
              <w:rPr>
                <w:rFonts w:ascii="Calibri" w:hAnsi="Calibri" w:cs="Calibri"/>
                <w:b/>
              </w:rPr>
              <w:t>METROHEALTH</w:t>
            </w:r>
            <w:r w:rsidRPr="000C704C">
              <w:rPr>
                <w:rFonts w:ascii="Calibri" w:hAnsi="Calibri" w:cs="Calibri"/>
                <w:b/>
              </w:rPr>
              <w:t xml:space="preserve"> IRB Contact Information</w:t>
            </w:r>
          </w:p>
        </w:tc>
      </w:tr>
      <w:tr w:rsidR="00E31D74" w:rsidRPr="000C704C" w14:paraId="17483C40" w14:textId="77777777" w:rsidTr="00835631">
        <w:trPr>
          <w:trHeight w:val="251"/>
        </w:trPr>
        <w:tc>
          <w:tcPr>
            <w:tcW w:w="3870" w:type="dxa"/>
          </w:tcPr>
          <w:p w14:paraId="34620F02" w14:textId="64FFB72D" w:rsidR="00E31D74" w:rsidRPr="000C704C" w:rsidRDefault="00E31D74" w:rsidP="00577F24">
            <w:pPr>
              <w:rPr>
                <w:rFonts w:ascii="Calibri" w:hAnsi="Calibri" w:cs="Calibri"/>
                <w:b/>
              </w:rPr>
            </w:pPr>
            <w:r w:rsidRPr="000C704C">
              <w:rPr>
                <w:rFonts w:ascii="Calibri" w:hAnsi="Calibri" w:cs="Calibri"/>
                <w:b/>
              </w:rPr>
              <w:t>Institution</w:t>
            </w:r>
            <w:r w:rsidR="00B858F7" w:rsidRPr="000C704C">
              <w:rPr>
                <w:rFonts w:ascii="Calibri" w:hAnsi="Calibri" w:cs="Calibri"/>
                <w:b/>
              </w:rPr>
              <w:t xml:space="preserve"> Name</w:t>
            </w:r>
            <w:r w:rsidRPr="000C704C">
              <w:rPr>
                <w:rFonts w:ascii="Calibri" w:hAnsi="Calibri" w:cs="Calibri"/>
                <w:b/>
              </w:rPr>
              <w:t>/FWA#</w:t>
            </w:r>
            <w:r w:rsidR="00B858F7" w:rsidRPr="000C704C">
              <w:rPr>
                <w:rFonts w:ascii="Calibri" w:hAnsi="Calibri" w:cs="Calibri"/>
                <w:b/>
              </w:rPr>
              <w:t>/IRB Registration#</w:t>
            </w:r>
          </w:p>
        </w:tc>
        <w:tc>
          <w:tcPr>
            <w:tcW w:w="6930" w:type="dxa"/>
          </w:tcPr>
          <w:p w14:paraId="5EC41B20" w14:textId="77777777" w:rsidR="006B1F40" w:rsidRDefault="00441F62" w:rsidP="00577F24">
            <w:pPr>
              <w:rPr>
                <w:rFonts w:asciiTheme="minorHAnsi" w:hAnsiTheme="minorHAnsi" w:cstheme="minorHAnsi"/>
                <w:color w:val="333333"/>
                <w:shd w:val="clear" w:color="auto" w:fill="FFFFFF"/>
              </w:rPr>
            </w:pPr>
            <w:r w:rsidRPr="007B1C3D">
              <w:rPr>
                <w:rFonts w:asciiTheme="minorHAnsi" w:hAnsiTheme="minorHAnsi" w:cstheme="minorHAnsi"/>
              </w:rPr>
              <w:t xml:space="preserve">MetroHealth System </w:t>
            </w:r>
            <w:r w:rsidR="007B1C3D" w:rsidRPr="007B1C3D">
              <w:rPr>
                <w:rFonts w:asciiTheme="minorHAnsi" w:hAnsiTheme="minorHAnsi" w:cstheme="minorHAnsi"/>
              </w:rPr>
              <w:t>/00003938</w:t>
            </w:r>
            <w:r w:rsidR="00E31D74" w:rsidRPr="007B1C3D">
              <w:rPr>
                <w:rFonts w:asciiTheme="minorHAnsi" w:hAnsiTheme="minorHAnsi" w:cstheme="minorHAnsi"/>
              </w:rPr>
              <w:t>/</w:t>
            </w:r>
            <w:r w:rsidR="007B1C3D" w:rsidRPr="007B1C3D">
              <w:rPr>
                <w:rFonts w:asciiTheme="minorHAnsi" w:hAnsiTheme="minorHAnsi" w:cstheme="minorHAnsi"/>
                <w:color w:val="333333"/>
                <w:shd w:val="clear" w:color="auto" w:fill="FFFFFF"/>
              </w:rPr>
              <w:t xml:space="preserve"> IORG0004136</w:t>
            </w:r>
          </w:p>
          <w:p w14:paraId="30E689FB" w14:textId="00268910" w:rsidR="004E3854" w:rsidRPr="007B1C3D" w:rsidRDefault="004E3854" w:rsidP="00577F24">
            <w:pPr>
              <w:rPr>
                <w:rFonts w:asciiTheme="minorHAnsi" w:hAnsiTheme="minorHAnsi" w:cstheme="minorHAnsi"/>
              </w:rPr>
            </w:pPr>
          </w:p>
        </w:tc>
      </w:tr>
      <w:tr w:rsidR="00E31D74" w:rsidRPr="000C704C" w14:paraId="6791FAAA" w14:textId="77777777" w:rsidTr="00595C06">
        <w:trPr>
          <w:trHeight w:val="296"/>
        </w:trPr>
        <w:tc>
          <w:tcPr>
            <w:tcW w:w="3870" w:type="dxa"/>
          </w:tcPr>
          <w:p w14:paraId="5A163FB4" w14:textId="410DC75B" w:rsidR="00E31D74" w:rsidRPr="00A35F38" w:rsidRDefault="007505F0" w:rsidP="00577F24">
            <w:pPr>
              <w:rPr>
                <w:rFonts w:asciiTheme="minorHAnsi" w:hAnsiTheme="minorHAnsi" w:cstheme="minorHAnsi"/>
                <w:b/>
              </w:rPr>
            </w:pPr>
            <w:r>
              <w:rPr>
                <w:rFonts w:asciiTheme="minorHAnsi" w:hAnsiTheme="minorHAnsi" w:cstheme="minorHAnsi"/>
                <w:b/>
              </w:rPr>
              <w:t>METROHEALTH</w:t>
            </w:r>
            <w:r w:rsidR="006623E4" w:rsidRPr="00A35F38">
              <w:rPr>
                <w:rFonts w:asciiTheme="minorHAnsi" w:hAnsiTheme="minorHAnsi" w:cstheme="minorHAnsi"/>
                <w:b/>
              </w:rPr>
              <w:t xml:space="preserve"> </w:t>
            </w:r>
            <w:r w:rsidR="00E31D74" w:rsidRPr="00A35F38">
              <w:rPr>
                <w:rFonts w:asciiTheme="minorHAnsi" w:hAnsiTheme="minorHAnsi" w:cstheme="minorHAnsi"/>
                <w:b/>
              </w:rPr>
              <w:t>IRB Contact</w:t>
            </w:r>
            <w:r w:rsidR="007B1C3D">
              <w:rPr>
                <w:rFonts w:asciiTheme="minorHAnsi" w:hAnsiTheme="minorHAnsi" w:cstheme="minorHAnsi"/>
                <w:b/>
              </w:rPr>
              <w:t xml:space="preserve"> Information</w:t>
            </w:r>
          </w:p>
        </w:tc>
        <w:tc>
          <w:tcPr>
            <w:tcW w:w="6930" w:type="dxa"/>
          </w:tcPr>
          <w:p w14:paraId="2B891C5A" w14:textId="21FC362C" w:rsidR="004E26E3" w:rsidRDefault="004E26E3" w:rsidP="00577F24">
            <w:pPr>
              <w:rPr>
                <w:rFonts w:asciiTheme="minorHAnsi" w:hAnsiTheme="minorHAnsi" w:cstheme="minorHAnsi"/>
              </w:rPr>
            </w:pPr>
            <w:r>
              <w:rPr>
                <w:rFonts w:asciiTheme="minorHAnsi" w:hAnsiTheme="minorHAnsi" w:cstheme="minorHAnsi"/>
              </w:rPr>
              <w:t xml:space="preserve">Joanne Fraifogl </w:t>
            </w:r>
            <w:hyperlink r:id="rId8" w:history="1">
              <w:r w:rsidRPr="005910B7">
                <w:rPr>
                  <w:rStyle w:val="Hyperlink"/>
                  <w:rFonts w:asciiTheme="minorHAnsi" w:hAnsiTheme="minorHAnsi" w:cstheme="minorHAnsi"/>
                </w:rPr>
                <w:t>jfraifogl@metrohealth.org</w:t>
              </w:r>
            </w:hyperlink>
            <w:r>
              <w:rPr>
                <w:rFonts w:asciiTheme="minorHAnsi" w:hAnsiTheme="minorHAnsi" w:cstheme="minorHAnsi"/>
              </w:rPr>
              <w:t xml:space="preserve"> / </w:t>
            </w:r>
            <w:r w:rsidRPr="004E26E3">
              <w:rPr>
                <w:rFonts w:asciiTheme="minorHAnsi" w:hAnsiTheme="minorHAnsi" w:cstheme="minorHAnsi"/>
                <w:color w:val="000000"/>
                <w:shd w:val="clear" w:color="auto" w:fill="FFFFFF"/>
              </w:rPr>
              <w:t>(216) 778-8559</w:t>
            </w:r>
          </w:p>
          <w:p w14:paraId="37D044BD" w14:textId="77777777" w:rsidR="004E3854" w:rsidRDefault="004E26E3" w:rsidP="00577F24">
            <w:pPr>
              <w:rPr>
                <w:rFonts w:asciiTheme="minorHAnsi" w:hAnsiTheme="minorHAnsi" w:cstheme="minorHAnsi"/>
              </w:rPr>
            </w:pPr>
            <w:r w:rsidRPr="007B1C3D">
              <w:rPr>
                <w:rFonts w:asciiTheme="minorHAnsi" w:hAnsiTheme="minorHAnsi" w:cstheme="minorHAnsi"/>
              </w:rPr>
              <w:t>Eileen</w:t>
            </w:r>
            <w:r>
              <w:rPr>
                <w:rFonts w:asciiTheme="minorHAnsi" w:hAnsiTheme="minorHAnsi" w:cstheme="minorHAnsi"/>
              </w:rPr>
              <w:t xml:space="preserve"> Sembrowich  </w:t>
            </w:r>
            <w:hyperlink r:id="rId9" w:history="1">
              <w:r w:rsidRPr="00CF22C6">
                <w:rPr>
                  <w:rStyle w:val="Hyperlink"/>
                  <w:rFonts w:asciiTheme="minorHAnsi" w:hAnsiTheme="minorHAnsi" w:cstheme="minorHAnsi"/>
                </w:rPr>
                <w:t>esembrowich@metrohealth.org</w:t>
              </w:r>
            </w:hyperlink>
            <w:r>
              <w:rPr>
                <w:rFonts w:asciiTheme="minorHAnsi" w:hAnsiTheme="minorHAnsi" w:cstheme="minorHAnsi"/>
              </w:rPr>
              <w:t xml:space="preserve"> /216-778-7237</w:t>
            </w:r>
          </w:p>
          <w:p w14:paraId="0B02054C" w14:textId="36F9A967" w:rsidR="004E26E3" w:rsidRPr="007B1C3D" w:rsidRDefault="004E26E3" w:rsidP="00577F24">
            <w:pPr>
              <w:rPr>
                <w:rFonts w:asciiTheme="minorHAnsi" w:hAnsiTheme="minorHAnsi" w:cstheme="minorHAnsi"/>
              </w:rPr>
            </w:pPr>
          </w:p>
        </w:tc>
      </w:tr>
      <w:tr w:rsidR="00E31D74" w:rsidRPr="000C704C" w14:paraId="5D67A650" w14:textId="77777777" w:rsidTr="00835631">
        <w:trPr>
          <w:trHeight w:val="251"/>
        </w:trPr>
        <w:tc>
          <w:tcPr>
            <w:tcW w:w="3870" w:type="dxa"/>
          </w:tcPr>
          <w:p w14:paraId="664A4597" w14:textId="285A5F0A" w:rsidR="00E31D74" w:rsidRPr="000C704C" w:rsidRDefault="007E0768" w:rsidP="00577F24">
            <w:pPr>
              <w:rPr>
                <w:rFonts w:ascii="Calibri" w:hAnsi="Calibri" w:cs="Calibri"/>
                <w:b/>
              </w:rPr>
            </w:pPr>
            <w:r w:rsidRPr="00484741">
              <w:rPr>
                <w:rFonts w:ascii="Calibri" w:hAnsi="Calibri" w:cs="Calibri"/>
                <w:b/>
              </w:rPr>
              <w:t>Institutional Official</w:t>
            </w:r>
          </w:p>
        </w:tc>
        <w:tc>
          <w:tcPr>
            <w:tcW w:w="6930" w:type="dxa"/>
          </w:tcPr>
          <w:p w14:paraId="5C374A10" w14:textId="77777777" w:rsidR="006B1F40" w:rsidRDefault="00484741" w:rsidP="004E16A5">
            <w:pPr>
              <w:rPr>
                <w:rFonts w:ascii="Calibri" w:hAnsi="Calibri" w:cs="Calibri"/>
              </w:rPr>
            </w:pPr>
            <w:r>
              <w:rPr>
                <w:rFonts w:ascii="Calibri" w:hAnsi="Calibri" w:cs="Calibri"/>
              </w:rPr>
              <w:t>Richard J. Blinkhorn Jr., MD/216-778-8305</w:t>
            </w:r>
          </w:p>
          <w:p w14:paraId="4A5C9908" w14:textId="48F66FAC" w:rsidR="004E3854" w:rsidRPr="000C704C" w:rsidRDefault="004E3854" w:rsidP="004E16A5">
            <w:pPr>
              <w:rPr>
                <w:rFonts w:ascii="Calibri" w:hAnsi="Calibri" w:cs="Calibri"/>
              </w:rPr>
            </w:pPr>
          </w:p>
        </w:tc>
      </w:tr>
      <w:tr w:rsidR="00E31D74" w:rsidRPr="000C704C" w14:paraId="15226DBA" w14:textId="77777777" w:rsidTr="00835631">
        <w:trPr>
          <w:trHeight w:val="305"/>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cPr>
          <w:p w14:paraId="7CD1BBE6" w14:textId="33F41CC5" w:rsidR="00E31D74" w:rsidRPr="000C704C" w:rsidRDefault="00E31D74" w:rsidP="00E31D74">
            <w:pPr>
              <w:rPr>
                <w:rFonts w:ascii="Calibri" w:hAnsi="Calibri" w:cs="Calibri"/>
              </w:rPr>
            </w:pPr>
            <w:r w:rsidRPr="000C704C">
              <w:rPr>
                <w:rFonts w:ascii="Calibri" w:hAnsi="Calibri" w:cs="Calibri"/>
                <w:b/>
              </w:rPr>
              <w:t xml:space="preserve">                                                                </w:t>
            </w:r>
            <w:r w:rsidR="00A07C1E" w:rsidRPr="000C704C">
              <w:rPr>
                <w:rFonts w:ascii="Calibri" w:hAnsi="Calibri" w:cs="Calibri"/>
                <w:b/>
              </w:rPr>
              <w:t xml:space="preserve">            </w:t>
            </w:r>
            <w:r w:rsidR="007505F0">
              <w:rPr>
                <w:rFonts w:ascii="Calibri" w:hAnsi="Calibri" w:cs="Calibri"/>
                <w:b/>
              </w:rPr>
              <w:t>METROHEALTH</w:t>
            </w:r>
            <w:r w:rsidRPr="000C704C">
              <w:rPr>
                <w:rFonts w:ascii="Calibri" w:hAnsi="Calibri" w:cs="Calibri"/>
                <w:b/>
              </w:rPr>
              <w:t xml:space="preserve"> Study Contact Information</w:t>
            </w:r>
          </w:p>
        </w:tc>
      </w:tr>
      <w:tr w:rsidR="005B2CDA" w:rsidRPr="000C704C" w14:paraId="1CBFF040" w14:textId="77777777" w:rsidTr="003D57DF">
        <w:trPr>
          <w:trHeight w:val="350"/>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64D8461F" w14:textId="293BFA1D" w:rsidR="005B2CDA" w:rsidRPr="000C704C" w:rsidRDefault="007505F0" w:rsidP="005113FC">
            <w:pPr>
              <w:rPr>
                <w:rFonts w:ascii="Calibri" w:hAnsi="Calibri" w:cs="Calibri"/>
              </w:rPr>
            </w:pPr>
            <w:r>
              <w:rPr>
                <w:rFonts w:ascii="Calibri" w:hAnsi="Calibri" w:cs="Calibri"/>
              </w:rPr>
              <w:t>METROHEALTH</w:t>
            </w:r>
            <w:r w:rsidR="005B2CDA" w:rsidRPr="000C704C">
              <w:rPr>
                <w:rFonts w:ascii="Calibri" w:hAnsi="Calibri" w:cs="Calibri"/>
              </w:rPr>
              <w:t xml:space="preserve"> </w:t>
            </w:r>
            <w:r w:rsidR="007E0768" w:rsidRPr="000C704C">
              <w:rPr>
                <w:rFonts w:ascii="Calibri" w:hAnsi="Calibri" w:cs="Calibri"/>
              </w:rPr>
              <w:t xml:space="preserve">Principal </w:t>
            </w:r>
            <w:r w:rsidR="005B2CDA" w:rsidRPr="000C704C">
              <w:rPr>
                <w:rFonts w:ascii="Calibri" w:hAnsi="Calibri" w:cs="Calibri"/>
              </w:rPr>
              <w:t xml:space="preserve">Investigator </w:t>
            </w:r>
          </w:p>
        </w:tc>
        <w:tc>
          <w:tcPr>
            <w:tcW w:w="6930" w:type="dxa"/>
            <w:tcBorders>
              <w:top w:val="single" w:sz="4" w:space="0" w:color="auto"/>
              <w:left w:val="single" w:sz="4" w:space="0" w:color="auto"/>
              <w:bottom w:val="single" w:sz="4" w:space="0" w:color="auto"/>
              <w:right w:val="single" w:sz="4" w:space="0" w:color="auto"/>
            </w:tcBorders>
          </w:tcPr>
          <w:p w14:paraId="5806ED06" w14:textId="55C59E3B" w:rsidR="00B26BE9" w:rsidRPr="000C704C" w:rsidRDefault="00E76BD0" w:rsidP="00523C86">
            <w:pPr>
              <w:rPr>
                <w:rFonts w:ascii="Calibri" w:hAnsi="Calibri" w:cs="Calibri"/>
              </w:rPr>
            </w:pPr>
            <w:r w:rsidRPr="000C704C">
              <w:rPr>
                <w:rFonts w:ascii="Calibri" w:hAnsi="Calibri" w:cs="Calibri"/>
              </w:rPr>
              <w:t xml:space="preserve">Name: </w:t>
            </w:r>
            <w:r w:rsidR="00190A08" w:rsidRPr="00E831AE">
              <w:rPr>
                <w:rFonts w:ascii="Calibri" w:hAnsi="Calibri" w:cs="Calibri"/>
                <w:u w:val="single"/>
              </w:rPr>
              <w:fldChar w:fldCharType="begin">
                <w:ffData>
                  <w:name w:val="Text6"/>
                  <w:enabled/>
                  <w:calcOnExit w:val="0"/>
                  <w:textInput/>
                </w:ffData>
              </w:fldChar>
            </w:r>
            <w:r w:rsidR="00190A08" w:rsidRPr="000C704C">
              <w:rPr>
                <w:rFonts w:ascii="Calibri" w:hAnsi="Calibri" w:cs="Calibri"/>
                <w:u w:val="single"/>
              </w:rPr>
              <w:instrText xml:space="preserve"> FORMTEXT </w:instrText>
            </w:r>
            <w:r w:rsidR="00190A08" w:rsidRPr="00E831AE">
              <w:rPr>
                <w:rFonts w:ascii="Calibri" w:hAnsi="Calibri" w:cs="Calibri"/>
                <w:u w:val="single"/>
              </w:rPr>
            </w:r>
            <w:r w:rsidR="00190A08" w:rsidRPr="00E831AE">
              <w:rPr>
                <w:rFonts w:ascii="Calibri" w:hAnsi="Calibri" w:cs="Calibri"/>
                <w:u w:val="single"/>
              </w:rPr>
              <w:fldChar w:fldCharType="separate"/>
            </w:r>
            <w:r w:rsidR="00190A08" w:rsidRPr="000C704C">
              <w:rPr>
                <w:rFonts w:ascii="Calibri" w:hAnsi="Calibri" w:cs="Calibri"/>
                <w:u w:val="single"/>
              </w:rPr>
              <w:t> </w:t>
            </w:r>
            <w:r w:rsidR="00190A08" w:rsidRPr="000C704C">
              <w:rPr>
                <w:rFonts w:ascii="Calibri" w:hAnsi="Calibri" w:cs="Calibri"/>
                <w:u w:val="single"/>
              </w:rPr>
              <w:t> </w:t>
            </w:r>
            <w:r w:rsidR="00190A08" w:rsidRPr="000C704C">
              <w:rPr>
                <w:rFonts w:ascii="Calibri" w:hAnsi="Calibri" w:cs="Calibri"/>
                <w:u w:val="single"/>
              </w:rPr>
              <w:t> </w:t>
            </w:r>
            <w:r w:rsidR="00190A08" w:rsidRPr="000C704C">
              <w:rPr>
                <w:rFonts w:ascii="Calibri" w:hAnsi="Calibri" w:cs="Calibri"/>
                <w:u w:val="single"/>
              </w:rPr>
              <w:t> </w:t>
            </w:r>
            <w:r w:rsidR="00190A08" w:rsidRPr="000C704C">
              <w:rPr>
                <w:rFonts w:ascii="Calibri" w:hAnsi="Calibri" w:cs="Calibri"/>
                <w:u w:val="single"/>
              </w:rPr>
              <w:t> </w:t>
            </w:r>
            <w:r w:rsidR="00190A08" w:rsidRPr="00E831AE">
              <w:rPr>
                <w:rFonts w:ascii="Calibri" w:hAnsi="Calibri" w:cs="Calibri"/>
                <w:u w:val="single"/>
              </w:rPr>
              <w:fldChar w:fldCharType="end"/>
            </w:r>
            <w:r w:rsidR="00190A08">
              <w:rPr>
                <w:rFonts w:ascii="Calibri" w:hAnsi="Calibri" w:cs="Calibri"/>
              </w:rPr>
              <w:t xml:space="preserve">  </w:t>
            </w:r>
          </w:p>
        </w:tc>
      </w:tr>
      <w:tr w:rsidR="00925870" w:rsidRPr="000C704C" w14:paraId="3ABB70C7" w14:textId="77777777" w:rsidTr="00835631">
        <w:trPr>
          <w:trHeight w:val="260"/>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6E6A0B1F" w14:textId="5B35AA81" w:rsidR="00925870" w:rsidRPr="000C704C" w:rsidRDefault="00925870" w:rsidP="00925870">
            <w:pPr>
              <w:rPr>
                <w:rFonts w:ascii="Calibri" w:hAnsi="Calibri" w:cs="Calibri"/>
              </w:rPr>
            </w:pPr>
            <w:r w:rsidRPr="000C704C">
              <w:rPr>
                <w:rFonts w:ascii="Calibri" w:hAnsi="Calibri" w:cs="Calibri"/>
              </w:rPr>
              <w:t xml:space="preserve">Is the </w:t>
            </w:r>
            <w:r w:rsidR="007505F0">
              <w:rPr>
                <w:rFonts w:ascii="Calibri" w:hAnsi="Calibri" w:cs="Calibri"/>
              </w:rPr>
              <w:t>METROHEALTH</w:t>
            </w:r>
            <w:r w:rsidRPr="000C704C">
              <w:rPr>
                <w:rFonts w:ascii="Calibri" w:hAnsi="Calibri" w:cs="Calibri"/>
              </w:rPr>
              <w:t xml:space="preserve"> study team </w:t>
            </w:r>
            <w:hyperlink r:id="rId10" w:anchor=":~:text=In%20general%2C%20an%20institution%20is,2)%20identifiable%20private%20information%20about" w:history="1">
              <w:r w:rsidRPr="00445B9D">
                <w:rPr>
                  <w:rStyle w:val="Hyperlink"/>
                  <w:rFonts w:ascii="Calibri" w:hAnsi="Calibri" w:cs="Calibri"/>
                </w:rPr>
                <w:t>engaged</w:t>
              </w:r>
            </w:hyperlink>
            <w:r w:rsidRPr="000C704C">
              <w:rPr>
                <w:rFonts w:ascii="Calibri" w:hAnsi="Calibri" w:cs="Calibri"/>
              </w:rPr>
              <w:t xml:space="preserve"> in non-exempt human subject research? </w:t>
            </w:r>
          </w:p>
        </w:tc>
        <w:tc>
          <w:tcPr>
            <w:tcW w:w="6930" w:type="dxa"/>
            <w:tcBorders>
              <w:top w:val="single" w:sz="4" w:space="0" w:color="auto"/>
              <w:left w:val="single" w:sz="4" w:space="0" w:color="auto"/>
              <w:bottom w:val="single" w:sz="4" w:space="0" w:color="auto"/>
              <w:right w:val="single" w:sz="4" w:space="0" w:color="auto"/>
            </w:tcBorders>
          </w:tcPr>
          <w:p w14:paraId="55ED6737" w14:textId="59E60FA0" w:rsidR="00925870" w:rsidRPr="000C704C" w:rsidRDefault="00925870" w:rsidP="00925870">
            <w:pPr>
              <w:rPr>
                <w:rFonts w:ascii="Calibri" w:hAnsi="Calibri" w:cs="Calibri"/>
              </w:rPr>
            </w:pPr>
            <w:r w:rsidRPr="000C704C">
              <w:rPr>
                <w:rFonts w:ascii="Calibri" w:hAnsi="Calibri" w:cs="Calibri"/>
              </w:rPr>
              <w:t>YES</w:t>
            </w:r>
            <w:r w:rsidR="00CB6359" w:rsidRPr="000C704C">
              <w:rPr>
                <w:rFonts w:ascii="Calibri" w:hAnsi="Calibri" w:cs="Calibri"/>
              </w:rPr>
              <w:t xml:space="preserve">: </w:t>
            </w:r>
            <w:r w:rsidRPr="000C704C">
              <w:rPr>
                <w:rFonts w:ascii="Calibri" w:hAnsi="Calibri" w:cs="Calibri"/>
              </w:rPr>
              <w:t xml:space="preserve"> If yes, indicate: </w:t>
            </w:r>
            <w:sdt>
              <w:sdtPr>
                <w:rPr>
                  <w:rFonts w:ascii="Calibri" w:hAnsi="Calibri" w:cs="Calibri"/>
                  <w:sz w:val="24"/>
                  <w:szCs w:val="24"/>
                </w:rPr>
                <w:id w:val="1143235115"/>
                <w14:checkbox>
                  <w14:checked w14:val="0"/>
                  <w14:checkedState w14:val="2612" w14:font="MS Gothic"/>
                  <w14:uncheckedState w14:val="2610" w14:font="MS Gothic"/>
                </w14:checkbox>
              </w:sdtPr>
              <w:sdtEndPr/>
              <w:sdtContent>
                <w:r w:rsidR="00393516" w:rsidRPr="00393516">
                  <w:rPr>
                    <w:rFonts w:ascii="MS Gothic" w:eastAsia="MS Gothic" w:hAnsi="MS Gothic" w:cs="Calibri" w:hint="eastAsia"/>
                    <w:sz w:val="24"/>
                    <w:szCs w:val="24"/>
                  </w:rPr>
                  <w:t>☐</w:t>
                </w:r>
              </w:sdtContent>
            </w:sdt>
            <w:r w:rsidRPr="000C704C">
              <w:rPr>
                <w:rFonts w:ascii="Calibri" w:hAnsi="Calibri" w:cs="Calibri"/>
              </w:rPr>
              <w:t xml:space="preserve"> Expedited         </w:t>
            </w:r>
            <w:sdt>
              <w:sdtPr>
                <w:rPr>
                  <w:rFonts w:ascii="Calibri" w:hAnsi="Calibri" w:cs="Calibri"/>
                  <w:sz w:val="24"/>
                  <w:szCs w:val="24"/>
                </w:rPr>
                <w:id w:val="607774470"/>
                <w14:checkbox>
                  <w14:checked w14:val="0"/>
                  <w14:checkedState w14:val="2612" w14:font="MS Gothic"/>
                  <w14:uncheckedState w14:val="2610" w14:font="MS Gothic"/>
                </w14:checkbox>
              </w:sdtPr>
              <w:sdtEndPr/>
              <w:sdtContent>
                <w:r w:rsidR="00393516">
                  <w:rPr>
                    <w:rFonts w:ascii="MS Gothic" w:eastAsia="MS Gothic" w:hAnsi="MS Gothic" w:cs="Calibri" w:hint="eastAsia"/>
                    <w:sz w:val="24"/>
                    <w:szCs w:val="24"/>
                  </w:rPr>
                  <w:t>☐</w:t>
                </w:r>
              </w:sdtContent>
            </w:sdt>
            <w:r w:rsidR="00393516" w:rsidRPr="000C704C">
              <w:rPr>
                <w:rFonts w:ascii="Calibri" w:hAnsi="Calibri" w:cs="Calibri"/>
              </w:rPr>
              <w:t xml:space="preserve"> </w:t>
            </w:r>
            <w:r w:rsidRPr="000C704C">
              <w:rPr>
                <w:rFonts w:ascii="Calibri" w:hAnsi="Calibri" w:cs="Calibri"/>
              </w:rPr>
              <w:t>Full Board</w:t>
            </w:r>
          </w:p>
          <w:p w14:paraId="7539854A" w14:textId="20FDD0F9" w:rsidR="00B423F2" w:rsidRPr="000C704C" w:rsidRDefault="00925870" w:rsidP="00925870">
            <w:pPr>
              <w:rPr>
                <w:rFonts w:ascii="Calibri" w:hAnsi="Calibri" w:cs="Calibri"/>
              </w:rPr>
            </w:pPr>
            <w:r w:rsidRPr="000C704C">
              <w:rPr>
                <w:rFonts w:ascii="Calibri" w:hAnsi="Calibri" w:cs="Calibri"/>
                <w:b/>
                <w:bCs/>
              </w:rPr>
              <w:t>Note</w:t>
            </w:r>
            <w:r w:rsidRPr="000C704C">
              <w:rPr>
                <w:rFonts w:ascii="Calibri" w:hAnsi="Calibri" w:cs="Calibri"/>
              </w:rPr>
              <w:t xml:space="preserve">: </w:t>
            </w:r>
            <w:r w:rsidR="007505F0">
              <w:rPr>
                <w:rFonts w:ascii="Calibri" w:hAnsi="Calibri" w:cs="Calibri"/>
              </w:rPr>
              <w:t>METROHEALTH</w:t>
            </w:r>
            <w:r w:rsidRPr="000C704C">
              <w:rPr>
                <w:rFonts w:ascii="Calibri" w:hAnsi="Calibri" w:cs="Calibri"/>
              </w:rPr>
              <w:t xml:space="preserve"> will not rely on a </w:t>
            </w:r>
            <w:proofErr w:type="gramStart"/>
            <w:r w:rsidRPr="000C704C">
              <w:rPr>
                <w:rFonts w:ascii="Calibri" w:hAnsi="Calibri" w:cs="Calibri"/>
              </w:rPr>
              <w:t>Non-</w:t>
            </w:r>
            <w:r w:rsidR="007505F0">
              <w:rPr>
                <w:rFonts w:ascii="Calibri" w:hAnsi="Calibri" w:cs="Calibri"/>
              </w:rPr>
              <w:t>METROHEALTH</w:t>
            </w:r>
            <w:r w:rsidRPr="000C704C">
              <w:rPr>
                <w:rFonts w:ascii="Calibri" w:hAnsi="Calibri" w:cs="Calibri"/>
              </w:rPr>
              <w:t xml:space="preserve"> IRB</w:t>
            </w:r>
            <w:proofErr w:type="gramEnd"/>
            <w:r w:rsidR="001E2479">
              <w:rPr>
                <w:rFonts w:ascii="Calibri" w:hAnsi="Calibri" w:cs="Calibri"/>
              </w:rPr>
              <w:t xml:space="preserve"> </w:t>
            </w:r>
            <w:r w:rsidRPr="000C704C">
              <w:rPr>
                <w:rFonts w:ascii="Calibri" w:hAnsi="Calibri" w:cs="Calibri"/>
              </w:rPr>
              <w:t xml:space="preserve">for exempt </w:t>
            </w:r>
            <w:r w:rsidR="007B1C3D">
              <w:rPr>
                <w:rFonts w:ascii="Calibri" w:hAnsi="Calibri" w:cs="Calibri"/>
              </w:rPr>
              <w:t>research</w:t>
            </w:r>
            <w:r w:rsidR="00FC6F6F">
              <w:rPr>
                <w:rFonts w:ascii="Calibri" w:hAnsi="Calibri" w:cs="Calibri"/>
              </w:rPr>
              <w:t>.</w:t>
            </w:r>
          </w:p>
        </w:tc>
      </w:tr>
      <w:tr w:rsidR="00E31D74" w:rsidRPr="000C704C" w14:paraId="50928FA1" w14:textId="77777777" w:rsidTr="00835631">
        <w:trPr>
          <w:trHeight w:val="296"/>
        </w:trPr>
        <w:tc>
          <w:tcPr>
            <w:tcW w:w="10800" w:type="dxa"/>
            <w:gridSpan w:val="2"/>
            <w:shd w:val="clear" w:color="auto" w:fill="D9D9D9"/>
          </w:tcPr>
          <w:p w14:paraId="6B2A4B2B" w14:textId="77777777" w:rsidR="00E31D74" w:rsidRPr="000C704C" w:rsidRDefault="00E31D74" w:rsidP="00835631">
            <w:pPr>
              <w:rPr>
                <w:rFonts w:ascii="Calibri" w:hAnsi="Calibri" w:cs="Calibri"/>
                <w:b/>
              </w:rPr>
            </w:pPr>
            <w:r w:rsidRPr="000C704C">
              <w:rPr>
                <w:rFonts w:ascii="Calibri" w:hAnsi="Calibri" w:cs="Calibri"/>
                <w:b/>
              </w:rPr>
              <w:t xml:space="preserve">                                                         </w:t>
            </w:r>
            <w:r w:rsidRPr="000C704C">
              <w:rPr>
                <w:rFonts w:ascii="Calibri" w:hAnsi="Calibri" w:cs="Calibri"/>
                <w:b/>
                <w:shd w:val="clear" w:color="auto" w:fill="D9D9D9"/>
              </w:rPr>
              <w:t xml:space="preserve">    </w:t>
            </w:r>
            <w:r w:rsidR="00A07C1E" w:rsidRPr="000C704C">
              <w:rPr>
                <w:rFonts w:ascii="Calibri" w:hAnsi="Calibri" w:cs="Calibri"/>
                <w:b/>
                <w:shd w:val="clear" w:color="auto" w:fill="D9D9D9"/>
              </w:rPr>
              <w:t xml:space="preserve">              </w:t>
            </w:r>
            <w:r w:rsidRPr="000C704C">
              <w:rPr>
                <w:rFonts w:ascii="Calibri" w:hAnsi="Calibri" w:cs="Calibri"/>
                <w:b/>
                <w:shd w:val="clear" w:color="auto" w:fill="D9D9D9"/>
              </w:rPr>
              <w:t xml:space="preserve"> Reviewing IRB Contact Information</w:t>
            </w:r>
          </w:p>
        </w:tc>
      </w:tr>
      <w:tr w:rsidR="00E31D74" w:rsidRPr="000C704C" w14:paraId="7009BDE5" w14:textId="77777777" w:rsidTr="00835631">
        <w:trPr>
          <w:trHeight w:val="251"/>
        </w:trPr>
        <w:tc>
          <w:tcPr>
            <w:tcW w:w="3870" w:type="dxa"/>
          </w:tcPr>
          <w:p w14:paraId="219CF99E" w14:textId="3F989FEE" w:rsidR="00F5631D" w:rsidRPr="00531B5A" w:rsidRDefault="00E76BD0" w:rsidP="00E31D74">
            <w:pPr>
              <w:rPr>
                <w:rFonts w:ascii="Calibri" w:hAnsi="Calibri" w:cs="Calibri"/>
                <w:b/>
                <w:bCs/>
              </w:rPr>
            </w:pPr>
            <w:r w:rsidRPr="00531B5A">
              <w:rPr>
                <w:rFonts w:ascii="Calibri" w:hAnsi="Calibri" w:cs="Calibri"/>
                <w:b/>
                <w:bCs/>
              </w:rPr>
              <w:t xml:space="preserve">Reviewing </w:t>
            </w:r>
            <w:r w:rsidR="001E2479">
              <w:rPr>
                <w:rFonts w:ascii="Calibri" w:hAnsi="Calibri" w:cs="Calibri"/>
                <w:b/>
                <w:bCs/>
              </w:rPr>
              <w:t>IRB</w:t>
            </w:r>
            <w:r w:rsidR="00254E9C" w:rsidRPr="00531B5A">
              <w:rPr>
                <w:rFonts w:ascii="Calibri" w:hAnsi="Calibri" w:cs="Calibri"/>
                <w:b/>
                <w:bCs/>
              </w:rPr>
              <w:t xml:space="preserve"> Name</w:t>
            </w:r>
            <w:r w:rsidR="001E2479" w:rsidRPr="00531B5A">
              <w:rPr>
                <w:rFonts w:ascii="Calibri" w:hAnsi="Calibri" w:cs="Calibri"/>
                <w:b/>
                <w:bCs/>
              </w:rPr>
              <w:t>/FWA#</w:t>
            </w:r>
          </w:p>
        </w:tc>
        <w:tc>
          <w:tcPr>
            <w:tcW w:w="6930" w:type="dxa"/>
          </w:tcPr>
          <w:p w14:paraId="27AD53F7" w14:textId="41F33FEC" w:rsidR="00E31D74" w:rsidRDefault="005064F0" w:rsidP="00577F24">
            <w:pPr>
              <w:rPr>
                <w:rFonts w:ascii="Calibri" w:hAnsi="Calibri" w:cs="Calibri"/>
                <w:u w:val="single"/>
              </w:rPr>
            </w:pPr>
            <w:r w:rsidRPr="005B75CB">
              <w:rPr>
                <w:rFonts w:ascii="Calibri" w:hAnsi="Calibri" w:cs="Calibri"/>
                <w:b/>
                <w:bCs/>
              </w:rPr>
              <w:t>Name:</w:t>
            </w:r>
            <w:r w:rsidRPr="00531B5A">
              <w:rPr>
                <w:rFonts w:ascii="Calibri" w:hAnsi="Calibri" w:cs="Calibri"/>
              </w:rPr>
              <w:t xml:space="preserve">  </w:t>
            </w:r>
            <w:r w:rsidR="005B75CB" w:rsidRPr="00E831AE">
              <w:rPr>
                <w:rFonts w:ascii="Calibri" w:hAnsi="Calibri" w:cs="Calibri"/>
                <w:u w:val="single"/>
              </w:rPr>
              <w:fldChar w:fldCharType="begin">
                <w:ffData>
                  <w:name w:val="Text6"/>
                  <w:enabled/>
                  <w:calcOnExit w:val="0"/>
                  <w:textInput/>
                </w:ffData>
              </w:fldChar>
            </w:r>
            <w:r w:rsidR="005B75CB" w:rsidRPr="000C704C">
              <w:rPr>
                <w:rFonts w:ascii="Calibri" w:hAnsi="Calibri" w:cs="Calibri"/>
                <w:u w:val="single"/>
              </w:rPr>
              <w:instrText xml:space="preserve"> FORMTEXT </w:instrText>
            </w:r>
            <w:r w:rsidR="005B75CB" w:rsidRPr="00E831AE">
              <w:rPr>
                <w:rFonts w:ascii="Calibri" w:hAnsi="Calibri" w:cs="Calibri"/>
                <w:u w:val="single"/>
              </w:rPr>
            </w:r>
            <w:r w:rsidR="005B75CB" w:rsidRPr="00E831AE">
              <w:rPr>
                <w:rFonts w:ascii="Calibri" w:hAnsi="Calibri" w:cs="Calibri"/>
                <w:u w:val="single"/>
              </w:rPr>
              <w:fldChar w:fldCharType="separate"/>
            </w:r>
            <w:r w:rsidR="005B75CB" w:rsidRPr="000C704C">
              <w:rPr>
                <w:rFonts w:ascii="Calibri" w:hAnsi="Calibri" w:cs="Calibri"/>
                <w:u w:val="single"/>
              </w:rPr>
              <w:t> </w:t>
            </w:r>
            <w:r w:rsidR="005B75CB" w:rsidRPr="000C704C">
              <w:rPr>
                <w:rFonts w:ascii="Calibri" w:hAnsi="Calibri" w:cs="Calibri"/>
                <w:u w:val="single"/>
              </w:rPr>
              <w:t> </w:t>
            </w:r>
            <w:r w:rsidR="005B75CB" w:rsidRPr="000C704C">
              <w:rPr>
                <w:rFonts w:ascii="Calibri" w:hAnsi="Calibri" w:cs="Calibri"/>
                <w:u w:val="single"/>
              </w:rPr>
              <w:t> </w:t>
            </w:r>
            <w:r w:rsidR="005B75CB" w:rsidRPr="000C704C">
              <w:rPr>
                <w:rFonts w:ascii="Calibri" w:hAnsi="Calibri" w:cs="Calibri"/>
                <w:u w:val="single"/>
              </w:rPr>
              <w:t> </w:t>
            </w:r>
            <w:r w:rsidR="005B75CB" w:rsidRPr="000C704C">
              <w:rPr>
                <w:rFonts w:ascii="Calibri" w:hAnsi="Calibri" w:cs="Calibri"/>
                <w:u w:val="single"/>
              </w:rPr>
              <w:t> </w:t>
            </w:r>
            <w:r w:rsidR="005B75CB" w:rsidRPr="00E831AE">
              <w:rPr>
                <w:rFonts w:ascii="Calibri" w:hAnsi="Calibri" w:cs="Calibri"/>
                <w:u w:val="single"/>
              </w:rPr>
              <w:fldChar w:fldCharType="end"/>
            </w:r>
            <w:r w:rsidR="005B75CB">
              <w:rPr>
                <w:rFonts w:ascii="Calibri" w:hAnsi="Calibri" w:cs="Calibri"/>
              </w:rPr>
              <w:t xml:space="preserve">  </w:t>
            </w:r>
            <w:r w:rsidRPr="00531B5A">
              <w:rPr>
                <w:rFonts w:ascii="Calibri" w:hAnsi="Calibri" w:cs="Calibri"/>
              </w:rPr>
              <w:t xml:space="preserve">                                           </w:t>
            </w:r>
            <w:r w:rsidRPr="005B75CB">
              <w:rPr>
                <w:rFonts w:ascii="Calibri" w:hAnsi="Calibri" w:cs="Calibri"/>
                <w:b/>
                <w:bCs/>
              </w:rPr>
              <w:t>FWA#</w:t>
            </w:r>
            <w:r w:rsidRPr="005B75CB">
              <w:rPr>
                <w:rFonts w:ascii="Calibri" w:hAnsi="Calibri" w:cs="Calibri"/>
              </w:rPr>
              <w:t>:</w:t>
            </w:r>
            <w:r>
              <w:rPr>
                <w:rFonts w:ascii="Calibri" w:hAnsi="Calibri" w:cs="Calibri"/>
                <w:u w:val="single"/>
              </w:rPr>
              <w:t xml:space="preserve"> </w:t>
            </w:r>
            <w:r w:rsidR="005B75CB" w:rsidRPr="00E831AE">
              <w:rPr>
                <w:rFonts w:ascii="Calibri" w:hAnsi="Calibri" w:cs="Calibri"/>
                <w:u w:val="single"/>
              </w:rPr>
              <w:fldChar w:fldCharType="begin">
                <w:ffData>
                  <w:name w:val="Text6"/>
                  <w:enabled/>
                  <w:calcOnExit w:val="0"/>
                  <w:textInput/>
                </w:ffData>
              </w:fldChar>
            </w:r>
            <w:r w:rsidR="005B75CB" w:rsidRPr="000C704C">
              <w:rPr>
                <w:rFonts w:ascii="Calibri" w:hAnsi="Calibri" w:cs="Calibri"/>
                <w:u w:val="single"/>
              </w:rPr>
              <w:instrText xml:space="preserve"> FORMTEXT </w:instrText>
            </w:r>
            <w:r w:rsidR="005B75CB" w:rsidRPr="00E831AE">
              <w:rPr>
                <w:rFonts w:ascii="Calibri" w:hAnsi="Calibri" w:cs="Calibri"/>
                <w:u w:val="single"/>
              </w:rPr>
            </w:r>
            <w:r w:rsidR="005B75CB" w:rsidRPr="00E831AE">
              <w:rPr>
                <w:rFonts w:ascii="Calibri" w:hAnsi="Calibri" w:cs="Calibri"/>
                <w:u w:val="single"/>
              </w:rPr>
              <w:fldChar w:fldCharType="separate"/>
            </w:r>
            <w:r w:rsidR="005B75CB" w:rsidRPr="000C704C">
              <w:rPr>
                <w:rFonts w:ascii="Calibri" w:hAnsi="Calibri" w:cs="Calibri"/>
                <w:u w:val="single"/>
              </w:rPr>
              <w:t> </w:t>
            </w:r>
            <w:r w:rsidR="005B75CB" w:rsidRPr="000C704C">
              <w:rPr>
                <w:rFonts w:ascii="Calibri" w:hAnsi="Calibri" w:cs="Calibri"/>
                <w:u w:val="single"/>
              </w:rPr>
              <w:t> </w:t>
            </w:r>
            <w:r w:rsidR="005B75CB" w:rsidRPr="000C704C">
              <w:rPr>
                <w:rFonts w:ascii="Calibri" w:hAnsi="Calibri" w:cs="Calibri"/>
                <w:u w:val="single"/>
              </w:rPr>
              <w:t> </w:t>
            </w:r>
            <w:r w:rsidR="005B75CB" w:rsidRPr="000C704C">
              <w:rPr>
                <w:rFonts w:ascii="Calibri" w:hAnsi="Calibri" w:cs="Calibri"/>
                <w:u w:val="single"/>
              </w:rPr>
              <w:t> </w:t>
            </w:r>
            <w:r w:rsidR="005B75CB" w:rsidRPr="000C704C">
              <w:rPr>
                <w:rFonts w:ascii="Calibri" w:hAnsi="Calibri" w:cs="Calibri"/>
                <w:u w:val="single"/>
              </w:rPr>
              <w:t> </w:t>
            </w:r>
            <w:r w:rsidR="005B75CB" w:rsidRPr="00E831AE">
              <w:rPr>
                <w:rFonts w:ascii="Calibri" w:hAnsi="Calibri" w:cs="Calibri"/>
                <w:u w:val="single"/>
              </w:rPr>
              <w:fldChar w:fldCharType="end"/>
            </w:r>
            <w:r w:rsidR="005B75CB">
              <w:rPr>
                <w:rFonts w:ascii="Calibri" w:hAnsi="Calibri" w:cs="Calibri"/>
              </w:rPr>
              <w:t xml:space="preserve">  </w:t>
            </w:r>
          </w:p>
          <w:p w14:paraId="1E20EBFB" w14:textId="55309BA5" w:rsidR="007B1C3D" w:rsidRPr="000C704C" w:rsidRDefault="007B1C3D" w:rsidP="00577F24">
            <w:pPr>
              <w:rPr>
                <w:rFonts w:ascii="Calibri" w:hAnsi="Calibri" w:cs="Calibri"/>
              </w:rPr>
            </w:pPr>
          </w:p>
        </w:tc>
      </w:tr>
      <w:tr w:rsidR="00E31D74" w:rsidRPr="000C704C" w14:paraId="2C4A3486" w14:textId="77777777" w:rsidTr="00835631">
        <w:trPr>
          <w:trHeight w:val="386"/>
        </w:trPr>
        <w:tc>
          <w:tcPr>
            <w:tcW w:w="3870" w:type="dxa"/>
          </w:tcPr>
          <w:p w14:paraId="3D1758B0" w14:textId="73B33F19" w:rsidR="00E31D74" w:rsidRPr="000C704C" w:rsidRDefault="00E31D74" w:rsidP="00577F24">
            <w:pPr>
              <w:rPr>
                <w:rFonts w:ascii="Calibri" w:hAnsi="Calibri" w:cs="Calibri"/>
              </w:rPr>
            </w:pPr>
            <w:r w:rsidRPr="00531B5A">
              <w:rPr>
                <w:rFonts w:ascii="Calibri" w:hAnsi="Calibri" w:cs="Calibri"/>
                <w:b/>
                <w:bCs/>
              </w:rPr>
              <w:t xml:space="preserve">IRB </w:t>
            </w:r>
            <w:r w:rsidR="001E2479" w:rsidRPr="00531B5A">
              <w:rPr>
                <w:rFonts w:ascii="Calibri" w:hAnsi="Calibri" w:cs="Calibri"/>
                <w:b/>
                <w:bCs/>
              </w:rPr>
              <w:t>Contact Name/</w:t>
            </w:r>
            <w:r w:rsidRPr="00531B5A">
              <w:rPr>
                <w:rFonts w:ascii="Calibri" w:hAnsi="Calibri" w:cs="Calibri"/>
                <w:b/>
                <w:bCs/>
              </w:rPr>
              <w:t>Email</w:t>
            </w:r>
          </w:p>
        </w:tc>
        <w:tc>
          <w:tcPr>
            <w:tcW w:w="6930" w:type="dxa"/>
          </w:tcPr>
          <w:p w14:paraId="235FE16E" w14:textId="2451742B" w:rsidR="006B1F40" w:rsidRDefault="00620BF0" w:rsidP="00523C86">
            <w:pPr>
              <w:rPr>
                <w:rFonts w:ascii="Calibri" w:hAnsi="Calibri" w:cs="Calibri"/>
                <w:u w:val="single"/>
              </w:rPr>
            </w:pPr>
            <w:r w:rsidRPr="000C704C">
              <w:rPr>
                <w:rFonts w:ascii="Calibri" w:hAnsi="Calibri" w:cs="Calibri"/>
              </w:rPr>
              <w:t>Name:</w:t>
            </w:r>
            <w:r w:rsidR="00254E9C" w:rsidRPr="000C704C">
              <w:rPr>
                <w:rFonts w:ascii="Calibri" w:hAnsi="Calibri" w:cs="Calibri"/>
                <w:u w:val="single"/>
              </w:rPr>
              <w:t xml:space="preserve"> </w:t>
            </w:r>
            <w:r w:rsidR="00254E9C" w:rsidRPr="00E831AE">
              <w:rPr>
                <w:rFonts w:ascii="Calibri" w:hAnsi="Calibri" w:cs="Calibri"/>
                <w:u w:val="single"/>
              </w:rPr>
              <w:fldChar w:fldCharType="begin">
                <w:ffData>
                  <w:name w:val="Text6"/>
                  <w:enabled/>
                  <w:calcOnExit w:val="0"/>
                  <w:textInput/>
                </w:ffData>
              </w:fldChar>
            </w:r>
            <w:r w:rsidR="00254E9C" w:rsidRPr="000C704C">
              <w:rPr>
                <w:rFonts w:ascii="Calibri" w:hAnsi="Calibri" w:cs="Calibri"/>
                <w:u w:val="single"/>
              </w:rPr>
              <w:instrText xml:space="preserve"> FORMTEXT </w:instrText>
            </w:r>
            <w:r w:rsidR="00254E9C" w:rsidRPr="00E831AE">
              <w:rPr>
                <w:rFonts w:ascii="Calibri" w:hAnsi="Calibri" w:cs="Calibri"/>
                <w:u w:val="single"/>
              </w:rPr>
            </w:r>
            <w:r w:rsidR="00254E9C" w:rsidRPr="00E831AE">
              <w:rPr>
                <w:rFonts w:ascii="Calibri" w:hAnsi="Calibri" w:cs="Calibri"/>
                <w:u w:val="single"/>
              </w:rPr>
              <w:fldChar w:fldCharType="separate"/>
            </w:r>
            <w:r w:rsidR="00254E9C" w:rsidRPr="000C704C">
              <w:rPr>
                <w:rFonts w:ascii="Calibri" w:hAnsi="Calibri" w:cs="Calibri"/>
                <w:u w:val="single"/>
              </w:rPr>
              <w:t> </w:t>
            </w:r>
            <w:r w:rsidR="00254E9C" w:rsidRPr="000C704C">
              <w:rPr>
                <w:rFonts w:ascii="Calibri" w:hAnsi="Calibri" w:cs="Calibri"/>
                <w:u w:val="single"/>
              </w:rPr>
              <w:t> </w:t>
            </w:r>
            <w:r w:rsidR="00254E9C" w:rsidRPr="000C704C">
              <w:rPr>
                <w:rFonts w:ascii="Calibri" w:hAnsi="Calibri" w:cs="Calibri"/>
                <w:u w:val="single"/>
              </w:rPr>
              <w:t> </w:t>
            </w:r>
            <w:r w:rsidR="00254E9C" w:rsidRPr="000C704C">
              <w:rPr>
                <w:rFonts w:ascii="Calibri" w:hAnsi="Calibri" w:cs="Calibri"/>
                <w:u w:val="single"/>
              </w:rPr>
              <w:t> </w:t>
            </w:r>
            <w:r w:rsidR="00254E9C" w:rsidRPr="000C704C">
              <w:rPr>
                <w:rFonts w:ascii="Calibri" w:hAnsi="Calibri" w:cs="Calibri"/>
                <w:u w:val="single"/>
              </w:rPr>
              <w:t> </w:t>
            </w:r>
            <w:r w:rsidR="00254E9C" w:rsidRPr="00E831AE">
              <w:rPr>
                <w:rFonts w:ascii="Calibri" w:hAnsi="Calibri" w:cs="Calibri"/>
                <w:u w:val="single"/>
              </w:rPr>
              <w:fldChar w:fldCharType="end"/>
            </w:r>
            <w:r w:rsidR="001E2479">
              <w:rPr>
                <w:rFonts w:ascii="Calibri" w:hAnsi="Calibri" w:cs="Calibri"/>
              </w:rPr>
              <w:t xml:space="preserve">                                  </w:t>
            </w:r>
            <w:r w:rsidR="005064F0">
              <w:rPr>
                <w:rFonts w:ascii="Calibri" w:hAnsi="Calibri" w:cs="Calibri"/>
              </w:rPr>
              <w:t xml:space="preserve">            </w:t>
            </w:r>
            <w:r w:rsidRPr="000C704C">
              <w:rPr>
                <w:rFonts w:ascii="Calibri" w:hAnsi="Calibri" w:cs="Calibri"/>
              </w:rPr>
              <w:t xml:space="preserve">Email: </w:t>
            </w:r>
            <w:r w:rsidR="00254E9C" w:rsidRPr="000C704C">
              <w:rPr>
                <w:rFonts w:ascii="Calibri" w:hAnsi="Calibri" w:cs="Calibri"/>
                <w:u w:val="single"/>
              </w:rPr>
              <w:t xml:space="preserve"> </w:t>
            </w:r>
            <w:r w:rsidR="00254E9C" w:rsidRPr="00E831AE">
              <w:rPr>
                <w:rFonts w:ascii="Calibri" w:hAnsi="Calibri" w:cs="Calibri"/>
                <w:u w:val="single"/>
              </w:rPr>
              <w:fldChar w:fldCharType="begin">
                <w:ffData>
                  <w:name w:val="Text6"/>
                  <w:enabled/>
                  <w:calcOnExit w:val="0"/>
                  <w:textInput/>
                </w:ffData>
              </w:fldChar>
            </w:r>
            <w:r w:rsidR="00254E9C" w:rsidRPr="000C704C">
              <w:rPr>
                <w:rFonts w:ascii="Calibri" w:hAnsi="Calibri" w:cs="Calibri"/>
                <w:u w:val="single"/>
              </w:rPr>
              <w:instrText xml:space="preserve"> FORMTEXT </w:instrText>
            </w:r>
            <w:r w:rsidR="00254E9C" w:rsidRPr="00E831AE">
              <w:rPr>
                <w:rFonts w:ascii="Calibri" w:hAnsi="Calibri" w:cs="Calibri"/>
                <w:u w:val="single"/>
              </w:rPr>
            </w:r>
            <w:r w:rsidR="00254E9C" w:rsidRPr="00E831AE">
              <w:rPr>
                <w:rFonts w:ascii="Calibri" w:hAnsi="Calibri" w:cs="Calibri"/>
                <w:u w:val="single"/>
              </w:rPr>
              <w:fldChar w:fldCharType="separate"/>
            </w:r>
            <w:r w:rsidR="00254E9C" w:rsidRPr="000C704C">
              <w:rPr>
                <w:rFonts w:ascii="Calibri" w:hAnsi="Calibri" w:cs="Calibri"/>
                <w:u w:val="single"/>
              </w:rPr>
              <w:t> </w:t>
            </w:r>
            <w:r w:rsidR="00254E9C" w:rsidRPr="000C704C">
              <w:rPr>
                <w:rFonts w:ascii="Calibri" w:hAnsi="Calibri" w:cs="Calibri"/>
                <w:u w:val="single"/>
              </w:rPr>
              <w:t> </w:t>
            </w:r>
            <w:r w:rsidR="00254E9C" w:rsidRPr="000C704C">
              <w:rPr>
                <w:rFonts w:ascii="Calibri" w:hAnsi="Calibri" w:cs="Calibri"/>
                <w:u w:val="single"/>
              </w:rPr>
              <w:t> </w:t>
            </w:r>
            <w:r w:rsidR="00254E9C" w:rsidRPr="000C704C">
              <w:rPr>
                <w:rFonts w:ascii="Calibri" w:hAnsi="Calibri" w:cs="Calibri"/>
                <w:u w:val="single"/>
              </w:rPr>
              <w:t> </w:t>
            </w:r>
            <w:r w:rsidR="00254E9C" w:rsidRPr="000C704C">
              <w:rPr>
                <w:rFonts w:ascii="Calibri" w:hAnsi="Calibri" w:cs="Calibri"/>
                <w:u w:val="single"/>
              </w:rPr>
              <w:t> </w:t>
            </w:r>
            <w:r w:rsidR="00254E9C" w:rsidRPr="00E831AE">
              <w:rPr>
                <w:rFonts w:ascii="Calibri" w:hAnsi="Calibri" w:cs="Calibri"/>
                <w:u w:val="single"/>
              </w:rPr>
              <w:fldChar w:fldCharType="end"/>
            </w:r>
          </w:p>
          <w:p w14:paraId="2E0C634C" w14:textId="6CB5A7DC" w:rsidR="00B423F2" w:rsidRPr="000C704C" w:rsidRDefault="00B423F2" w:rsidP="00523C86">
            <w:pPr>
              <w:rPr>
                <w:rFonts w:ascii="Calibri" w:hAnsi="Calibri" w:cs="Calibri"/>
              </w:rPr>
            </w:pPr>
          </w:p>
        </w:tc>
      </w:tr>
      <w:tr w:rsidR="00E31D74" w:rsidRPr="000C704C" w14:paraId="51C5A4E9" w14:textId="77777777" w:rsidTr="00835631">
        <w:trPr>
          <w:trHeight w:val="251"/>
        </w:trPr>
        <w:tc>
          <w:tcPr>
            <w:tcW w:w="3870" w:type="dxa"/>
          </w:tcPr>
          <w:p w14:paraId="35CDD152" w14:textId="77777777" w:rsidR="00E31D74" w:rsidRPr="000C704C" w:rsidRDefault="00CA31A2" w:rsidP="00577F24">
            <w:pPr>
              <w:rPr>
                <w:rFonts w:ascii="Calibri" w:hAnsi="Calibri" w:cs="Calibri"/>
              </w:rPr>
            </w:pPr>
            <w:r w:rsidRPr="000C704C">
              <w:rPr>
                <w:rFonts w:ascii="Calibri" w:hAnsi="Calibri" w:cs="Calibri"/>
              </w:rPr>
              <w:t>Is th</w:t>
            </w:r>
            <w:r w:rsidR="00E31D74" w:rsidRPr="000C704C">
              <w:rPr>
                <w:rFonts w:ascii="Calibri" w:hAnsi="Calibri" w:cs="Calibri"/>
              </w:rPr>
              <w:t xml:space="preserve">e </w:t>
            </w:r>
            <w:r w:rsidR="00E76BD0" w:rsidRPr="000C704C">
              <w:rPr>
                <w:rFonts w:ascii="Calibri" w:hAnsi="Calibri" w:cs="Calibri"/>
              </w:rPr>
              <w:t xml:space="preserve">Reviewing IRB </w:t>
            </w:r>
            <w:r w:rsidR="00E31D74" w:rsidRPr="000C704C">
              <w:rPr>
                <w:rFonts w:ascii="Calibri" w:hAnsi="Calibri" w:cs="Calibri"/>
              </w:rPr>
              <w:t xml:space="preserve">a member of SMART IRB and will </w:t>
            </w:r>
            <w:r w:rsidR="00254E9C" w:rsidRPr="000C704C">
              <w:rPr>
                <w:rFonts w:ascii="Calibri" w:hAnsi="Calibri" w:cs="Calibri"/>
              </w:rPr>
              <w:t>the</w:t>
            </w:r>
            <w:r w:rsidR="00E31D74" w:rsidRPr="000C704C">
              <w:rPr>
                <w:rFonts w:ascii="Calibri" w:hAnsi="Calibri" w:cs="Calibri"/>
              </w:rPr>
              <w:t xml:space="preserve"> SMART IRB Reliance Agreement and </w:t>
            </w:r>
            <w:proofErr w:type="gramStart"/>
            <w:r w:rsidR="00E31D74" w:rsidRPr="000C704C">
              <w:rPr>
                <w:rFonts w:ascii="Calibri" w:hAnsi="Calibri" w:cs="Calibri"/>
              </w:rPr>
              <w:t>SOP’s</w:t>
            </w:r>
            <w:proofErr w:type="gramEnd"/>
            <w:r w:rsidR="00254E9C" w:rsidRPr="000C704C">
              <w:rPr>
                <w:rFonts w:ascii="Calibri" w:hAnsi="Calibri" w:cs="Calibri"/>
              </w:rPr>
              <w:t xml:space="preserve"> be used</w:t>
            </w:r>
            <w:r w:rsidR="00E31D74" w:rsidRPr="000C704C">
              <w:rPr>
                <w:rFonts w:ascii="Calibri" w:hAnsi="Calibri" w:cs="Calibri"/>
              </w:rPr>
              <w:t>?</w:t>
            </w:r>
          </w:p>
          <w:p w14:paraId="33E40C0F" w14:textId="4BE9D9E8" w:rsidR="009C1EB0" w:rsidRPr="004E26E3" w:rsidRDefault="00E912BB" w:rsidP="00577F24">
            <w:pPr>
              <w:rPr>
                <w:rFonts w:ascii="Calibri" w:hAnsi="Calibri" w:cs="Calibri"/>
                <w:color w:val="0000FF"/>
                <w:u w:val="single"/>
              </w:rPr>
            </w:pPr>
            <w:r w:rsidRPr="000C704C">
              <w:rPr>
                <w:rFonts w:ascii="Calibri" w:hAnsi="Calibri" w:cs="Calibri"/>
              </w:rPr>
              <w:t xml:space="preserve">See SMART Participating Institutions </w:t>
            </w:r>
            <w:hyperlink r:id="rId11" w:history="1">
              <w:r w:rsidRPr="000C704C">
                <w:rPr>
                  <w:rStyle w:val="Hyperlink"/>
                  <w:rFonts w:ascii="Calibri" w:hAnsi="Calibri" w:cs="Calibri"/>
                </w:rPr>
                <w:t>HERE</w:t>
              </w:r>
            </w:hyperlink>
          </w:p>
        </w:tc>
        <w:tc>
          <w:tcPr>
            <w:tcW w:w="6930" w:type="dxa"/>
          </w:tcPr>
          <w:p w14:paraId="4EAF6A0C" w14:textId="3D4BD4E5" w:rsidR="00165687" w:rsidRPr="000C704C" w:rsidRDefault="00C6633C" w:rsidP="00925870">
            <w:pPr>
              <w:rPr>
                <w:rFonts w:ascii="Calibri" w:hAnsi="Calibri" w:cs="Calibri"/>
              </w:rPr>
            </w:pPr>
            <w:sdt>
              <w:sdtPr>
                <w:rPr>
                  <w:rFonts w:ascii="Calibri" w:hAnsi="Calibri" w:cs="Calibri"/>
                  <w:sz w:val="24"/>
                  <w:szCs w:val="24"/>
                </w:rPr>
                <w:id w:val="635681370"/>
                <w14:checkbox>
                  <w14:checked w14:val="0"/>
                  <w14:checkedState w14:val="2612" w14:font="MS Gothic"/>
                  <w14:uncheckedState w14:val="2610" w14:font="MS Gothic"/>
                </w14:checkbox>
              </w:sdtPr>
              <w:sdtEndPr/>
              <w:sdtContent>
                <w:r w:rsidR="00393516" w:rsidRPr="00393516">
                  <w:rPr>
                    <w:rFonts w:ascii="MS Gothic" w:eastAsia="MS Gothic" w:hAnsi="MS Gothic" w:cs="Calibri" w:hint="eastAsia"/>
                    <w:sz w:val="24"/>
                    <w:szCs w:val="24"/>
                  </w:rPr>
                  <w:t>☐</w:t>
                </w:r>
              </w:sdtContent>
            </w:sdt>
            <w:r w:rsidR="00393516" w:rsidRPr="000C704C">
              <w:rPr>
                <w:rFonts w:ascii="Calibri" w:hAnsi="Calibri" w:cs="Calibri"/>
              </w:rPr>
              <w:t xml:space="preserve"> </w:t>
            </w:r>
            <w:r w:rsidR="00925870" w:rsidRPr="000C704C">
              <w:rPr>
                <w:rFonts w:ascii="Calibri" w:hAnsi="Calibri" w:cs="Calibri"/>
              </w:rPr>
              <w:t xml:space="preserve">YES      </w:t>
            </w:r>
            <w:r w:rsidR="00E31D74" w:rsidRPr="000C704C">
              <w:rPr>
                <w:rFonts w:ascii="Calibri" w:hAnsi="Calibri" w:cs="Calibri"/>
              </w:rPr>
              <w:t xml:space="preserve">   </w:t>
            </w:r>
          </w:p>
          <w:p w14:paraId="3A843CF4" w14:textId="51E8A1E8" w:rsidR="00E31D74" w:rsidRPr="000C704C" w:rsidRDefault="00C6633C" w:rsidP="003D57DF">
            <w:pPr>
              <w:rPr>
                <w:rFonts w:ascii="Calibri" w:hAnsi="Calibri" w:cs="Calibri"/>
              </w:rPr>
            </w:pPr>
            <w:sdt>
              <w:sdtPr>
                <w:rPr>
                  <w:rFonts w:ascii="Calibri" w:hAnsi="Calibri" w:cs="Calibri"/>
                  <w:sz w:val="24"/>
                  <w:szCs w:val="24"/>
                </w:rPr>
                <w:id w:val="-2005188180"/>
                <w14:checkbox>
                  <w14:checked w14:val="0"/>
                  <w14:checkedState w14:val="2612" w14:font="MS Gothic"/>
                  <w14:uncheckedState w14:val="2610" w14:font="MS Gothic"/>
                </w14:checkbox>
              </w:sdtPr>
              <w:sdtEndPr/>
              <w:sdtContent>
                <w:r w:rsidR="00393516" w:rsidRPr="00393516">
                  <w:rPr>
                    <w:rFonts w:ascii="MS Gothic" w:eastAsia="MS Gothic" w:hAnsi="MS Gothic" w:cs="Calibri" w:hint="eastAsia"/>
                    <w:sz w:val="24"/>
                    <w:szCs w:val="24"/>
                  </w:rPr>
                  <w:t>☐</w:t>
                </w:r>
              </w:sdtContent>
            </w:sdt>
            <w:r w:rsidR="00393516" w:rsidRPr="000C704C">
              <w:rPr>
                <w:rFonts w:ascii="Calibri" w:hAnsi="Calibri" w:cs="Calibri"/>
              </w:rPr>
              <w:t xml:space="preserve"> </w:t>
            </w:r>
            <w:r w:rsidR="00E31D74" w:rsidRPr="000C704C">
              <w:rPr>
                <w:rFonts w:ascii="Calibri" w:hAnsi="Calibri" w:cs="Calibri"/>
              </w:rPr>
              <w:t>NO</w:t>
            </w:r>
            <w:r w:rsidR="00A5229D" w:rsidRPr="000C704C">
              <w:rPr>
                <w:rFonts w:ascii="Calibri" w:hAnsi="Calibri" w:cs="Calibri"/>
              </w:rPr>
              <w:t>-</w:t>
            </w:r>
            <w:r w:rsidR="00A53FFE" w:rsidRPr="000C704C">
              <w:rPr>
                <w:rFonts w:ascii="Calibri" w:hAnsi="Calibri" w:cs="Calibri"/>
              </w:rPr>
              <w:t>-</w:t>
            </w:r>
            <w:r w:rsidR="007505F0">
              <w:rPr>
                <w:rFonts w:ascii="Calibri" w:hAnsi="Calibri" w:cs="Calibri"/>
              </w:rPr>
              <w:t>METROHEALTH</w:t>
            </w:r>
            <w:r w:rsidR="00165687" w:rsidRPr="000C704C">
              <w:rPr>
                <w:rFonts w:ascii="Calibri" w:hAnsi="Calibri" w:cs="Calibri"/>
              </w:rPr>
              <w:t xml:space="preserve"> IRB will need to initiate a </w:t>
            </w:r>
            <w:r w:rsidR="00E317B9" w:rsidRPr="000C704C">
              <w:rPr>
                <w:rFonts w:ascii="Calibri" w:hAnsi="Calibri" w:cs="Calibri"/>
              </w:rPr>
              <w:t>NEW</w:t>
            </w:r>
            <w:r w:rsidR="00A5229D" w:rsidRPr="000C704C">
              <w:rPr>
                <w:rFonts w:ascii="Calibri" w:hAnsi="Calibri" w:cs="Calibri"/>
              </w:rPr>
              <w:t xml:space="preserve"> </w:t>
            </w:r>
            <w:r w:rsidR="00165687" w:rsidRPr="000C704C">
              <w:rPr>
                <w:rFonts w:ascii="Calibri" w:hAnsi="Calibri" w:cs="Calibri"/>
              </w:rPr>
              <w:t>Reliance Agreement</w:t>
            </w:r>
          </w:p>
          <w:p w14:paraId="288357A2" w14:textId="0936ADC2" w:rsidR="00516F79" w:rsidRPr="000C704C" w:rsidRDefault="00516F79" w:rsidP="00AE759D">
            <w:pPr>
              <w:rPr>
                <w:rFonts w:ascii="Calibri" w:hAnsi="Calibri" w:cs="Calibri"/>
                <w:u w:val="single"/>
              </w:rPr>
            </w:pPr>
          </w:p>
        </w:tc>
      </w:tr>
      <w:tr w:rsidR="00EF68AC" w:rsidRPr="000C704C" w14:paraId="36616926" w14:textId="77777777" w:rsidTr="00835631">
        <w:trPr>
          <w:trHeight w:val="251"/>
        </w:trPr>
        <w:tc>
          <w:tcPr>
            <w:tcW w:w="3870" w:type="dxa"/>
          </w:tcPr>
          <w:p w14:paraId="511F4062" w14:textId="283B2651" w:rsidR="00EF68AC" w:rsidRPr="000C704C" w:rsidRDefault="00EF68AC" w:rsidP="00EF68AC">
            <w:pPr>
              <w:rPr>
                <w:rFonts w:ascii="Calibri" w:hAnsi="Calibri" w:cs="Calibri"/>
              </w:rPr>
            </w:pPr>
            <w:r w:rsidRPr="000C704C">
              <w:rPr>
                <w:rFonts w:ascii="Calibri" w:hAnsi="Calibri" w:cs="Calibri"/>
              </w:rPr>
              <w:t xml:space="preserve">Is the Reviewing IRB using </w:t>
            </w:r>
            <w:hyperlink r:id="rId12" w:history="1">
              <w:r w:rsidRPr="000C704C">
                <w:rPr>
                  <w:rStyle w:val="Hyperlink"/>
                  <w:rFonts w:ascii="Calibri" w:hAnsi="Calibri" w:cs="Calibri"/>
                </w:rPr>
                <w:t xml:space="preserve">IRB Exchange </w:t>
              </w:r>
            </w:hyperlink>
            <w:r w:rsidRPr="000C704C">
              <w:rPr>
                <w:rFonts w:ascii="Calibri" w:hAnsi="Calibri" w:cs="Calibri"/>
              </w:rPr>
              <w:t>(IRex) as the platform to collect regulatory documents?</w:t>
            </w:r>
            <w:r w:rsidR="00CB6359" w:rsidRPr="000C704C">
              <w:rPr>
                <w:rFonts w:ascii="Calibri" w:hAnsi="Calibri" w:cs="Calibri"/>
              </w:rPr>
              <w:t xml:space="preserve"> Please verify with the Reviewing IRB</w:t>
            </w:r>
            <w:r w:rsidR="00516F79" w:rsidRPr="000C704C">
              <w:rPr>
                <w:rFonts w:ascii="Calibri" w:hAnsi="Calibri" w:cs="Calibri"/>
              </w:rPr>
              <w:t xml:space="preserve"> if you are not sure.</w:t>
            </w:r>
            <w:r w:rsidR="00CB6359" w:rsidRPr="000C704C">
              <w:rPr>
                <w:rFonts w:ascii="Calibri" w:hAnsi="Calibri" w:cs="Calibri"/>
              </w:rPr>
              <w:t xml:space="preserve"> </w:t>
            </w:r>
          </w:p>
        </w:tc>
        <w:tc>
          <w:tcPr>
            <w:tcW w:w="6930" w:type="dxa"/>
          </w:tcPr>
          <w:p w14:paraId="6C1CAAC5" w14:textId="3BD53E1F" w:rsidR="007B03DE" w:rsidRPr="000C704C" w:rsidRDefault="00C6633C" w:rsidP="00EF68AC">
            <w:pPr>
              <w:rPr>
                <w:rFonts w:ascii="Calibri" w:hAnsi="Calibri" w:cs="Calibri"/>
              </w:rPr>
            </w:pPr>
            <w:sdt>
              <w:sdtPr>
                <w:rPr>
                  <w:rFonts w:ascii="Calibri" w:hAnsi="Calibri" w:cs="Calibri"/>
                  <w:sz w:val="24"/>
                  <w:szCs w:val="24"/>
                </w:rPr>
                <w:id w:val="2069987660"/>
                <w14:checkbox>
                  <w14:checked w14:val="0"/>
                  <w14:checkedState w14:val="2612" w14:font="MS Gothic"/>
                  <w14:uncheckedState w14:val="2610" w14:font="MS Gothic"/>
                </w14:checkbox>
              </w:sdtPr>
              <w:sdtEndPr/>
              <w:sdtContent>
                <w:r w:rsidR="001F6A2A">
                  <w:rPr>
                    <w:rFonts w:ascii="MS Gothic" w:eastAsia="MS Gothic" w:hAnsi="MS Gothic" w:cs="Calibri" w:hint="eastAsia"/>
                    <w:sz w:val="24"/>
                    <w:szCs w:val="24"/>
                  </w:rPr>
                  <w:t>☐</w:t>
                </w:r>
              </w:sdtContent>
            </w:sdt>
            <w:r w:rsidR="00393516" w:rsidRPr="000C704C">
              <w:rPr>
                <w:rFonts w:ascii="Calibri" w:hAnsi="Calibri" w:cs="Calibri"/>
              </w:rPr>
              <w:t xml:space="preserve"> </w:t>
            </w:r>
            <w:r w:rsidR="007B03DE" w:rsidRPr="000C704C">
              <w:rPr>
                <w:rFonts w:ascii="Calibri" w:hAnsi="Calibri" w:cs="Calibri"/>
              </w:rPr>
              <w:t>NO</w:t>
            </w:r>
          </w:p>
          <w:p w14:paraId="0F8EBA61" w14:textId="4BB43717" w:rsidR="004E3854" w:rsidRDefault="00C6633C" w:rsidP="00EF68AC">
            <w:pPr>
              <w:rPr>
                <w:rFonts w:ascii="Calibri" w:hAnsi="Calibri" w:cs="Calibri"/>
              </w:rPr>
            </w:pPr>
            <w:sdt>
              <w:sdtPr>
                <w:rPr>
                  <w:rFonts w:ascii="Calibri" w:hAnsi="Calibri" w:cs="Calibri"/>
                  <w:sz w:val="24"/>
                  <w:szCs w:val="24"/>
                </w:rPr>
                <w:id w:val="523452956"/>
                <w14:checkbox>
                  <w14:checked w14:val="0"/>
                  <w14:checkedState w14:val="2612" w14:font="MS Gothic"/>
                  <w14:uncheckedState w14:val="2610" w14:font="MS Gothic"/>
                </w14:checkbox>
              </w:sdtPr>
              <w:sdtEndPr/>
              <w:sdtContent>
                <w:r w:rsidR="00393516" w:rsidRPr="00393516">
                  <w:rPr>
                    <w:rFonts w:ascii="MS Gothic" w:eastAsia="MS Gothic" w:hAnsi="MS Gothic" w:cs="Calibri" w:hint="eastAsia"/>
                    <w:sz w:val="24"/>
                    <w:szCs w:val="24"/>
                  </w:rPr>
                  <w:t>☐</w:t>
                </w:r>
              </w:sdtContent>
            </w:sdt>
            <w:r w:rsidR="00393516" w:rsidRPr="000C704C">
              <w:rPr>
                <w:rFonts w:ascii="Calibri" w:hAnsi="Calibri" w:cs="Calibri"/>
              </w:rPr>
              <w:t xml:space="preserve"> </w:t>
            </w:r>
            <w:proofErr w:type="gramStart"/>
            <w:r w:rsidR="00EF68AC" w:rsidRPr="000C704C">
              <w:rPr>
                <w:rFonts w:ascii="Calibri" w:hAnsi="Calibri" w:cs="Calibri"/>
              </w:rPr>
              <w:t>YES</w:t>
            </w:r>
            <w:proofErr w:type="gramEnd"/>
            <w:r w:rsidR="00EF68AC" w:rsidRPr="000C704C">
              <w:rPr>
                <w:rFonts w:ascii="Calibri" w:hAnsi="Calibri" w:cs="Calibri"/>
              </w:rPr>
              <w:t xml:space="preserve"> </w:t>
            </w:r>
            <w:r w:rsidR="00EF68AC" w:rsidRPr="004E3854">
              <w:rPr>
                <w:rFonts w:ascii="Calibri" w:hAnsi="Calibri" w:cs="Calibri"/>
                <w:b/>
                <w:bCs/>
                <w:u w:val="single"/>
              </w:rPr>
              <w:t>If yes</w:t>
            </w:r>
            <w:r w:rsidR="00EF68AC" w:rsidRPr="000C704C">
              <w:rPr>
                <w:rFonts w:ascii="Calibri" w:hAnsi="Calibri" w:cs="Calibri"/>
              </w:rPr>
              <w:t xml:space="preserve">, </w:t>
            </w:r>
            <w:r w:rsidR="00F5631D" w:rsidRPr="00520798">
              <w:rPr>
                <w:rFonts w:ascii="Calibri" w:hAnsi="Calibri" w:cs="Calibri"/>
              </w:rPr>
              <w:t>include with your submission, the protocol specific “STUDY INFORMATION”</w:t>
            </w:r>
            <w:r w:rsidR="007613C8" w:rsidRPr="00520798">
              <w:rPr>
                <w:rFonts w:ascii="Calibri" w:hAnsi="Calibri" w:cs="Calibri"/>
              </w:rPr>
              <w:t xml:space="preserve"> </w:t>
            </w:r>
            <w:r w:rsidR="00F5631D" w:rsidRPr="00520798">
              <w:rPr>
                <w:rFonts w:ascii="Calibri" w:hAnsi="Calibri" w:cs="Calibri"/>
              </w:rPr>
              <w:t>document from IRB Exchange (</w:t>
            </w:r>
            <w:r w:rsidR="00EF68AC" w:rsidRPr="00520798">
              <w:rPr>
                <w:rFonts w:ascii="Calibri" w:hAnsi="Calibri" w:cs="Calibri"/>
                <w:i/>
                <w:iCs/>
              </w:rPr>
              <w:t>I</w:t>
            </w:r>
            <w:r w:rsidR="00F5631D" w:rsidRPr="00520798">
              <w:rPr>
                <w:rFonts w:ascii="Calibri" w:hAnsi="Calibri" w:cs="Calibri"/>
                <w:i/>
                <w:iCs/>
              </w:rPr>
              <w:t xml:space="preserve">REx) </w:t>
            </w:r>
            <w:r w:rsidR="00EF68AC" w:rsidRPr="00520798">
              <w:rPr>
                <w:rFonts w:ascii="Calibri" w:hAnsi="Calibri" w:cs="Calibri"/>
              </w:rPr>
              <w:t xml:space="preserve">at the time of your submission.  If unsure, contact the Reviewing IRB.      </w:t>
            </w:r>
          </w:p>
          <w:p w14:paraId="648DFE4B" w14:textId="7268D5C5" w:rsidR="004E3854" w:rsidRPr="000C704C" w:rsidRDefault="004E3854" w:rsidP="00EF68AC">
            <w:pPr>
              <w:rPr>
                <w:rFonts w:ascii="Calibri" w:hAnsi="Calibri" w:cs="Calibri"/>
              </w:rPr>
            </w:pPr>
          </w:p>
        </w:tc>
      </w:tr>
      <w:tr w:rsidR="00EF68AC" w:rsidRPr="000C704C" w14:paraId="25B2798C" w14:textId="77777777" w:rsidTr="003D57DF">
        <w:trPr>
          <w:trHeight w:val="215"/>
        </w:trPr>
        <w:tc>
          <w:tcPr>
            <w:tcW w:w="10800" w:type="dxa"/>
            <w:gridSpan w:val="2"/>
            <w:shd w:val="clear" w:color="auto" w:fill="D9D9D9"/>
          </w:tcPr>
          <w:p w14:paraId="520BB1D7" w14:textId="32106887" w:rsidR="00EF68AC" w:rsidRPr="00E831AE" w:rsidRDefault="00C237A3" w:rsidP="00C237A3">
            <w:pPr>
              <w:spacing w:line="276" w:lineRule="auto"/>
              <w:rPr>
                <w:rFonts w:ascii="Calibri" w:hAnsi="Calibri" w:cs="Calibri"/>
                <w:b/>
              </w:rPr>
            </w:pPr>
            <w:r>
              <w:rPr>
                <w:rFonts w:ascii="Calibri" w:hAnsi="Calibri" w:cs="Calibri"/>
                <w:b/>
                <w:shd w:val="clear" w:color="auto" w:fill="D9D9D9"/>
              </w:rPr>
              <w:lastRenderedPageBreak/>
              <w:t xml:space="preserve">                                                                                    </w:t>
            </w:r>
            <w:r w:rsidR="00EF68AC" w:rsidRPr="00E831AE">
              <w:rPr>
                <w:rFonts w:ascii="Calibri" w:hAnsi="Calibri" w:cs="Calibri"/>
                <w:b/>
                <w:shd w:val="clear" w:color="auto" w:fill="D9D9D9"/>
              </w:rPr>
              <w:t>Study Specific Information</w:t>
            </w:r>
          </w:p>
        </w:tc>
      </w:tr>
      <w:tr w:rsidR="00422F59" w:rsidRPr="000C704C" w14:paraId="21825AD5" w14:textId="77777777" w:rsidTr="003D57DF">
        <w:tc>
          <w:tcPr>
            <w:tcW w:w="3870" w:type="dxa"/>
            <w:tcBorders>
              <w:bottom w:val="single" w:sz="4" w:space="0" w:color="auto"/>
            </w:tcBorders>
          </w:tcPr>
          <w:p w14:paraId="0030B6D0" w14:textId="75793FB0" w:rsidR="004C5E7E" w:rsidRPr="00520798" w:rsidRDefault="004C5E7E" w:rsidP="00EF68AC">
            <w:pPr>
              <w:rPr>
                <w:rFonts w:ascii="Calibri" w:hAnsi="Calibri" w:cs="Calibri"/>
                <w:b/>
                <w:bCs/>
              </w:rPr>
            </w:pPr>
            <w:r w:rsidRPr="00520798">
              <w:rPr>
                <w:rFonts w:ascii="Calibri" w:hAnsi="Calibri" w:cs="Calibri"/>
                <w:b/>
                <w:bCs/>
              </w:rPr>
              <w:t>MetroHealth STUDYID#</w:t>
            </w:r>
          </w:p>
          <w:p w14:paraId="17C29D06" w14:textId="77777777" w:rsidR="00422F59" w:rsidRDefault="00422F59" w:rsidP="00EF68AC">
            <w:pPr>
              <w:rPr>
                <w:rFonts w:ascii="Calibri" w:hAnsi="Calibri" w:cs="Calibri"/>
              </w:rPr>
            </w:pPr>
            <w:r w:rsidRPr="000C704C">
              <w:rPr>
                <w:rFonts w:ascii="Calibri" w:hAnsi="Calibri" w:cs="Calibri"/>
              </w:rPr>
              <w:t>S</w:t>
            </w:r>
            <w:r w:rsidR="00F5631D" w:rsidRPr="000C704C">
              <w:rPr>
                <w:rFonts w:ascii="Calibri" w:hAnsi="Calibri" w:cs="Calibri"/>
              </w:rPr>
              <w:t>tudy Title</w:t>
            </w:r>
            <w:r w:rsidRPr="000C704C">
              <w:rPr>
                <w:rFonts w:ascii="Calibri" w:hAnsi="Calibri" w:cs="Calibri"/>
              </w:rPr>
              <w:t>:</w:t>
            </w:r>
          </w:p>
          <w:p w14:paraId="4AEDADAD" w14:textId="7CB328CA" w:rsidR="00F924DE" w:rsidRPr="000C704C" w:rsidRDefault="00F924DE" w:rsidP="00EF68AC">
            <w:pPr>
              <w:rPr>
                <w:rFonts w:ascii="Calibri" w:hAnsi="Calibri" w:cs="Calibri"/>
              </w:rPr>
            </w:pPr>
          </w:p>
        </w:tc>
        <w:tc>
          <w:tcPr>
            <w:tcW w:w="6930" w:type="dxa"/>
            <w:tcBorders>
              <w:bottom w:val="single" w:sz="4" w:space="0" w:color="auto"/>
            </w:tcBorders>
          </w:tcPr>
          <w:p w14:paraId="1B2C9A12" w14:textId="32183B5B" w:rsidR="00422F59" w:rsidRPr="000C704C" w:rsidRDefault="004C5E7E" w:rsidP="00EF68AC">
            <w:pPr>
              <w:rPr>
                <w:rFonts w:ascii="Calibri" w:hAnsi="Calibri" w:cs="Calibri"/>
              </w:rPr>
            </w:pPr>
            <w:r w:rsidRPr="00E831AE">
              <w:rPr>
                <w:rFonts w:ascii="Calibri" w:hAnsi="Calibri" w:cs="Calibri"/>
                <w:u w:val="single"/>
              </w:rPr>
              <w:fldChar w:fldCharType="begin">
                <w:ffData>
                  <w:name w:val="Text6"/>
                  <w:enabled/>
                  <w:calcOnExit w:val="0"/>
                  <w:textInput/>
                </w:ffData>
              </w:fldChar>
            </w:r>
            <w:r w:rsidRPr="000C704C">
              <w:rPr>
                <w:rFonts w:ascii="Calibri" w:hAnsi="Calibri" w:cs="Calibri"/>
                <w:u w:val="single"/>
              </w:rPr>
              <w:instrText xml:space="preserve"> FORMTEXT </w:instrText>
            </w:r>
            <w:r w:rsidRPr="00E831AE">
              <w:rPr>
                <w:rFonts w:ascii="Calibri" w:hAnsi="Calibri" w:cs="Calibri"/>
                <w:u w:val="single"/>
              </w:rPr>
            </w:r>
            <w:r w:rsidRPr="00E831AE">
              <w:rPr>
                <w:rFonts w:ascii="Calibri" w:hAnsi="Calibri" w:cs="Calibri"/>
                <w:u w:val="single"/>
              </w:rPr>
              <w:fldChar w:fldCharType="separate"/>
            </w:r>
            <w:r w:rsidRPr="000C704C">
              <w:rPr>
                <w:rFonts w:ascii="Calibri" w:hAnsi="Calibri" w:cs="Calibri"/>
                <w:u w:val="single"/>
              </w:rPr>
              <w:t> </w:t>
            </w:r>
            <w:r w:rsidRPr="000C704C">
              <w:rPr>
                <w:rFonts w:ascii="Calibri" w:hAnsi="Calibri" w:cs="Calibri"/>
                <w:u w:val="single"/>
              </w:rPr>
              <w:t> </w:t>
            </w:r>
            <w:r w:rsidRPr="000C704C">
              <w:rPr>
                <w:rFonts w:ascii="Calibri" w:hAnsi="Calibri" w:cs="Calibri"/>
                <w:u w:val="single"/>
              </w:rPr>
              <w:t> </w:t>
            </w:r>
            <w:r w:rsidRPr="000C704C">
              <w:rPr>
                <w:rFonts w:ascii="Calibri" w:hAnsi="Calibri" w:cs="Calibri"/>
                <w:u w:val="single"/>
              </w:rPr>
              <w:t> </w:t>
            </w:r>
            <w:r w:rsidRPr="000C704C">
              <w:rPr>
                <w:rFonts w:ascii="Calibri" w:hAnsi="Calibri" w:cs="Calibri"/>
                <w:u w:val="single"/>
              </w:rPr>
              <w:t> </w:t>
            </w:r>
            <w:r w:rsidRPr="00E831AE">
              <w:rPr>
                <w:rFonts w:ascii="Calibri" w:hAnsi="Calibri" w:cs="Calibri"/>
                <w:u w:val="single"/>
              </w:rPr>
              <w:fldChar w:fldCharType="end"/>
            </w:r>
          </w:p>
          <w:p w14:paraId="6371D842" w14:textId="02F8A270" w:rsidR="00FC6F6F" w:rsidRPr="00560505" w:rsidRDefault="004C5E7E" w:rsidP="00EF68AC">
            <w:pPr>
              <w:rPr>
                <w:rFonts w:ascii="Calibri" w:hAnsi="Calibri" w:cs="Calibri"/>
                <w:u w:val="single"/>
              </w:rPr>
            </w:pPr>
            <w:r w:rsidRPr="00E831AE">
              <w:rPr>
                <w:rFonts w:ascii="Calibri" w:hAnsi="Calibri" w:cs="Calibri"/>
                <w:u w:val="single"/>
              </w:rPr>
              <w:fldChar w:fldCharType="begin">
                <w:ffData>
                  <w:name w:val="Text6"/>
                  <w:enabled/>
                  <w:calcOnExit w:val="0"/>
                  <w:textInput/>
                </w:ffData>
              </w:fldChar>
            </w:r>
            <w:r w:rsidRPr="000C704C">
              <w:rPr>
                <w:rFonts w:ascii="Calibri" w:hAnsi="Calibri" w:cs="Calibri"/>
                <w:u w:val="single"/>
              </w:rPr>
              <w:instrText xml:space="preserve"> FORMTEXT </w:instrText>
            </w:r>
            <w:r w:rsidRPr="00E831AE">
              <w:rPr>
                <w:rFonts w:ascii="Calibri" w:hAnsi="Calibri" w:cs="Calibri"/>
                <w:u w:val="single"/>
              </w:rPr>
            </w:r>
            <w:r w:rsidRPr="00E831AE">
              <w:rPr>
                <w:rFonts w:ascii="Calibri" w:hAnsi="Calibri" w:cs="Calibri"/>
                <w:u w:val="single"/>
              </w:rPr>
              <w:fldChar w:fldCharType="separate"/>
            </w:r>
            <w:r w:rsidRPr="000C704C">
              <w:rPr>
                <w:rFonts w:ascii="Calibri" w:hAnsi="Calibri" w:cs="Calibri"/>
                <w:u w:val="single"/>
              </w:rPr>
              <w:t> </w:t>
            </w:r>
            <w:r w:rsidRPr="000C704C">
              <w:rPr>
                <w:rFonts w:ascii="Calibri" w:hAnsi="Calibri" w:cs="Calibri"/>
                <w:u w:val="single"/>
              </w:rPr>
              <w:t> </w:t>
            </w:r>
            <w:r w:rsidRPr="000C704C">
              <w:rPr>
                <w:rFonts w:ascii="Calibri" w:hAnsi="Calibri" w:cs="Calibri"/>
                <w:u w:val="single"/>
              </w:rPr>
              <w:t> </w:t>
            </w:r>
            <w:r w:rsidRPr="000C704C">
              <w:rPr>
                <w:rFonts w:ascii="Calibri" w:hAnsi="Calibri" w:cs="Calibri"/>
                <w:u w:val="single"/>
              </w:rPr>
              <w:t> </w:t>
            </w:r>
            <w:r w:rsidRPr="000C704C">
              <w:rPr>
                <w:rFonts w:ascii="Calibri" w:hAnsi="Calibri" w:cs="Calibri"/>
                <w:u w:val="single"/>
              </w:rPr>
              <w:t> </w:t>
            </w:r>
            <w:r w:rsidRPr="00E831AE">
              <w:rPr>
                <w:rFonts w:ascii="Calibri" w:hAnsi="Calibri" w:cs="Calibri"/>
                <w:u w:val="single"/>
              </w:rPr>
              <w:fldChar w:fldCharType="end"/>
            </w:r>
          </w:p>
        </w:tc>
      </w:tr>
      <w:tr w:rsidR="00EF68AC" w:rsidRPr="000C704C" w14:paraId="5CD05F46" w14:textId="77777777" w:rsidTr="00190A08">
        <w:trPr>
          <w:trHeight w:val="791"/>
        </w:trPr>
        <w:tc>
          <w:tcPr>
            <w:tcW w:w="3870" w:type="dxa"/>
            <w:tcBorders>
              <w:bottom w:val="single" w:sz="4" w:space="0" w:color="auto"/>
            </w:tcBorders>
          </w:tcPr>
          <w:p w14:paraId="20E364B6" w14:textId="77777777" w:rsidR="00EF68AC" w:rsidRPr="000C704C" w:rsidRDefault="00EF68AC" w:rsidP="00EF68AC">
            <w:pPr>
              <w:rPr>
                <w:rFonts w:ascii="Calibri" w:hAnsi="Calibri" w:cs="Calibri"/>
              </w:rPr>
            </w:pPr>
            <w:r w:rsidRPr="000C704C">
              <w:rPr>
                <w:rFonts w:ascii="Calibri" w:hAnsi="Calibri" w:cs="Calibri"/>
              </w:rPr>
              <w:t xml:space="preserve">Sponsor Name or </w:t>
            </w:r>
            <w:proofErr w:type="gramStart"/>
            <w:r w:rsidRPr="000C704C">
              <w:rPr>
                <w:rFonts w:ascii="Calibri" w:hAnsi="Calibri" w:cs="Calibri"/>
              </w:rPr>
              <w:t>Overall</w:t>
            </w:r>
            <w:proofErr w:type="gramEnd"/>
            <w:r w:rsidRPr="000C704C">
              <w:rPr>
                <w:rFonts w:ascii="Calibri" w:hAnsi="Calibri" w:cs="Calibri"/>
              </w:rPr>
              <w:t xml:space="preserve"> PI</w:t>
            </w:r>
          </w:p>
          <w:p w14:paraId="3C4954D9" w14:textId="2370453C" w:rsidR="00F924DE" w:rsidRPr="001143DE" w:rsidRDefault="00F924DE" w:rsidP="00EF68AC">
            <w:pPr>
              <w:rPr>
                <w:rFonts w:ascii="Calibri" w:hAnsi="Calibri" w:cs="Calibri"/>
                <w:i/>
              </w:rPr>
            </w:pPr>
          </w:p>
        </w:tc>
        <w:tc>
          <w:tcPr>
            <w:tcW w:w="6930" w:type="dxa"/>
            <w:tcBorders>
              <w:bottom w:val="single" w:sz="4" w:space="0" w:color="auto"/>
            </w:tcBorders>
          </w:tcPr>
          <w:p w14:paraId="6448ED9C" w14:textId="5BB24EC3" w:rsidR="00B423F2" w:rsidRPr="000C704C" w:rsidRDefault="00AE6CDD" w:rsidP="00EF68AC">
            <w:pPr>
              <w:rPr>
                <w:rFonts w:ascii="Calibri" w:hAnsi="Calibri" w:cs="Calibri"/>
                <w:b/>
              </w:rPr>
            </w:pPr>
            <w:r w:rsidRPr="00E831AE">
              <w:rPr>
                <w:rFonts w:ascii="Calibri" w:hAnsi="Calibri" w:cs="Calibri"/>
                <w:u w:val="single"/>
              </w:rPr>
              <w:fldChar w:fldCharType="begin">
                <w:ffData>
                  <w:name w:val="Text6"/>
                  <w:enabled/>
                  <w:calcOnExit w:val="0"/>
                  <w:textInput/>
                </w:ffData>
              </w:fldChar>
            </w:r>
            <w:r w:rsidRPr="000C704C">
              <w:rPr>
                <w:rFonts w:ascii="Calibri" w:hAnsi="Calibri" w:cs="Calibri"/>
                <w:u w:val="single"/>
              </w:rPr>
              <w:instrText xml:space="preserve"> FORMTEXT </w:instrText>
            </w:r>
            <w:r w:rsidRPr="00E831AE">
              <w:rPr>
                <w:rFonts w:ascii="Calibri" w:hAnsi="Calibri" w:cs="Calibri"/>
                <w:u w:val="single"/>
              </w:rPr>
            </w:r>
            <w:r w:rsidRPr="00E831AE">
              <w:rPr>
                <w:rFonts w:ascii="Calibri" w:hAnsi="Calibri" w:cs="Calibri"/>
                <w:u w:val="single"/>
              </w:rPr>
              <w:fldChar w:fldCharType="separate"/>
            </w:r>
            <w:r w:rsidRPr="000C704C">
              <w:rPr>
                <w:rFonts w:ascii="Calibri" w:hAnsi="Calibri" w:cs="Calibri"/>
                <w:u w:val="single"/>
              </w:rPr>
              <w:t> </w:t>
            </w:r>
            <w:r w:rsidRPr="000C704C">
              <w:rPr>
                <w:rFonts w:ascii="Calibri" w:hAnsi="Calibri" w:cs="Calibri"/>
                <w:u w:val="single"/>
              </w:rPr>
              <w:t> </w:t>
            </w:r>
            <w:r w:rsidRPr="000C704C">
              <w:rPr>
                <w:rFonts w:ascii="Calibri" w:hAnsi="Calibri" w:cs="Calibri"/>
                <w:u w:val="single"/>
              </w:rPr>
              <w:t> </w:t>
            </w:r>
            <w:r w:rsidRPr="000C704C">
              <w:rPr>
                <w:rFonts w:ascii="Calibri" w:hAnsi="Calibri" w:cs="Calibri"/>
                <w:u w:val="single"/>
              </w:rPr>
              <w:t> </w:t>
            </w:r>
            <w:r w:rsidRPr="000C704C">
              <w:rPr>
                <w:rFonts w:ascii="Calibri" w:hAnsi="Calibri" w:cs="Calibri"/>
                <w:u w:val="single"/>
              </w:rPr>
              <w:t> </w:t>
            </w:r>
            <w:r w:rsidRPr="00E831AE">
              <w:rPr>
                <w:rFonts w:ascii="Calibri" w:hAnsi="Calibri" w:cs="Calibri"/>
                <w:u w:val="single"/>
              </w:rPr>
              <w:fldChar w:fldCharType="end"/>
            </w:r>
          </w:p>
        </w:tc>
      </w:tr>
      <w:tr w:rsidR="00EF68AC" w:rsidRPr="000C704C" w14:paraId="5E8DEE51" w14:textId="77777777" w:rsidTr="00835631">
        <w:tc>
          <w:tcPr>
            <w:tcW w:w="3870" w:type="dxa"/>
            <w:tcBorders>
              <w:bottom w:val="single" w:sz="4" w:space="0" w:color="auto"/>
            </w:tcBorders>
          </w:tcPr>
          <w:p w14:paraId="344E9899" w14:textId="0F863DFB" w:rsidR="00EF68AC" w:rsidRPr="000C704C" w:rsidRDefault="00EF68AC" w:rsidP="00EF68AC">
            <w:pPr>
              <w:rPr>
                <w:rFonts w:ascii="Calibri" w:hAnsi="Calibri" w:cs="Calibri"/>
              </w:rPr>
            </w:pPr>
            <w:r w:rsidRPr="000C704C">
              <w:rPr>
                <w:rFonts w:ascii="Calibri" w:hAnsi="Calibri" w:cs="Calibri"/>
              </w:rPr>
              <w:t xml:space="preserve">Will subjects be </w:t>
            </w:r>
            <w:r w:rsidRPr="000C704C">
              <w:rPr>
                <w:rFonts w:ascii="Calibri" w:hAnsi="Calibri" w:cs="Calibri"/>
                <w:u w:val="single"/>
              </w:rPr>
              <w:t xml:space="preserve">enrolled at </w:t>
            </w:r>
            <w:r w:rsidR="007505F0">
              <w:rPr>
                <w:rFonts w:ascii="Calibri" w:hAnsi="Calibri" w:cs="Calibri"/>
                <w:u w:val="single"/>
              </w:rPr>
              <w:t>METROHEALTH</w:t>
            </w:r>
            <w:r w:rsidRPr="000C704C">
              <w:rPr>
                <w:rFonts w:ascii="Calibri" w:hAnsi="Calibri" w:cs="Calibri"/>
                <w:u w:val="single"/>
              </w:rPr>
              <w:t xml:space="preserve">? </w:t>
            </w:r>
          </w:p>
        </w:tc>
        <w:tc>
          <w:tcPr>
            <w:tcW w:w="6930" w:type="dxa"/>
            <w:tcBorders>
              <w:bottom w:val="single" w:sz="4" w:space="0" w:color="auto"/>
            </w:tcBorders>
          </w:tcPr>
          <w:p w14:paraId="4640F096" w14:textId="7E1ED5B1" w:rsidR="00EF68AC" w:rsidRPr="000C704C" w:rsidRDefault="00C6633C" w:rsidP="00EF68AC">
            <w:pPr>
              <w:rPr>
                <w:rFonts w:ascii="Calibri" w:hAnsi="Calibri" w:cs="Calibri"/>
              </w:rPr>
            </w:pPr>
            <w:sdt>
              <w:sdtPr>
                <w:rPr>
                  <w:rFonts w:ascii="Calibri" w:hAnsi="Calibri" w:cs="Calibri"/>
                  <w:sz w:val="24"/>
                  <w:szCs w:val="24"/>
                </w:rPr>
                <w:id w:val="-845931957"/>
                <w14:checkbox>
                  <w14:checked w14:val="0"/>
                  <w14:checkedState w14:val="2612" w14:font="MS Gothic"/>
                  <w14:uncheckedState w14:val="2610" w14:font="MS Gothic"/>
                </w14:checkbox>
              </w:sdtPr>
              <w:sdtEndPr/>
              <w:sdtContent>
                <w:r w:rsidR="00393516" w:rsidRPr="00393516">
                  <w:rPr>
                    <w:rFonts w:ascii="MS Gothic" w:eastAsia="MS Gothic" w:hAnsi="MS Gothic" w:cs="Calibri" w:hint="eastAsia"/>
                    <w:sz w:val="24"/>
                    <w:szCs w:val="24"/>
                  </w:rPr>
                  <w:t>☐</w:t>
                </w:r>
              </w:sdtContent>
            </w:sdt>
            <w:r w:rsidR="00393516" w:rsidRPr="000C704C">
              <w:rPr>
                <w:rFonts w:ascii="Calibri" w:hAnsi="Calibri" w:cs="Calibri"/>
              </w:rPr>
              <w:t xml:space="preserve"> </w:t>
            </w:r>
            <w:proofErr w:type="gramStart"/>
            <w:r w:rsidR="00EF68AC" w:rsidRPr="000C704C">
              <w:rPr>
                <w:rFonts w:ascii="Calibri" w:hAnsi="Calibri" w:cs="Calibri"/>
              </w:rPr>
              <w:t>YES</w:t>
            </w:r>
            <w:proofErr w:type="gramEnd"/>
            <w:r w:rsidR="00EF68AC" w:rsidRPr="000C704C">
              <w:rPr>
                <w:rFonts w:ascii="Calibri" w:hAnsi="Calibri" w:cs="Calibri"/>
              </w:rPr>
              <w:t xml:space="preserve">    </w:t>
            </w:r>
            <w:r w:rsidR="00F5631D" w:rsidRPr="000C704C">
              <w:rPr>
                <w:rFonts w:ascii="Calibri" w:hAnsi="Calibri" w:cs="Calibri"/>
                <w:highlight w:val="yellow"/>
              </w:rPr>
              <w:t>If yes,</w:t>
            </w:r>
            <w:r w:rsidR="00EF68AC" w:rsidRPr="00E831AE">
              <w:rPr>
                <w:rFonts w:ascii="Calibri" w:hAnsi="Calibri" w:cs="Calibri"/>
                <w:highlight w:val="yellow"/>
              </w:rPr>
              <w:t xml:space="preserve"> </w:t>
            </w:r>
            <w:r w:rsidR="00EF68AC" w:rsidRPr="00E831AE">
              <w:rPr>
                <w:rFonts w:ascii="Calibri" w:hAnsi="Calibri" w:cs="Calibri"/>
                <w:b/>
                <w:bCs/>
                <w:highlight w:val="yellow"/>
              </w:rPr>
              <w:t xml:space="preserve">N= </w:t>
            </w:r>
            <w:r w:rsidR="00EF68AC" w:rsidRPr="00E831AE">
              <w:rPr>
                <w:rFonts w:ascii="Calibri" w:hAnsi="Calibri" w:cs="Calibri"/>
                <w:b/>
                <w:bCs/>
                <w:highlight w:val="yellow"/>
                <w:u w:val="single"/>
              </w:rPr>
              <w:fldChar w:fldCharType="begin">
                <w:ffData>
                  <w:name w:val="Text6"/>
                  <w:enabled/>
                  <w:calcOnExit w:val="0"/>
                  <w:textInput/>
                </w:ffData>
              </w:fldChar>
            </w:r>
            <w:r w:rsidR="00EF68AC" w:rsidRPr="00E831AE">
              <w:rPr>
                <w:rFonts w:ascii="Calibri" w:hAnsi="Calibri" w:cs="Calibri"/>
                <w:b/>
                <w:bCs/>
                <w:highlight w:val="yellow"/>
                <w:u w:val="single"/>
              </w:rPr>
              <w:instrText xml:space="preserve"> FORMTEXT </w:instrText>
            </w:r>
            <w:r w:rsidR="00EF68AC" w:rsidRPr="00E831AE">
              <w:rPr>
                <w:rFonts w:ascii="Calibri" w:hAnsi="Calibri" w:cs="Calibri"/>
                <w:b/>
                <w:bCs/>
                <w:highlight w:val="yellow"/>
                <w:u w:val="single"/>
              </w:rPr>
            </w:r>
            <w:r w:rsidR="00EF68AC" w:rsidRPr="00E831AE">
              <w:rPr>
                <w:rFonts w:ascii="Calibri" w:hAnsi="Calibri" w:cs="Calibri"/>
                <w:b/>
                <w:bCs/>
                <w:highlight w:val="yellow"/>
                <w:u w:val="single"/>
              </w:rPr>
              <w:fldChar w:fldCharType="separate"/>
            </w:r>
            <w:r w:rsidR="00EF68AC" w:rsidRPr="00E831AE">
              <w:rPr>
                <w:rFonts w:ascii="Calibri" w:hAnsi="Calibri" w:cs="Calibri"/>
                <w:b/>
                <w:bCs/>
                <w:highlight w:val="yellow"/>
                <w:u w:val="single"/>
              </w:rPr>
              <w:t> </w:t>
            </w:r>
            <w:r w:rsidR="00EF68AC" w:rsidRPr="00E831AE">
              <w:rPr>
                <w:rFonts w:ascii="Calibri" w:hAnsi="Calibri" w:cs="Calibri"/>
                <w:b/>
                <w:bCs/>
                <w:highlight w:val="yellow"/>
                <w:u w:val="single"/>
              </w:rPr>
              <w:t> </w:t>
            </w:r>
            <w:r w:rsidR="00EF68AC" w:rsidRPr="00E831AE">
              <w:rPr>
                <w:rFonts w:ascii="Calibri" w:hAnsi="Calibri" w:cs="Calibri"/>
                <w:b/>
                <w:bCs/>
                <w:highlight w:val="yellow"/>
                <w:u w:val="single"/>
              </w:rPr>
              <w:t> </w:t>
            </w:r>
            <w:r w:rsidR="00EF68AC" w:rsidRPr="00E831AE">
              <w:rPr>
                <w:rFonts w:ascii="Calibri" w:hAnsi="Calibri" w:cs="Calibri"/>
                <w:b/>
                <w:bCs/>
                <w:highlight w:val="yellow"/>
                <w:u w:val="single"/>
              </w:rPr>
              <w:t> </w:t>
            </w:r>
            <w:r w:rsidR="00EF68AC" w:rsidRPr="00E831AE">
              <w:rPr>
                <w:rFonts w:ascii="Calibri" w:hAnsi="Calibri" w:cs="Calibri"/>
                <w:b/>
                <w:bCs/>
                <w:highlight w:val="yellow"/>
                <w:u w:val="single"/>
              </w:rPr>
              <w:t> </w:t>
            </w:r>
            <w:r w:rsidR="00EF68AC" w:rsidRPr="00E831AE">
              <w:rPr>
                <w:rFonts w:ascii="Calibri" w:hAnsi="Calibri" w:cs="Calibri"/>
                <w:b/>
                <w:bCs/>
                <w:highlight w:val="yellow"/>
                <w:u w:val="single"/>
              </w:rPr>
              <w:fldChar w:fldCharType="end"/>
            </w:r>
            <w:r w:rsidR="00EF68AC" w:rsidRPr="00E831AE">
              <w:rPr>
                <w:rFonts w:ascii="Calibri" w:hAnsi="Calibri" w:cs="Calibri"/>
                <w:b/>
                <w:bCs/>
              </w:rPr>
              <w:t xml:space="preserve"> </w:t>
            </w:r>
            <w:r w:rsidR="00EF68AC" w:rsidRPr="000C704C">
              <w:rPr>
                <w:rFonts w:ascii="Calibri" w:hAnsi="Calibri" w:cs="Calibri"/>
                <w:b/>
                <w:bCs/>
              </w:rPr>
              <w:t xml:space="preserve">  </w:t>
            </w:r>
            <w:r w:rsidR="00EF68AC" w:rsidRPr="000C704C">
              <w:rPr>
                <w:rFonts w:ascii="Calibri" w:hAnsi="Calibri" w:cs="Calibri"/>
              </w:rPr>
              <w:t xml:space="preserve">           </w:t>
            </w:r>
          </w:p>
          <w:p w14:paraId="445A7D83" w14:textId="499A9A69" w:rsidR="00B423F2" w:rsidRPr="000C704C" w:rsidRDefault="00C6633C" w:rsidP="00EF68AC">
            <w:pPr>
              <w:rPr>
                <w:rFonts w:ascii="Calibri" w:hAnsi="Calibri" w:cs="Calibri"/>
              </w:rPr>
            </w:pPr>
            <w:sdt>
              <w:sdtPr>
                <w:rPr>
                  <w:rFonts w:ascii="Calibri" w:hAnsi="Calibri" w:cs="Calibri"/>
                  <w:sz w:val="24"/>
                  <w:szCs w:val="24"/>
                </w:rPr>
                <w:id w:val="318006354"/>
                <w14:checkbox>
                  <w14:checked w14:val="0"/>
                  <w14:checkedState w14:val="2612" w14:font="MS Gothic"/>
                  <w14:uncheckedState w14:val="2610" w14:font="MS Gothic"/>
                </w14:checkbox>
              </w:sdtPr>
              <w:sdtEndPr/>
              <w:sdtContent>
                <w:r w:rsidR="00393516" w:rsidRPr="00393516">
                  <w:rPr>
                    <w:rFonts w:ascii="MS Gothic" w:eastAsia="MS Gothic" w:hAnsi="MS Gothic" w:cs="Calibri" w:hint="eastAsia"/>
                    <w:sz w:val="24"/>
                    <w:szCs w:val="24"/>
                  </w:rPr>
                  <w:t>☐</w:t>
                </w:r>
              </w:sdtContent>
            </w:sdt>
            <w:r w:rsidR="00393516" w:rsidRPr="000C704C">
              <w:rPr>
                <w:rFonts w:ascii="Calibri" w:hAnsi="Calibri" w:cs="Calibri"/>
              </w:rPr>
              <w:t xml:space="preserve"> </w:t>
            </w:r>
            <w:r w:rsidR="00EF68AC" w:rsidRPr="000C704C">
              <w:rPr>
                <w:rFonts w:ascii="Calibri" w:hAnsi="Calibri" w:cs="Calibri"/>
              </w:rPr>
              <w:t>NO</w:t>
            </w:r>
          </w:p>
        </w:tc>
      </w:tr>
      <w:tr w:rsidR="00EF68AC" w:rsidRPr="000C704C" w14:paraId="68C31B35" w14:textId="77777777" w:rsidTr="00835631">
        <w:trPr>
          <w:trHeight w:val="530"/>
        </w:trPr>
        <w:tc>
          <w:tcPr>
            <w:tcW w:w="3870" w:type="dxa"/>
          </w:tcPr>
          <w:p w14:paraId="05FC9091" w14:textId="0F60F14B" w:rsidR="00EF68AC" w:rsidRPr="000C704C" w:rsidRDefault="004C5E7E" w:rsidP="00EF68AC">
            <w:pPr>
              <w:rPr>
                <w:rFonts w:ascii="Calibri" w:hAnsi="Calibri" w:cs="Calibri"/>
              </w:rPr>
            </w:pPr>
            <w:r>
              <w:rPr>
                <w:rFonts w:ascii="Calibri" w:hAnsi="Calibri" w:cs="Calibri"/>
              </w:rPr>
              <w:t xml:space="preserve">Indicate the </w:t>
            </w:r>
            <w:r w:rsidR="00EF68AC" w:rsidRPr="000C704C">
              <w:rPr>
                <w:rFonts w:ascii="Calibri" w:hAnsi="Calibri" w:cs="Calibri"/>
              </w:rPr>
              <w:t xml:space="preserve">roles &amp; responsibilities of </w:t>
            </w:r>
            <w:r w:rsidR="007505F0">
              <w:rPr>
                <w:rFonts w:ascii="Calibri" w:hAnsi="Calibri" w:cs="Calibri"/>
              </w:rPr>
              <w:t>METROHEALTH</w:t>
            </w:r>
            <w:r w:rsidR="00EF68AC" w:rsidRPr="000C704C">
              <w:rPr>
                <w:rFonts w:ascii="Calibri" w:hAnsi="Calibri" w:cs="Calibri"/>
              </w:rPr>
              <w:t xml:space="preserve"> researchers. </w:t>
            </w:r>
          </w:p>
          <w:p w14:paraId="4542B6CF" w14:textId="77777777" w:rsidR="00EF68AC" w:rsidRPr="000C704C" w:rsidRDefault="00EF68AC" w:rsidP="00EF68AC">
            <w:pPr>
              <w:rPr>
                <w:rFonts w:ascii="Calibri" w:hAnsi="Calibri" w:cs="Calibri"/>
              </w:rPr>
            </w:pPr>
          </w:p>
        </w:tc>
        <w:tc>
          <w:tcPr>
            <w:tcW w:w="6930" w:type="dxa"/>
          </w:tcPr>
          <w:p w14:paraId="1DB3EB2A" w14:textId="77777777" w:rsidR="004C5E7E" w:rsidRPr="00AF1EE7" w:rsidRDefault="004C5E7E" w:rsidP="004C5E7E">
            <w:pPr>
              <w:rPr>
                <w:rFonts w:asciiTheme="minorHAnsi" w:hAnsiTheme="minorHAnsi" w:cstheme="minorHAnsi"/>
                <w:b/>
                <w:bCs/>
              </w:rPr>
            </w:pPr>
            <w:r w:rsidRPr="00AF1EE7">
              <w:rPr>
                <w:rFonts w:asciiTheme="minorHAnsi" w:hAnsiTheme="minorHAnsi" w:cstheme="minorHAnsi"/>
                <w:b/>
                <w:bCs/>
              </w:rPr>
              <w:t>S</w:t>
            </w:r>
            <w:r w:rsidRPr="00AF1EE7">
              <w:rPr>
                <w:rFonts w:asciiTheme="minorHAnsi" w:hAnsiTheme="minorHAnsi" w:cstheme="minorHAnsi"/>
                <w:b/>
                <w:bCs/>
                <w:i/>
                <w:iCs/>
              </w:rPr>
              <w:t>elect all that apply)</w:t>
            </w:r>
            <w:r w:rsidRPr="00AF1EE7">
              <w:rPr>
                <w:rFonts w:asciiTheme="minorHAnsi" w:hAnsiTheme="minorHAnsi" w:cstheme="minorHAnsi"/>
                <w:b/>
                <w:bCs/>
              </w:rPr>
              <w:t xml:space="preserve">: </w:t>
            </w:r>
          </w:p>
          <w:p w14:paraId="1A5168AD" w14:textId="44B96B66" w:rsidR="004C5E7E" w:rsidRPr="004C5E7E" w:rsidRDefault="00C6633C" w:rsidP="004C5E7E">
            <w:pPr>
              <w:pStyle w:val="Default"/>
              <w:rPr>
                <w:rFonts w:asciiTheme="minorHAnsi" w:hAnsiTheme="minorHAnsi" w:cstheme="minorHAnsi"/>
                <w:sz w:val="20"/>
                <w:szCs w:val="20"/>
              </w:rPr>
            </w:pPr>
            <w:sdt>
              <w:sdtPr>
                <w:id w:val="661047232"/>
                <w14:checkbox>
                  <w14:checked w14:val="0"/>
                  <w14:checkedState w14:val="2612" w14:font="MS Gothic"/>
                  <w14:uncheckedState w14:val="2610" w14:font="MS Gothic"/>
                </w14:checkbox>
              </w:sdtPr>
              <w:sdtEndPr/>
              <w:sdtContent>
                <w:r w:rsidR="00393516" w:rsidRPr="00393516">
                  <w:rPr>
                    <w:rFonts w:ascii="MS Gothic" w:eastAsia="MS Gothic" w:hAnsi="MS Gothic" w:hint="eastAsia"/>
                  </w:rPr>
                  <w:t>☐</w:t>
                </w:r>
              </w:sdtContent>
            </w:sdt>
            <w:r w:rsidR="00393516" w:rsidRPr="000C704C">
              <w:t xml:space="preserve"> </w:t>
            </w:r>
            <w:r w:rsidR="004C5E7E" w:rsidRPr="004C5E7E">
              <w:rPr>
                <w:rFonts w:asciiTheme="minorHAnsi" w:hAnsiTheme="minorHAnsi" w:cstheme="minorHAnsi"/>
                <w:sz w:val="20"/>
                <w:szCs w:val="20"/>
              </w:rPr>
              <w:t>Recruitment</w:t>
            </w:r>
          </w:p>
          <w:p w14:paraId="40297416" w14:textId="2BD8BD23" w:rsidR="004C5E7E" w:rsidRPr="004C5E7E" w:rsidRDefault="00C6633C" w:rsidP="004C5E7E">
            <w:pPr>
              <w:pStyle w:val="Default"/>
              <w:rPr>
                <w:rFonts w:asciiTheme="minorHAnsi" w:hAnsiTheme="minorHAnsi" w:cstheme="minorHAnsi"/>
                <w:sz w:val="20"/>
                <w:szCs w:val="20"/>
              </w:rPr>
            </w:pPr>
            <w:sdt>
              <w:sdtPr>
                <w:id w:val="1711528922"/>
                <w14:checkbox>
                  <w14:checked w14:val="0"/>
                  <w14:checkedState w14:val="2612" w14:font="MS Gothic"/>
                  <w14:uncheckedState w14:val="2610" w14:font="MS Gothic"/>
                </w14:checkbox>
              </w:sdtPr>
              <w:sdtEndPr/>
              <w:sdtContent>
                <w:r w:rsidR="00393516" w:rsidRPr="00393516">
                  <w:rPr>
                    <w:rFonts w:ascii="MS Gothic" w:eastAsia="MS Gothic" w:hAnsi="MS Gothic" w:hint="eastAsia"/>
                  </w:rPr>
                  <w:t>☐</w:t>
                </w:r>
              </w:sdtContent>
            </w:sdt>
            <w:r w:rsidR="00393516" w:rsidRPr="000C704C">
              <w:t xml:space="preserve"> </w:t>
            </w:r>
            <w:r w:rsidR="004C5E7E" w:rsidRPr="004C5E7E">
              <w:rPr>
                <w:rFonts w:asciiTheme="minorHAnsi" w:hAnsiTheme="minorHAnsi" w:cstheme="minorHAnsi"/>
                <w:sz w:val="20"/>
                <w:szCs w:val="20"/>
              </w:rPr>
              <w:t>Obtain consent</w:t>
            </w:r>
          </w:p>
          <w:p w14:paraId="11575586" w14:textId="2347EEC5" w:rsidR="004C5E7E" w:rsidRPr="004C5E7E" w:rsidRDefault="00C6633C" w:rsidP="004C5E7E">
            <w:pPr>
              <w:pStyle w:val="Default"/>
              <w:rPr>
                <w:rFonts w:asciiTheme="minorHAnsi" w:hAnsiTheme="minorHAnsi" w:cstheme="minorHAnsi"/>
                <w:sz w:val="20"/>
                <w:szCs w:val="20"/>
              </w:rPr>
            </w:pPr>
            <w:sdt>
              <w:sdtPr>
                <w:id w:val="424536595"/>
                <w14:checkbox>
                  <w14:checked w14:val="0"/>
                  <w14:checkedState w14:val="2612" w14:font="MS Gothic"/>
                  <w14:uncheckedState w14:val="2610" w14:font="MS Gothic"/>
                </w14:checkbox>
              </w:sdtPr>
              <w:sdtEndPr/>
              <w:sdtContent>
                <w:r w:rsidR="00393516" w:rsidRPr="00393516">
                  <w:rPr>
                    <w:rFonts w:ascii="MS Gothic" w:eastAsia="MS Gothic" w:hAnsi="MS Gothic" w:hint="eastAsia"/>
                  </w:rPr>
                  <w:t>☐</w:t>
                </w:r>
              </w:sdtContent>
            </w:sdt>
            <w:r w:rsidR="00393516" w:rsidRPr="000C704C">
              <w:t xml:space="preserve"> </w:t>
            </w:r>
            <w:r w:rsidR="004C5E7E" w:rsidRPr="004C5E7E">
              <w:rPr>
                <w:rFonts w:asciiTheme="minorHAnsi" w:hAnsiTheme="minorHAnsi" w:cstheme="minorHAnsi"/>
                <w:sz w:val="20"/>
                <w:szCs w:val="20"/>
              </w:rPr>
              <w:t>Data collection</w:t>
            </w:r>
          </w:p>
          <w:p w14:paraId="5E78ADE0" w14:textId="3FBB5270" w:rsidR="004C5E7E" w:rsidRPr="004C5E7E" w:rsidRDefault="00C6633C" w:rsidP="004C5E7E">
            <w:pPr>
              <w:pStyle w:val="Default"/>
              <w:rPr>
                <w:rFonts w:asciiTheme="minorHAnsi" w:hAnsiTheme="minorHAnsi" w:cstheme="minorHAnsi"/>
                <w:sz w:val="20"/>
                <w:szCs w:val="20"/>
              </w:rPr>
            </w:pPr>
            <w:sdt>
              <w:sdtPr>
                <w:id w:val="1149714465"/>
                <w14:checkbox>
                  <w14:checked w14:val="0"/>
                  <w14:checkedState w14:val="2612" w14:font="MS Gothic"/>
                  <w14:uncheckedState w14:val="2610" w14:font="MS Gothic"/>
                </w14:checkbox>
              </w:sdtPr>
              <w:sdtEndPr/>
              <w:sdtContent>
                <w:r w:rsidR="00393516" w:rsidRPr="00393516">
                  <w:rPr>
                    <w:rFonts w:ascii="MS Gothic" w:eastAsia="MS Gothic" w:hAnsi="MS Gothic" w:hint="eastAsia"/>
                  </w:rPr>
                  <w:t>☐</w:t>
                </w:r>
              </w:sdtContent>
            </w:sdt>
            <w:r w:rsidR="00393516" w:rsidRPr="000C704C">
              <w:t xml:space="preserve"> </w:t>
            </w:r>
            <w:r w:rsidR="004C5E7E" w:rsidRPr="004C5E7E">
              <w:rPr>
                <w:rFonts w:asciiTheme="minorHAnsi" w:hAnsiTheme="minorHAnsi" w:cstheme="minorHAnsi"/>
                <w:sz w:val="20"/>
                <w:szCs w:val="20"/>
              </w:rPr>
              <w:t>Implemen</w:t>
            </w:r>
            <w:r w:rsidR="00393516">
              <w:rPr>
                <w:rFonts w:asciiTheme="minorHAnsi" w:hAnsiTheme="minorHAnsi" w:cstheme="minorHAnsi"/>
                <w:sz w:val="20"/>
                <w:szCs w:val="20"/>
              </w:rPr>
              <w:t>t</w:t>
            </w:r>
            <w:r w:rsidR="004C5E7E" w:rsidRPr="004C5E7E">
              <w:rPr>
                <w:rFonts w:asciiTheme="minorHAnsi" w:hAnsiTheme="minorHAnsi" w:cstheme="minorHAnsi"/>
                <w:sz w:val="20"/>
                <w:szCs w:val="20"/>
              </w:rPr>
              <w:t>/administe</w:t>
            </w:r>
            <w:r w:rsidR="00393516">
              <w:rPr>
                <w:rFonts w:asciiTheme="minorHAnsi" w:hAnsiTheme="minorHAnsi" w:cstheme="minorHAnsi"/>
                <w:sz w:val="20"/>
                <w:szCs w:val="20"/>
              </w:rPr>
              <w:t>r</w:t>
            </w:r>
            <w:r w:rsidR="004C5E7E" w:rsidRPr="004C5E7E">
              <w:rPr>
                <w:rFonts w:asciiTheme="minorHAnsi" w:hAnsiTheme="minorHAnsi" w:cstheme="minorHAnsi"/>
                <w:sz w:val="20"/>
                <w:szCs w:val="20"/>
              </w:rPr>
              <w:t xml:space="preserve"> research intervention</w:t>
            </w:r>
            <w:r w:rsidR="00393516">
              <w:rPr>
                <w:rFonts w:asciiTheme="minorHAnsi" w:hAnsiTheme="minorHAnsi" w:cstheme="minorHAnsi"/>
                <w:sz w:val="20"/>
                <w:szCs w:val="20"/>
              </w:rPr>
              <w:t>s</w:t>
            </w:r>
          </w:p>
          <w:p w14:paraId="56B34D0E" w14:textId="4299A936" w:rsidR="004C5E7E" w:rsidRPr="004C5E7E" w:rsidRDefault="00C6633C" w:rsidP="004C5E7E">
            <w:pPr>
              <w:pStyle w:val="Default"/>
              <w:rPr>
                <w:rFonts w:asciiTheme="minorHAnsi" w:hAnsiTheme="minorHAnsi" w:cstheme="minorHAnsi"/>
                <w:sz w:val="20"/>
                <w:szCs w:val="20"/>
              </w:rPr>
            </w:pPr>
            <w:sdt>
              <w:sdtPr>
                <w:id w:val="-355349591"/>
                <w14:checkbox>
                  <w14:checked w14:val="0"/>
                  <w14:checkedState w14:val="2612" w14:font="MS Gothic"/>
                  <w14:uncheckedState w14:val="2610" w14:font="MS Gothic"/>
                </w14:checkbox>
              </w:sdtPr>
              <w:sdtEndPr/>
              <w:sdtContent>
                <w:r w:rsidR="00393516" w:rsidRPr="00393516">
                  <w:rPr>
                    <w:rFonts w:ascii="MS Gothic" w:eastAsia="MS Gothic" w:hAnsi="MS Gothic" w:hint="eastAsia"/>
                  </w:rPr>
                  <w:t>☐</w:t>
                </w:r>
              </w:sdtContent>
            </w:sdt>
            <w:r w:rsidR="00393516" w:rsidRPr="000C704C">
              <w:t xml:space="preserve"> </w:t>
            </w:r>
            <w:r w:rsidR="004C5E7E" w:rsidRPr="004C5E7E">
              <w:rPr>
                <w:rFonts w:asciiTheme="minorHAnsi" w:hAnsiTheme="minorHAnsi" w:cstheme="minorHAnsi"/>
                <w:sz w:val="20"/>
                <w:szCs w:val="20"/>
              </w:rPr>
              <w:t>Identifiable data/sample analysis</w:t>
            </w:r>
          </w:p>
          <w:p w14:paraId="379FF465" w14:textId="408C3D89" w:rsidR="004C5E7E" w:rsidRPr="004C5E7E" w:rsidRDefault="00C6633C" w:rsidP="004C5E7E">
            <w:pPr>
              <w:pStyle w:val="Default"/>
              <w:rPr>
                <w:rFonts w:asciiTheme="minorHAnsi" w:hAnsiTheme="minorHAnsi" w:cstheme="minorHAnsi"/>
                <w:sz w:val="20"/>
                <w:szCs w:val="20"/>
              </w:rPr>
            </w:pPr>
            <w:sdt>
              <w:sdtPr>
                <w:id w:val="-1025326189"/>
                <w14:checkbox>
                  <w14:checked w14:val="0"/>
                  <w14:checkedState w14:val="2612" w14:font="MS Gothic"/>
                  <w14:uncheckedState w14:val="2610" w14:font="MS Gothic"/>
                </w14:checkbox>
              </w:sdtPr>
              <w:sdtEndPr/>
              <w:sdtContent>
                <w:r w:rsidR="00F924DE">
                  <w:rPr>
                    <w:rFonts w:ascii="MS Gothic" w:eastAsia="MS Gothic" w:hAnsi="MS Gothic" w:hint="eastAsia"/>
                  </w:rPr>
                  <w:t>☐</w:t>
                </w:r>
              </w:sdtContent>
            </w:sdt>
            <w:r w:rsidR="00393516" w:rsidRPr="000C704C">
              <w:t xml:space="preserve"> </w:t>
            </w:r>
            <w:r w:rsidR="004C5E7E" w:rsidRPr="004C5E7E">
              <w:rPr>
                <w:rFonts w:asciiTheme="minorHAnsi" w:hAnsiTheme="minorHAnsi" w:cstheme="minorHAnsi"/>
                <w:sz w:val="20"/>
                <w:szCs w:val="20"/>
              </w:rPr>
              <w:t>De-identified data/sample analysis</w:t>
            </w:r>
          </w:p>
          <w:p w14:paraId="0E6F8629" w14:textId="151BB52E" w:rsidR="004C5E7E" w:rsidRPr="004C5E7E" w:rsidRDefault="00C6633C" w:rsidP="004C5E7E">
            <w:pPr>
              <w:pStyle w:val="Default"/>
              <w:rPr>
                <w:rFonts w:asciiTheme="minorHAnsi" w:hAnsiTheme="minorHAnsi" w:cstheme="minorHAnsi"/>
                <w:sz w:val="20"/>
                <w:szCs w:val="20"/>
              </w:rPr>
            </w:pPr>
            <w:sdt>
              <w:sdtPr>
                <w:id w:val="1518966768"/>
                <w14:checkbox>
                  <w14:checked w14:val="0"/>
                  <w14:checkedState w14:val="2612" w14:font="MS Gothic"/>
                  <w14:uncheckedState w14:val="2610" w14:font="MS Gothic"/>
                </w14:checkbox>
              </w:sdtPr>
              <w:sdtEndPr/>
              <w:sdtContent>
                <w:r w:rsidR="00393516" w:rsidRPr="00393516">
                  <w:rPr>
                    <w:rFonts w:ascii="MS Gothic" w:eastAsia="MS Gothic" w:hAnsi="MS Gothic" w:hint="eastAsia"/>
                  </w:rPr>
                  <w:t>☐</w:t>
                </w:r>
              </w:sdtContent>
            </w:sdt>
            <w:r w:rsidR="00393516" w:rsidRPr="000C704C">
              <w:t xml:space="preserve"> </w:t>
            </w:r>
            <w:r w:rsidR="004C5E7E" w:rsidRPr="004C5E7E">
              <w:rPr>
                <w:rFonts w:asciiTheme="minorHAnsi" w:hAnsiTheme="minorHAnsi" w:cstheme="minorHAnsi"/>
                <w:sz w:val="20"/>
                <w:szCs w:val="20"/>
              </w:rPr>
              <w:t>Anonymous data/sample analysis</w:t>
            </w:r>
          </w:p>
          <w:p w14:paraId="2B6BFC84" w14:textId="4E39587D" w:rsidR="00EF68AC" w:rsidRPr="000C704C" w:rsidRDefault="00C6633C" w:rsidP="004C5E7E">
            <w:pPr>
              <w:rPr>
                <w:rFonts w:ascii="Calibri" w:hAnsi="Calibri" w:cs="Calibri"/>
              </w:rPr>
            </w:pPr>
            <w:sdt>
              <w:sdtPr>
                <w:rPr>
                  <w:rFonts w:ascii="Calibri" w:hAnsi="Calibri" w:cs="Calibri"/>
                  <w:sz w:val="24"/>
                  <w:szCs w:val="24"/>
                </w:rPr>
                <w:id w:val="-638880047"/>
                <w14:checkbox>
                  <w14:checked w14:val="0"/>
                  <w14:checkedState w14:val="2612" w14:font="MS Gothic"/>
                  <w14:uncheckedState w14:val="2610" w14:font="MS Gothic"/>
                </w14:checkbox>
              </w:sdtPr>
              <w:sdtEndPr/>
              <w:sdtContent>
                <w:r w:rsidR="00393516" w:rsidRPr="00393516">
                  <w:rPr>
                    <w:rFonts w:ascii="MS Gothic" w:eastAsia="MS Gothic" w:hAnsi="MS Gothic" w:cs="Calibri" w:hint="eastAsia"/>
                    <w:sz w:val="24"/>
                    <w:szCs w:val="24"/>
                  </w:rPr>
                  <w:t>☐</w:t>
                </w:r>
              </w:sdtContent>
            </w:sdt>
            <w:r w:rsidR="00393516" w:rsidRPr="000C704C">
              <w:rPr>
                <w:rFonts w:ascii="Calibri" w:hAnsi="Calibri" w:cs="Calibri"/>
              </w:rPr>
              <w:t xml:space="preserve"> </w:t>
            </w:r>
            <w:r w:rsidR="004C5E7E" w:rsidRPr="00AF1EE7">
              <w:rPr>
                <w:rFonts w:asciiTheme="minorHAnsi" w:hAnsiTheme="minorHAnsi" w:cstheme="minorHAnsi"/>
              </w:rPr>
              <w:t>Other – specify:</w:t>
            </w:r>
            <w:r w:rsidR="006317D9">
              <w:rPr>
                <w:rFonts w:asciiTheme="minorHAnsi" w:hAnsiTheme="minorHAnsi" w:cstheme="minorHAnsi"/>
              </w:rPr>
              <w:t xml:space="preserve"> </w:t>
            </w:r>
            <w:r w:rsidR="006317D9" w:rsidRPr="006317D9">
              <w:rPr>
                <w:rFonts w:ascii="Calibri" w:hAnsi="Calibri" w:cs="Calibri"/>
                <w:u w:val="single"/>
              </w:rPr>
              <w:fldChar w:fldCharType="begin">
                <w:ffData>
                  <w:name w:val="Text1"/>
                  <w:enabled/>
                  <w:calcOnExit w:val="0"/>
                  <w:textInput/>
                </w:ffData>
              </w:fldChar>
            </w:r>
            <w:r w:rsidR="006317D9" w:rsidRPr="006317D9">
              <w:rPr>
                <w:rFonts w:ascii="Calibri" w:hAnsi="Calibri" w:cs="Calibri"/>
                <w:u w:val="single"/>
              </w:rPr>
              <w:instrText xml:space="preserve"> FORMTEXT </w:instrText>
            </w:r>
            <w:r w:rsidR="006317D9" w:rsidRPr="006317D9">
              <w:rPr>
                <w:rFonts w:ascii="Calibri" w:hAnsi="Calibri" w:cs="Calibri"/>
                <w:u w:val="single"/>
              </w:rPr>
            </w:r>
            <w:r w:rsidR="006317D9" w:rsidRPr="006317D9">
              <w:rPr>
                <w:rFonts w:ascii="Calibri" w:hAnsi="Calibri" w:cs="Calibri"/>
                <w:u w:val="single"/>
              </w:rPr>
              <w:fldChar w:fldCharType="separate"/>
            </w:r>
            <w:r w:rsidR="006317D9" w:rsidRPr="006317D9">
              <w:rPr>
                <w:rFonts w:ascii="Calibri" w:eastAsia="Arial Unicode MS" w:hAnsi="Calibri" w:cs="Calibri"/>
                <w:noProof/>
                <w:u w:val="single"/>
              </w:rPr>
              <w:t> </w:t>
            </w:r>
            <w:r w:rsidR="006317D9" w:rsidRPr="006317D9">
              <w:rPr>
                <w:rFonts w:ascii="Calibri" w:eastAsia="Arial Unicode MS" w:hAnsi="Calibri" w:cs="Calibri"/>
                <w:noProof/>
                <w:u w:val="single"/>
              </w:rPr>
              <w:t> </w:t>
            </w:r>
            <w:r w:rsidR="006317D9" w:rsidRPr="006317D9">
              <w:rPr>
                <w:rFonts w:ascii="Calibri" w:eastAsia="Arial Unicode MS" w:hAnsi="Calibri" w:cs="Calibri"/>
                <w:noProof/>
                <w:u w:val="single"/>
              </w:rPr>
              <w:t> </w:t>
            </w:r>
            <w:r w:rsidR="006317D9" w:rsidRPr="006317D9">
              <w:rPr>
                <w:rFonts w:ascii="Calibri" w:eastAsia="Arial Unicode MS" w:hAnsi="Calibri" w:cs="Calibri"/>
                <w:noProof/>
                <w:u w:val="single"/>
              </w:rPr>
              <w:t> </w:t>
            </w:r>
            <w:r w:rsidR="006317D9" w:rsidRPr="006317D9">
              <w:rPr>
                <w:rFonts w:ascii="Calibri" w:eastAsia="Arial Unicode MS" w:hAnsi="Calibri" w:cs="Calibri"/>
                <w:noProof/>
                <w:u w:val="single"/>
              </w:rPr>
              <w:t> </w:t>
            </w:r>
            <w:r w:rsidR="006317D9" w:rsidRPr="006317D9">
              <w:rPr>
                <w:rFonts w:ascii="Calibri" w:hAnsi="Calibri" w:cs="Calibri"/>
                <w:u w:val="single"/>
              </w:rPr>
              <w:fldChar w:fldCharType="end"/>
            </w:r>
          </w:p>
        </w:tc>
      </w:tr>
      <w:tr w:rsidR="00EF68AC" w:rsidRPr="000C704C" w14:paraId="0547FA45" w14:textId="77777777" w:rsidTr="00C85186">
        <w:trPr>
          <w:trHeight w:val="530"/>
        </w:trPr>
        <w:tc>
          <w:tcPr>
            <w:tcW w:w="3870" w:type="dxa"/>
          </w:tcPr>
          <w:p w14:paraId="4E772AA2" w14:textId="57F73BFA" w:rsidR="00EF68AC" w:rsidRPr="006317D9" w:rsidRDefault="00EF68AC" w:rsidP="00EF68AC">
            <w:pPr>
              <w:rPr>
                <w:rFonts w:asciiTheme="minorHAnsi" w:hAnsiTheme="minorHAnsi" w:cstheme="minorHAnsi"/>
              </w:rPr>
            </w:pPr>
            <w:r w:rsidRPr="006317D9">
              <w:rPr>
                <w:rFonts w:asciiTheme="minorHAnsi" w:hAnsiTheme="minorHAnsi" w:cstheme="minorHAnsi"/>
              </w:rPr>
              <w:t>Will the Reviewing IRB serve as the HIPAA Privacy Board</w:t>
            </w:r>
            <w:r w:rsidR="00471F28" w:rsidRPr="006317D9">
              <w:rPr>
                <w:rFonts w:asciiTheme="minorHAnsi" w:hAnsiTheme="minorHAnsi" w:cstheme="minorHAnsi"/>
              </w:rPr>
              <w:t xml:space="preserve"> or </w:t>
            </w:r>
            <w:r w:rsidR="00471F28" w:rsidRPr="006317D9">
              <w:rPr>
                <w:rStyle w:val="hgkelc"/>
                <w:rFonts w:asciiTheme="minorHAnsi" w:hAnsiTheme="minorHAnsi" w:cstheme="minorHAnsi"/>
              </w:rPr>
              <w:t>act upon requests for a waiver or an alteration of the HIPAA Authorization requirement under the Privacy Rule for uses and disclosures of PHI for this study?</w:t>
            </w:r>
          </w:p>
          <w:p w14:paraId="4CAB7905" w14:textId="77777777" w:rsidR="00EF68AC" w:rsidRPr="006317D9" w:rsidRDefault="00EF68AC" w:rsidP="00EF68AC">
            <w:pPr>
              <w:rPr>
                <w:rFonts w:ascii="Calibri" w:hAnsi="Calibri" w:cs="Calibri"/>
              </w:rPr>
            </w:pPr>
          </w:p>
        </w:tc>
        <w:tc>
          <w:tcPr>
            <w:tcW w:w="6930" w:type="dxa"/>
          </w:tcPr>
          <w:p w14:paraId="055C9166" w14:textId="68EEA663" w:rsidR="00EF68AC" w:rsidRPr="006317D9" w:rsidRDefault="00C6633C" w:rsidP="00EF68AC">
            <w:pPr>
              <w:rPr>
                <w:rFonts w:ascii="Calibri" w:hAnsi="Calibri" w:cs="Calibri"/>
              </w:rPr>
            </w:pPr>
            <w:sdt>
              <w:sdtPr>
                <w:rPr>
                  <w:rFonts w:ascii="Calibri" w:hAnsi="Calibri" w:cs="Calibri"/>
                  <w:sz w:val="24"/>
                  <w:szCs w:val="24"/>
                </w:rPr>
                <w:id w:val="549186031"/>
                <w14:checkbox>
                  <w14:checked w14:val="0"/>
                  <w14:checkedState w14:val="2612" w14:font="MS Gothic"/>
                  <w14:uncheckedState w14:val="2610" w14:font="MS Gothic"/>
                </w14:checkbox>
              </w:sdtPr>
              <w:sdtEndPr/>
              <w:sdtContent>
                <w:r w:rsidR="00393516" w:rsidRPr="00393516">
                  <w:rPr>
                    <w:rFonts w:ascii="MS Gothic" w:eastAsia="MS Gothic" w:hAnsi="MS Gothic" w:cs="Calibri" w:hint="eastAsia"/>
                    <w:sz w:val="24"/>
                    <w:szCs w:val="24"/>
                  </w:rPr>
                  <w:t>☐</w:t>
                </w:r>
              </w:sdtContent>
            </w:sdt>
            <w:r w:rsidR="00393516" w:rsidRPr="000C704C">
              <w:rPr>
                <w:rFonts w:ascii="Calibri" w:hAnsi="Calibri" w:cs="Calibri"/>
              </w:rPr>
              <w:t xml:space="preserve"> </w:t>
            </w:r>
            <w:r w:rsidR="00EF68AC" w:rsidRPr="006317D9">
              <w:rPr>
                <w:rFonts w:ascii="Calibri" w:hAnsi="Calibri" w:cs="Calibri"/>
              </w:rPr>
              <w:t xml:space="preserve">YES      </w:t>
            </w:r>
            <w:sdt>
              <w:sdtPr>
                <w:rPr>
                  <w:rFonts w:ascii="Calibri" w:hAnsi="Calibri" w:cs="Calibri"/>
                  <w:sz w:val="24"/>
                  <w:szCs w:val="24"/>
                </w:rPr>
                <w:id w:val="20063876"/>
                <w14:checkbox>
                  <w14:checked w14:val="0"/>
                  <w14:checkedState w14:val="2612" w14:font="MS Gothic"/>
                  <w14:uncheckedState w14:val="2610" w14:font="MS Gothic"/>
                </w14:checkbox>
              </w:sdtPr>
              <w:sdtEndPr/>
              <w:sdtContent>
                <w:r w:rsidR="00393516" w:rsidRPr="00393516">
                  <w:rPr>
                    <w:rFonts w:ascii="MS Gothic" w:eastAsia="MS Gothic" w:hAnsi="MS Gothic" w:cs="Calibri" w:hint="eastAsia"/>
                    <w:sz w:val="24"/>
                    <w:szCs w:val="24"/>
                  </w:rPr>
                  <w:t>☐</w:t>
                </w:r>
              </w:sdtContent>
            </w:sdt>
            <w:r w:rsidR="00EF68AC" w:rsidRPr="006317D9">
              <w:rPr>
                <w:rFonts w:ascii="Calibri" w:hAnsi="Calibri" w:cs="Calibri"/>
              </w:rPr>
              <w:t xml:space="preserve"> NO</w:t>
            </w:r>
          </w:p>
          <w:p w14:paraId="21E4ECD8" w14:textId="04910845" w:rsidR="006317D9" w:rsidRPr="006317D9" w:rsidRDefault="006317D9" w:rsidP="00EF68AC">
            <w:pPr>
              <w:rPr>
                <w:rFonts w:ascii="Calibri" w:hAnsi="Calibri" w:cs="Calibri"/>
              </w:rPr>
            </w:pPr>
            <w:r w:rsidRPr="006317D9">
              <w:rPr>
                <w:rFonts w:ascii="Calibri" w:hAnsi="Calibri" w:cs="Calibri"/>
                <w:b/>
                <w:bCs/>
                <w:u w:val="single"/>
              </w:rPr>
              <w:t>If yes, this means:</w:t>
            </w:r>
          </w:p>
          <w:p w14:paraId="4F73BFBE" w14:textId="2C518D87" w:rsidR="006317D9" w:rsidRPr="006317D9" w:rsidRDefault="006317D9" w:rsidP="00AF2803">
            <w:pPr>
              <w:pStyle w:val="ListParagraph"/>
              <w:numPr>
                <w:ilvl w:val="0"/>
                <w:numId w:val="14"/>
              </w:numPr>
              <w:spacing w:after="0" w:line="240" w:lineRule="auto"/>
              <w:rPr>
                <w:rFonts w:cs="Calibri"/>
                <w:sz w:val="20"/>
                <w:szCs w:val="20"/>
              </w:rPr>
            </w:pPr>
            <w:r w:rsidRPr="006317D9">
              <w:rPr>
                <w:rFonts w:cs="Calibri"/>
                <w:sz w:val="20"/>
                <w:szCs w:val="20"/>
              </w:rPr>
              <w:t>The Reviewing IRB’s HIPAA Privacy Board will grant all HIPAA waivers/partial HIPAA Waivers.</w:t>
            </w:r>
          </w:p>
          <w:p w14:paraId="76CBBF41" w14:textId="06BA0B23" w:rsidR="006317D9" w:rsidRPr="00393516" w:rsidRDefault="006317D9" w:rsidP="00393516">
            <w:pPr>
              <w:pStyle w:val="ListParagraph"/>
              <w:spacing w:after="0" w:line="240" w:lineRule="auto"/>
              <w:rPr>
                <w:rFonts w:cs="Calibri"/>
                <w:i/>
                <w:iCs/>
                <w:sz w:val="20"/>
                <w:szCs w:val="20"/>
              </w:rPr>
            </w:pPr>
            <w:r w:rsidRPr="006317D9">
              <w:rPr>
                <w:rFonts w:cs="Calibri"/>
                <w:i/>
                <w:iCs/>
                <w:sz w:val="20"/>
                <w:szCs w:val="20"/>
                <w:u w:val="single"/>
              </w:rPr>
              <w:t>Note:</w:t>
            </w:r>
            <w:r w:rsidRPr="006317D9">
              <w:rPr>
                <w:rFonts w:cs="Calibri"/>
                <w:i/>
                <w:iCs/>
                <w:sz w:val="20"/>
                <w:szCs w:val="20"/>
              </w:rPr>
              <w:t xml:space="preserve"> MetroHealth requires approval of a waiver of authorization under HIPAA for review of medical records to identify eligible subjects (e.g., this institution does NOT consider this "Preparatory to Research" activities)?</w:t>
            </w:r>
          </w:p>
          <w:p w14:paraId="268FAF32" w14:textId="3767DB01" w:rsidR="006317D9" w:rsidRPr="006317D9" w:rsidRDefault="006317D9" w:rsidP="00AF2803">
            <w:pPr>
              <w:pStyle w:val="ListParagraph"/>
              <w:numPr>
                <w:ilvl w:val="0"/>
                <w:numId w:val="14"/>
              </w:numPr>
              <w:spacing w:after="0" w:line="240" w:lineRule="auto"/>
              <w:rPr>
                <w:rFonts w:cs="Calibri"/>
                <w:sz w:val="20"/>
                <w:szCs w:val="20"/>
              </w:rPr>
            </w:pPr>
            <w:r w:rsidRPr="006317D9">
              <w:rPr>
                <w:rFonts w:cs="Calibri"/>
                <w:sz w:val="20"/>
                <w:szCs w:val="20"/>
              </w:rPr>
              <w:t xml:space="preserve">The Reviewing IRB will use their own institutional HIPAA Privacy language in the IRB approved consent form. </w:t>
            </w:r>
          </w:p>
          <w:p w14:paraId="15D80B35" w14:textId="77777777" w:rsidR="009A7984" w:rsidRPr="006317D9" w:rsidRDefault="006317D9" w:rsidP="00EF68AC">
            <w:pPr>
              <w:rPr>
                <w:rFonts w:ascii="Calibri" w:hAnsi="Calibri" w:cs="Calibri"/>
                <w:b/>
                <w:bCs/>
                <w:u w:val="single"/>
              </w:rPr>
            </w:pPr>
            <w:r w:rsidRPr="006317D9">
              <w:rPr>
                <w:rFonts w:ascii="Calibri" w:hAnsi="Calibri" w:cs="Calibri"/>
                <w:b/>
                <w:bCs/>
                <w:u w:val="single"/>
              </w:rPr>
              <w:t>If no, this means:</w:t>
            </w:r>
          </w:p>
          <w:p w14:paraId="1C32A8AE" w14:textId="4704536F" w:rsidR="006317D9" w:rsidRPr="006317D9" w:rsidRDefault="006317D9" w:rsidP="00AF2803">
            <w:pPr>
              <w:pStyle w:val="ListParagraph"/>
              <w:numPr>
                <w:ilvl w:val="0"/>
                <w:numId w:val="15"/>
              </w:numPr>
              <w:spacing w:after="0" w:line="240" w:lineRule="auto"/>
              <w:rPr>
                <w:rFonts w:cs="Calibri"/>
                <w:sz w:val="20"/>
                <w:szCs w:val="20"/>
              </w:rPr>
            </w:pPr>
            <w:r w:rsidRPr="006317D9">
              <w:rPr>
                <w:rFonts w:cs="Calibri"/>
                <w:sz w:val="20"/>
                <w:szCs w:val="20"/>
              </w:rPr>
              <w:t>MetroHealth IRB will grant all HIPAA Waivers</w:t>
            </w:r>
          </w:p>
          <w:p w14:paraId="694E8B6E" w14:textId="52575B4C" w:rsidR="006317D9" w:rsidRPr="006317D9" w:rsidRDefault="006317D9" w:rsidP="00AF2803">
            <w:pPr>
              <w:pStyle w:val="ListParagraph"/>
              <w:numPr>
                <w:ilvl w:val="0"/>
                <w:numId w:val="15"/>
              </w:numPr>
              <w:spacing w:after="0" w:line="240" w:lineRule="auto"/>
              <w:rPr>
                <w:rFonts w:cs="Calibri"/>
                <w:sz w:val="20"/>
                <w:szCs w:val="20"/>
              </w:rPr>
            </w:pPr>
            <w:r w:rsidRPr="006317D9">
              <w:rPr>
                <w:rFonts w:cs="Calibri"/>
                <w:sz w:val="20"/>
                <w:szCs w:val="20"/>
              </w:rPr>
              <w:t xml:space="preserve">The Reviewing IRB agrees to use </w:t>
            </w:r>
            <w:r w:rsidR="001143DE">
              <w:rPr>
                <w:rFonts w:cs="Calibri"/>
                <w:sz w:val="20"/>
                <w:szCs w:val="20"/>
              </w:rPr>
              <w:t>MetroHealth’s IRB</w:t>
            </w:r>
            <w:r w:rsidRPr="006317D9">
              <w:rPr>
                <w:rFonts w:cs="Calibri"/>
                <w:sz w:val="20"/>
                <w:szCs w:val="20"/>
              </w:rPr>
              <w:t xml:space="preserve"> HIPAA Authorization language in the consent.</w:t>
            </w:r>
          </w:p>
        </w:tc>
      </w:tr>
      <w:tr w:rsidR="00EF68AC" w:rsidRPr="000C704C" w14:paraId="0E36A2CA" w14:textId="77777777" w:rsidTr="00835631">
        <w:trPr>
          <w:trHeight w:val="2330"/>
        </w:trPr>
        <w:tc>
          <w:tcPr>
            <w:tcW w:w="3870" w:type="dxa"/>
          </w:tcPr>
          <w:p w14:paraId="3558CD7C" w14:textId="77777777" w:rsidR="00EF68AC" w:rsidRPr="000C704C" w:rsidRDefault="00EF68AC" w:rsidP="00EF68AC">
            <w:pPr>
              <w:rPr>
                <w:rFonts w:ascii="Calibri" w:hAnsi="Calibri" w:cs="Calibri"/>
              </w:rPr>
            </w:pPr>
            <w:r w:rsidRPr="000C704C">
              <w:rPr>
                <w:rFonts w:ascii="Calibri" w:hAnsi="Calibri" w:cs="Calibri"/>
              </w:rPr>
              <w:t xml:space="preserve">Is the study federally funded </w:t>
            </w:r>
            <w:r w:rsidRPr="000C704C">
              <w:rPr>
                <w:rFonts w:ascii="Calibri" w:hAnsi="Calibri" w:cs="Calibri"/>
                <w:b/>
              </w:rPr>
              <w:t xml:space="preserve">or </w:t>
            </w:r>
            <w:r w:rsidRPr="000C704C">
              <w:rPr>
                <w:rFonts w:ascii="Calibri" w:hAnsi="Calibri" w:cs="Calibri"/>
              </w:rPr>
              <w:t xml:space="preserve">regulated by FDA? </w:t>
            </w:r>
          </w:p>
          <w:p w14:paraId="2ACFCC2A" w14:textId="77777777" w:rsidR="00EF68AC" w:rsidRPr="000C704C" w:rsidRDefault="00EF68AC" w:rsidP="00EF68AC">
            <w:pPr>
              <w:rPr>
                <w:rFonts w:ascii="Calibri" w:hAnsi="Calibri" w:cs="Calibri"/>
                <w:b/>
              </w:rPr>
            </w:pPr>
          </w:p>
          <w:p w14:paraId="00D830FE" w14:textId="77777777" w:rsidR="00EF68AC" w:rsidRPr="000C704C" w:rsidRDefault="00EF68AC" w:rsidP="00EF68AC">
            <w:pPr>
              <w:rPr>
                <w:rFonts w:ascii="Calibri" w:hAnsi="Calibri" w:cs="Calibri"/>
              </w:rPr>
            </w:pPr>
          </w:p>
        </w:tc>
        <w:tc>
          <w:tcPr>
            <w:tcW w:w="6930" w:type="dxa"/>
          </w:tcPr>
          <w:p w14:paraId="19333004" w14:textId="31384B12" w:rsidR="00EF68AC" w:rsidRPr="00C86991" w:rsidRDefault="00C6633C" w:rsidP="00EF68AC">
            <w:pPr>
              <w:rPr>
                <w:rFonts w:ascii="Calibri" w:hAnsi="Calibri" w:cs="Calibri"/>
              </w:rPr>
            </w:pPr>
            <w:sdt>
              <w:sdtPr>
                <w:rPr>
                  <w:rFonts w:ascii="Calibri" w:hAnsi="Calibri" w:cs="Calibri"/>
                  <w:sz w:val="24"/>
                  <w:szCs w:val="24"/>
                </w:rPr>
                <w:id w:val="104862546"/>
                <w14:checkbox>
                  <w14:checked w14:val="0"/>
                  <w14:checkedState w14:val="2612" w14:font="MS Gothic"/>
                  <w14:uncheckedState w14:val="2610" w14:font="MS Gothic"/>
                </w14:checkbox>
              </w:sdtPr>
              <w:sdtEndPr/>
              <w:sdtContent>
                <w:r w:rsidR="00393516" w:rsidRPr="00393516">
                  <w:rPr>
                    <w:rFonts w:ascii="MS Gothic" w:eastAsia="MS Gothic" w:hAnsi="MS Gothic" w:cs="Calibri" w:hint="eastAsia"/>
                    <w:sz w:val="24"/>
                    <w:szCs w:val="24"/>
                  </w:rPr>
                  <w:t>☐</w:t>
                </w:r>
              </w:sdtContent>
            </w:sdt>
            <w:r w:rsidR="00393516" w:rsidRPr="000C704C">
              <w:rPr>
                <w:rFonts w:ascii="Calibri" w:hAnsi="Calibri" w:cs="Calibri"/>
              </w:rPr>
              <w:t xml:space="preserve"> </w:t>
            </w:r>
            <w:r w:rsidR="00EF68AC" w:rsidRPr="000C704C">
              <w:rPr>
                <w:rFonts w:ascii="Calibri" w:hAnsi="Calibri" w:cs="Calibri"/>
              </w:rPr>
              <w:t xml:space="preserve">YES  </w:t>
            </w:r>
            <w:sdt>
              <w:sdtPr>
                <w:rPr>
                  <w:rFonts w:ascii="Calibri" w:hAnsi="Calibri" w:cs="Calibri"/>
                  <w:sz w:val="24"/>
                  <w:szCs w:val="24"/>
                </w:rPr>
                <w:id w:val="1643618906"/>
                <w14:checkbox>
                  <w14:checked w14:val="0"/>
                  <w14:checkedState w14:val="2612" w14:font="MS Gothic"/>
                  <w14:uncheckedState w14:val="2610" w14:font="MS Gothic"/>
                </w14:checkbox>
              </w:sdtPr>
              <w:sdtEndPr/>
              <w:sdtContent>
                <w:r w:rsidR="00393516" w:rsidRPr="00393516">
                  <w:rPr>
                    <w:rFonts w:ascii="MS Gothic" w:eastAsia="MS Gothic" w:hAnsi="MS Gothic" w:cs="Calibri" w:hint="eastAsia"/>
                    <w:sz w:val="24"/>
                    <w:szCs w:val="24"/>
                  </w:rPr>
                  <w:t>☐</w:t>
                </w:r>
              </w:sdtContent>
            </w:sdt>
            <w:r w:rsidR="00393516" w:rsidRPr="000C704C">
              <w:rPr>
                <w:rFonts w:ascii="Calibri" w:hAnsi="Calibri" w:cs="Calibri"/>
              </w:rPr>
              <w:t xml:space="preserve"> </w:t>
            </w:r>
            <w:r w:rsidR="00EF68AC" w:rsidRPr="000C704C">
              <w:rPr>
                <w:rFonts w:ascii="Calibri" w:hAnsi="Calibri" w:cs="Calibri"/>
              </w:rPr>
              <w:t>NO (</w:t>
            </w:r>
            <w:r w:rsidR="00EF68AC" w:rsidRPr="000C704C">
              <w:rPr>
                <w:rFonts w:ascii="Calibri" w:hAnsi="Calibri" w:cs="Calibri"/>
                <w:b/>
                <w:color w:val="5B9BD5"/>
              </w:rPr>
              <w:t>Note: If YES, do not answer remaining questions in this box</w:t>
            </w:r>
            <w:r w:rsidR="00EF68AC" w:rsidRPr="000C704C">
              <w:rPr>
                <w:rFonts w:ascii="Calibri" w:hAnsi="Calibri" w:cs="Calibri"/>
              </w:rPr>
              <w:t>)</w:t>
            </w:r>
          </w:p>
          <w:p w14:paraId="5BC5B8FE" w14:textId="77777777" w:rsidR="00EF68AC" w:rsidRPr="000C704C" w:rsidRDefault="00EF68AC" w:rsidP="00EF68AC">
            <w:pPr>
              <w:ind w:right="249"/>
              <w:rPr>
                <w:rFonts w:ascii="Calibri" w:hAnsi="Calibri" w:cs="Calibri"/>
                <w:i/>
              </w:rPr>
            </w:pPr>
            <w:r w:rsidRPr="000C704C">
              <w:rPr>
                <w:rFonts w:ascii="Calibri" w:hAnsi="Calibri" w:cs="Calibri"/>
                <w:b/>
                <w:i/>
              </w:rPr>
              <w:t>If NO,</w:t>
            </w:r>
            <w:r w:rsidRPr="000C704C">
              <w:rPr>
                <w:rFonts w:ascii="Calibri" w:hAnsi="Calibri" w:cs="Calibri"/>
                <w:i/>
              </w:rPr>
              <w:t xml:space="preserve"> does the Reviewing IRB apply the federal regulations to all research regardless of funding source (have unchecked the FWA box)  </w:t>
            </w:r>
            <w:r w:rsidRPr="00E831AE">
              <w:rPr>
                <w:rFonts w:ascii="Calibri" w:hAnsi="Calibri" w:cs="Calibri"/>
                <w:b/>
              </w:rPr>
              <w:fldChar w:fldCharType="begin">
                <w:ffData>
                  <w:name w:val="Check3"/>
                  <w:enabled/>
                  <w:calcOnExit w:val="0"/>
                  <w:checkBox>
                    <w:sizeAuto/>
                    <w:default w:val="0"/>
                    <w:checked w:val="0"/>
                  </w:checkBox>
                </w:ffData>
              </w:fldChar>
            </w:r>
            <w:r w:rsidRPr="000C704C">
              <w:rPr>
                <w:rFonts w:ascii="Calibri" w:hAnsi="Calibri" w:cs="Calibri"/>
                <w:b/>
              </w:rPr>
              <w:instrText xml:space="preserve"> FORMCHECKBOX </w:instrText>
            </w:r>
            <w:r w:rsidR="00C6633C">
              <w:rPr>
                <w:rFonts w:ascii="Calibri" w:hAnsi="Calibri" w:cs="Calibri"/>
                <w:b/>
              </w:rPr>
            </w:r>
            <w:r w:rsidR="00C6633C">
              <w:rPr>
                <w:rFonts w:ascii="Calibri" w:hAnsi="Calibri" w:cs="Calibri"/>
                <w:b/>
              </w:rPr>
              <w:fldChar w:fldCharType="separate"/>
            </w:r>
            <w:r w:rsidRPr="00E831AE">
              <w:rPr>
                <w:rFonts w:ascii="Calibri" w:hAnsi="Calibri" w:cs="Calibri"/>
                <w:b/>
              </w:rPr>
              <w:fldChar w:fldCharType="end"/>
            </w:r>
            <w:r w:rsidRPr="000C704C">
              <w:rPr>
                <w:rFonts w:ascii="Calibri" w:hAnsi="Calibri" w:cs="Calibri"/>
                <w:b/>
              </w:rPr>
              <w:t xml:space="preserve"> Yes </w:t>
            </w:r>
            <w:r w:rsidRPr="00E831AE">
              <w:rPr>
                <w:rFonts w:ascii="Calibri" w:hAnsi="Calibri" w:cs="Calibri"/>
                <w:b/>
              </w:rPr>
              <w:fldChar w:fldCharType="begin">
                <w:ffData>
                  <w:name w:val="Check4"/>
                  <w:enabled/>
                  <w:calcOnExit w:val="0"/>
                  <w:checkBox>
                    <w:sizeAuto/>
                    <w:default w:val="0"/>
                  </w:checkBox>
                </w:ffData>
              </w:fldChar>
            </w:r>
            <w:r w:rsidRPr="000C704C">
              <w:rPr>
                <w:rFonts w:ascii="Calibri" w:hAnsi="Calibri" w:cs="Calibri"/>
                <w:b/>
              </w:rPr>
              <w:instrText xml:space="preserve"> FORMCHECKBOX </w:instrText>
            </w:r>
            <w:r w:rsidR="00C6633C">
              <w:rPr>
                <w:rFonts w:ascii="Calibri" w:hAnsi="Calibri" w:cs="Calibri"/>
                <w:b/>
              </w:rPr>
            </w:r>
            <w:r w:rsidR="00C6633C">
              <w:rPr>
                <w:rFonts w:ascii="Calibri" w:hAnsi="Calibri" w:cs="Calibri"/>
                <w:b/>
              </w:rPr>
              <w:fldChar w:fldCharType="separate"/>
            </w:r>
            <w:r w:rsidRPr="00E831AE">
              <w:rPr>
                <w:rFonts w:ascii="Calibri" w:hAnsi="Calibri" w:cs="Calibri"/>
                <w:b/>
              </w:rPr>
              <w:fldChar w:fldCharType="end"/>
            </w:r>
            <w:r w:rsidRPr="000C704C">
              <w:rPr>
                <w:rFonts w:ascii="Calibri" w:hAnsi="Calibri" w:cs="Calibri"/>
                <w:b/>
              </w:rPr>
              <w:t xml:space="preserve"> No</w:t>
            </w:r>
          </w:p>
          <w:p w14:paraId="4B56C7EB" w14:textId="77777777" w:rsidR="00EF68AC" w:rsidRPr="000C704C" w:rsidRDefault="00EF68AC" w:rsidP="00EF68AC">
            <w:pPr>
              <w:ind w:left="720"/>
              <w:rPr>
                <w:rFonts w:ascii="Calibri" w:hAnsi="Calibri" w:cs="Calibri"/>
                <w:i/>
              </w:rPr>
            </w:pPr>
            <w:r w:rsidRPr="000C704C">
              <w:rPr>
                <w:rFonts w:ascii="Calibri" w:hAnsi="Calibri" w:cs="Calibri"/>
                <w:b/>
                <w:i/>
                <w:color w:val="FF0000"/>
                <w:u w:val="single"/>
              </w:rPr>
              <w:t>If YES</w:t>
            </w:r>
            <w:r w:rsidRPr="000C704C">
              <w:rPr>
                <w:rFonts w:ascii="Calibri" w:hAnsi="Calibri" w:cs="Calibri"/>
                <w:b/>
                <w:i/>
                <w:color w:val="FF0000"/>
              </w:rPr>
              <w:t>,</w:t>
            </w:r>
            <w:r w:rsidRPr="000C704C">
              <w:rPr>
                <w:rFonts w:ascii="Calibri" w:hAnsi="Calibri" w:cs="Calibri"/>
                <w:i/>
              </w:rPr>
              <w:t xml:space="preserve"> will the Reviewing IRB report UPs, serious or continuing non-compliance to federal agencies, regardless of funding source?   </w:t>
            </w:r>
          </w:p>
          <w:p w14:paraId="5B406A38" w14:textId="77777777" w:rsidR="00EF68AC" w:rsidRPr="000C704C" w:rsidRDefault="00EF68AC" w:rsidP="00EF68AC">
            <w:pPr>
              <w:ind w:left="720"/>
              <w:rPr>
                <w:rFonts w:ascii="Calibri" w:hAnsi="Calibri" w:cs="Calibri"/>
                <w:b/>
              </w:rPr>
            </w:pPr>
            <w:r w:rsidRPr="000C704C">
              <w:rPr>
                <w:rFonts w:ascii="Calibri" w:hAnsi="Calibri" w:cs="Calibri"/>
                <w:color w:val="FF0000"/>
              </w:rPr>
              <w:t xml:space="preserve">                </w:t>
            </w:r>
            <w:r w:rsidRPr="00E831AE">
              <w:rPr>
                <w:rFonts w:ascii="Calibri" w:hAnsi="Calibri" w:cs="Calibri"/>
                <w:b/>
              </w:rPr>
              <w:fldChar w:fldCharType="begin">
                <w:ffData>
                  <w:name w:val=""/>
                  <w:enabled/>
                  <w:calcOnExit w:val="0"/>
                  <w:checkBox>
                    <w:sizeAuto/>
                    <w:default w:val="0"/>
                  </w:checkBox>
                </w:ffData>
              </w:fldChar>
            </w:r>
            <w:r w:rsidRPr="000C704C">
              <w:rPr>
                <w:rFonts w:ascii="Calibri" w:hAnsi="Calibri" w:cs="Calibri"/>
                <w:b/>
              </w:rPr>
              <w:instrText xml:space="preserve"> FORMCHECKBOX </w:instrText>
            </w:r>
            <w:r w:rsidR="00C6633C">
              <w:rPr>
                <w:rFonts w:ascii="Calibri" w:hAnsi="Calibri" w:cs="Calibri"/>
                <w:b/>
              </w:rPr>
            </w:r>
            <w:r w:rsidR="00C6633C">
              <w:rPr>
                <w:rFonts w:ascii="Calibri" w:hAnsi="Calibri" w:cs="Calibri"/>
                <w:b/>
              </w:rPr>
              <w:fldChar w:fldCharType="separate"/>
            </w:r>
            <w:r w:rsidRPr="00E831AE">
              <w:rPr>
                <w:rFonts w:ascii="Calibri" w:hAnsi="Calibri" w:cs="Calibri"/>
                <w:b/>
              </w:rPr>
              <w:fldChar w:fldCharType="end"/>
            </w:r>
            <w:r w:rsidRPr="000C704C">
              <w:rPr>
                <w:rFonts w:ascii="Calibri" w:hAnsi="Calibri" w:cs="Calibri"/>
                <w:b/>
              </w:rPr>
              <w:t xml:space="preserve"> Yes  </w:t>
            </w:r>
            <w:r w:rsidRPr="00E831AE">
              <w:rPr>
                <w:rFonts w:ascii="Calibri" w:hAnsi="Calibri" w:cs="Calibri"/>
                <w:b/>
              </w:rPr>
              <w:fldChar w:fldCharType="begin">
                <w:ffData>
                  <w:name w:val="Check4"/>
                  <w:enabled/>
                  <w:calcOnExit w:val="0"/>
                  <w:checkBox>
                    <w:sizeAuto/>
                    <w:default w:val="0"/>
                  </w:checkBox>
                </w:ffData>
              </w:fldChar>
            </w:r>
            <w:r w:rsidRPr="000C704C">
              <w:rPr>
                <w:rFonts w:ascii="Calibri" w:hAnsi="Calibri" w:cs="Calibri"/>
                <w:b/>
              </w:rPr>
              <w:instrText xml:space="preserve"> FORMCHECKBOX </w:instrText>
            </w:r>
            <w:r w:rsidR="00C6633C">
              <w:rPr>
                <w:rFonts w:ascii="Calibri" w:hAnsi="Calibri" w:cs="Calibri"/>
                <w:b/>
              </w:rPr>
            </w:r>
            <w:r w:rsidR="00C6633C">
              <w:rPr>
                <w:rFonts w:ascii="Calibri" w:hAnsi="Calibri" w:cs="Calibri"/>
                <w:b/>
              </w:rPr>
              <w:fldChar w:fldCharType="separate"/>
            </w:r>
            <w:r w:rsidRPr="00E831AE">
              <w:rPr>
                <w:rFonts w:ascii="Calibri" w:hAnsi="Calibri" w:cs="Calibri"/>
                <w:b/>
              </w:rPr>
              <w:fldChar w:fldCharType="end"/>
            </w:r>
            <w:r w:rsidRPr="000C704C">
              <w:rPr>
                <w:rFonts w:ascii="Calibri" w:hAnsi="Calibri" w:cs="Calibri"/>
                <w:b/>
              </w:rPr>
              <w:t xml:space="preserve"> No</w:t>
            </w:r>
          </w:p>
          <w:p w14:paraId="672A2AD3" w14:textId="0FE97D74" w:rsidR="00EF68AC" w:rsidRPr="000C704C" w:rsidRDefault="007505F0" w:rsidP="007505F0">
            <w:pPr>
              <w:rPr>
                <w:rFonts w:ascii="Calibri" w:hAnsi="Calibri" w:cs="Calibri"/>
              </w:rPr>
            </w:pPr>
            <w:r>
              <w:rPr>
                <w:rFonts w:ascii="Calibri" w:hAnsi="Calibri" w:cs="Calibri"/>
                <w:i/>
              </w:rPr>
              <w:t xml:space="preserve">        </w:t>
            </w:r>
            <w:r w:rsidR="00EF68AC" w:rsidRPr="000C704C">
              <w:rPr>
                <w:rFonts w:ascii="Calibri" w:hAnsi="Calibri" w:cs="Calibri"/>
                <w:i/>
              </w:rPr>
              <w:t>If No</w:t>
            </w:r>
            <w:r w:rsidR="00EF68AC" w:rsidRPr="000C704C">
              <w:rPr>
                <w:rFonts w:ascii="Calibri" w:hAnsi="Calibri" w:cs="Calibri"/>
                <w:b/>
                <w:i/>
              </w:rPr>
              <w:t>,</w:t>
            </w:r>
            <w:r w:rsidR="00EF68AC" w:rsidRPr="000C704C">
              <w:rPr>
                <w:rFonts w:ascii="Calibri" w:hAnsi="Calibri" w:cs="Calibri"/>
              </w:rPr>
              <w:t xml:space="preserve"> </w:t>
            </w:r>
            <w:r>
              <w:rPr>
                <w:rFonts w:ascii="Calibri" w:hAnsi="Calibri" w:cs="Calibri"/>
              </w:rPr>
              <w:t>METROHEALTH</w:t>
            </w:r>
            <w:r w:rsidR="00EF68AC" w:rsidRPr="000C704C">
              <w:rPr>
                <w:rFonts w:ascii="Calibri" w:hAnsi="Calibri" w:cs="Calibri"/>
              </w:rPr>
              <w:t xml:space="preserve"> will report UP’s et al to Federal agencies)</w:t>
            </w:r>
          </w:p>
          <w:p w14:paraId="0E704936" w14:textId="27272D3F" w:rsidR="007505F0" w:rsidRPr="00F924DE" w:rsidRDefault="00F924DE" w:rsidP="00F924DE">
            <w:pPr>
              <w:rPr>
                <w:rFonts w:ascii="Calibri" w:hAnsi="Calibri" w:cs="Calibri"/>
              </w:rPr>
            </w:pPr>
            <w:r>
              <w:rPr>
                <w:rFonts w:ascii="Calibri" w:hAnsi="Calibri" w:cs="Calibri"/>
              </w:rPr>
              <w:t xml:space="preserve">         </w:t>
            </w:r>
            <w:r w:rsidR="00EF68AC" w:rsidRPr="00F924DE">
              <w:rPr>
                <w:rFonts w:ascii="Calibri" w:hAnsi="Calibri" w:cs="Calibri"/>
              </w:rPr>
              <w:t xml:space="preserve">Note:  </w:t>
            </w:r>
            <w:r w:rsidR="007505F0" w:rsidRPr="00F924DE">
              <w:rPr>
                <w:rFonts w:ascii="Calibri" w:hAnsi="Calibri" w:cs="Calibri"/>
              </w:rPr>
              <w:t>METROHEALTH</w:t>
            </w:r>
            <w:r w:rsidR="00EF68AC" w:rsidRPr="00F924DE">
              <w:rPr>
                <w:rFonts w:ascii="Calibri" w:hAnsi="Calibri" w:cs="Calibri"/>
              </w:rPr>
              <w:t xml:space="preserve"> study team will need to verify responses with the </w:t>
            </w:r>
          </w:p>
          <w:p w14:paraId="57B9CE92" w14:textId="7FE0689C" w:rsidR="00EF68AC" w:rsidRPr="000C704C" w:rsidRDefault="00EF68AC" w:rsidP="007505F0">
            <w:pPr>
              <w:ind w:left="408"/>
              <w:rPr>
                <w:rFonts w:ascii="Calibri" w:hAnsi="Calibri" w:cs="Calibri"/>
              </w:rPr>
            </w:pPr>
            <w:r w:rsidRPr="00F924DE">
              <w:rPr>
                <w:rFonts w:ascii="Calibri" w:hAnsi="Calibri" w:cs="Calibri"/>
              </w:rPr>
              <w:t>Reviewing IRB.</w:t>
            </w:r>
          </w:p>
        </w:tc>
      </w:tr>
      <w:tr w:rsidR="00EF68AC" w:rsidRPr="000C704C" w14:paraId="448D439C" w14:textId="77777777" w:rsidTr="00835631">
        <w:tc>
          <w:tcPr>
            <w:tcW w:w="3870" w:type="dxa"/>
          </w:tcPr>
          <w:p w14:paraId="383E4667" w14:textId="7495AD36" w:rsidR="00EF68AC" w:rsidRPr="000C704C" w:rsidRDefault="00EF68AC" w:rsidP="00EF68AC">
            <w:pPr>
              <w:rPr>
                <w:rFonts w:ascii="Calibri" w:hAnsi="Calibri" w:cs="Calibri"/>
              </w:rPr>
            </w:pPr>
            <w:r w:rsidRPr="000C704C">
              <w:rPr>
                <w:rFonts w:ascii="Calibri" w:hAnsi="Calibri" w:cs="Calibri"/>
              </w:rPr>
              <w:t xml:space="preserve">Do you confirm that the </w:t>
            </w:r>
            <w:r w:rsidR="007505F0">
              <w:rPr>
                <w:rFonts w:ascii="Calibri" w:hAnsi="Calibri" w:cs="Calibri"/>
                <w:u w:val="single"/>
              </w:rPr>
              <w:t>METROHEALTH</w:t>
            </w:r>
            <w:r w:rsidRPr="000C704C">
              <w:rPr>
                <w:rFonts w:ascii="Calibri" w:hAnsi="Calibri" w:cs="Calibri"/>
                <w:u w:val="single"/>
              </w:rPr>
              <w:t xml:space="preserve"> study team</w:t>
            </w:r>
            <w:r w:rsidRPr="000C704C">
              <w:rPr>
                <w:rFonts w:ascii="Calibri" w:hAnsi="Calibri" w:cs="Calibri"/>
              </w:rPr>
              <w:t xml:space="preserve"> will take responsibility for ensuring that all local consent language, </w:t>
            </w:r>
            <w:r w:rsidRPr="000C704C">
              <w:rPr>
                <w:rFonts w:ascii="Calibri" w:hAnsi="Calibri" w:cs="Calibri"/>
                <w:u w:val="single"/>
              </w:rPr>
              <w:t xml:space="preserve">provided by the </w:t>
            </w:r>
            <w:r w:rsidR="007505F0">
              <w:rPr>
                <w:rFonts w:ascii="Calibri" w:hAnsi="Calibri" w:cs="Calibri"/>
                <w:u w:val="single"/>
              </w:rPr>
              <w:t>METROHEALTH</w:t>
            </w:r>
            <w:r w:rsidRPr="000C704C">
              <w:rPr>
                <w:rFonts w:ascii="Calibri" w:hAnsi="Calibri" w:cs="Calibri"/>
              </w:rPr>
              <w:t>, is included in all versions of the consent</w:t>
            </w:r>
            <w:r w:rsidR="006317D9">
              <w:rPr>
                <w:rFonts w:ascii="Calibri" w:hAnsi="Calibri" w:cs="Calibri"/>
              </w:rPr>
              <w:t>/assent documents</w:t>
            </w:r>
            <w:r w:rsidRPr="000C704C">
              <w:rPr>
                <w:rFonts w:ascii="Calibri" w:hAnsi="Calibri" w:cs="Calibri"/>
              </w:rPr>
              <w:t>?</w:t>
            </w:r>
          </w:p>
        </w:tc>
        <w:tc>
          <w:tcPr>
            <w:tcW w:w="6930" w:type="dxa"/>
          </w:tcPr>
          <w:p w14:paraId="481FB875" w14:textId="7889BE54" w:rsidR="00EF68AC" w:rsidRPr="000C704C" w:rsidRDefault="00C6633C" w:rsidP="00EF68AC">
            <w:pPr>
              <w:rPr>
                <w:rFonts w:ascii="Calibri" w:hAnsi="Calibri" w:cs="Calibri"/>
              </w:rPr>
            </w:pPr>
            <w:sdt>
              <w:sdtPr>
                <w:rPr>
                  <w:rFonts w:ascii="Calibri" w:hAnsi="Calibri" w:cs="Calibri"/>
                  <w:sz w:val="24"/>
                  <w:szCs w:val="24"/>
                </w:rPr>
                <w:id w:val="-2117750940"/>
                <w14:checkbox>
                  <w14:checked w14:val="0"/>
                  <w14:checkedState w14:val="2612" w14:font="MS Gothic"/>
                  <w14:uncheckedState w14:val="2610" w14:font="MS Gothic"/>
                </w14:checkbox>
              </w:sdtPr>
              <w:sdtEndPr/>
              <w:sdtContent>
                <w:r w:rsidR="00393516" w:rsidRPr="00393516">
                  <w:rPr>
                    <w:rFonts w:ascii="MS Gothic" w:eastAsia="MS Gothic" w:hAnsi="MS Gothic" w:cs="Calibri" w:hint="eastAsia"/>
                    <w:sz w:val="24"/>
                    <w:szCs w:val="24"/>
                  </w:rPr>
                  <w:t>☐</w:t>
                </w:r>
              </w:sdtContent>
            </w:sdt>
            <w:r w:rsidR="00393516" w:rsidRPr="000C704C">
              <w:rPr>
                <w:rFonts w:ascii="Calibri" w:hAnsi="Calibri" w:cs="Calibri"/>
              </w:rPr>
              <w:t xml:space="preserve"> </w:t>
            </w:r>
            <w:r w:rsidR="00EF68AC" w:rsidRPr="000C704C">
              <w:rPr>
                <w:rFonts w:ascii="Calibri" w:hAnsi="Calibri" w:cs="Calibri"/>
              </w:rPr>
              <w:t xml:space="preserve">YES </w:t>
            </w:r>
          </w:p>
          <w:p w14:paraId="03F42E95" w14:textId="77777777" w:rsidR="00EF68AC" w:rsidRPr="000C704C" w:rsidRDefault="00EF68AC" w:rsidP="00EF68AC">
            <w:pPr>
              <w:rPr>
                <w:rFonts w:ascii="Calibri" w:hAnsi="Calibri" w:cs="Calibri"/>
              </w:rPr>
            </w:pPr>
          </w:p>
          <w:p w14:paraId="49ABC7F2" w14:textId="77777777" w:rsidR="00EF68AC" w:rsidRPr="000C704C" w:rsidRDefault="00EF68AC" w:rsidP="00EF68AC">
            <w:pPr>
              <w:rPr>
                <w:rFonts w:ascii="Calibri" w:hAnsi="Calibri" w:cs="Calibri"/>
                <w:u w:val="single"/>
              </w:rPr>
            </w:pPr>
          </w:p>
          <w:p w14:paraId="5E226322" w14:textId="77777777" w:rsidR="00EF68AC" w:rsidRPr="000C704C" w:rsidRDefault="00EF68AC" w:rsidP="00EF68AC">
            <w:pPr>
              <w:rPr>
                <w:rFonts w:ascii="Calibri" w:hAnsi="Calibri" w:cs="Calibri"/>
                <w:b/>
              </w:rPr>
            </w:pPr>
          </w:p>
          <w:p w14:paraId="6841EF7C" w14:textId="77777777" w:rsidR="00EF68AC" w:rsidRPr="000C704C" w:rsidRDefault="00EF68AC" w:rsidP="00EF68AC">
            <w:pPr>
              <w:rPr>
                <w:rFonts w:ascii="Calibri" w:hAnsi="Calibri" w:cs="Calibri"/>
              </w:rPr>
            </w:pPr>
          </w:p>
        </w:tc>
      </w:tr>
      <w:tr w:rsidR="00EF68AC" w:rsidRPr="000C704C" w14:paraId="7D018ADF" w14:textId="77777777" w:rsidTr="00835631">
        <w:tc>
          <w:tcPr>
            <w:tcW w:w="3870" w:type="dxa"/>
            <w:tcBorders>
              <w:top w:val="single" w:sz="4" w:space="0" w:color="auto"/>
              <w:left w:val="single" w:sz="4" w:space="0" w:color="auto"/>
              <w:bottom w:val="single" w:sz="4" w:space="0" w:color="auto"/>
              <w:right w:val="single" w:sz="4" w:space="0" w:color="auto"/>
            </w:tcBorders>
            <w:shd w:val="clear" w:color="auto" w:fill="auto"/>
          </w:tcPr>
          <w:p w14:paraId="72126296" w14:textId="24FF9C89" w:rsidR="00B423F2" w:rsidRPr="000C704C" w:rsidRDefault="00EF68AC" w:rsidP="00EF68AC">
            <w:pPr>
              <w:rPr>
                <w:rFonts w:ascii="Calibri" w:hAnsi="Calibri" w:cs="Calibri"/>
              </w:rPr>
            </w:pPr>
            <w:r w:rsidRPr="000C704C">
              <w:rPr>
                <w:rFonts w:ascii="Calibri" w:hAnsi="Calibri" w:cs="Calibri"/>
              </w:rPr>
              <w:t xml:space="preserve">Do you confirm that the </w:t>
            </w:r>
            <w:r w:rsidR="007505F0">
              <w:rPr>
                <w:rFonts w:ascii="Calibri" w:hAnsi="Calibri" w:cs="Calibri"/>
              </w:rPr>
              <w:t>METROHEALTH</w:t>
            </w:r>
            <w:r w:rsidRPr="000C704C">
              <w:rPr>
                <w:rFonts w:ascii="Calibri" w:hAnsi="Calibri" w:cs="Calibri"/>
              </w:rPr>
              <w:t xml:space="preserve"> site has adequate resources (including space, </w:t>
            </w:r>
            <w:r w:rsidRPr="000C704C">
              <w:rPr>
                <w:rFonts w:ascii="Calibri" w:hAnsi="Calibri" w:cs="Calibri"/>
              </w:rPr>
              <w:lastRenderedPageBreak/>
              <w:t>equipment</w:t>
            </w:r>
            <w:r w:rsidR="00445B9D">
              <w:rPr>
                <w:rFonts w:ascii="Calibri" w:hAnsi="Calibri" w:cs="Calibri"/>
              </w:rPr>
              <w:t xml:space="preserve">, </w:t>
            </w:r>
            <w:r w:rsidR="007B1C3D">
              <w:rPr>
                <w:rFonts w:ascii="Calibri" w:hAnsi="Calibri" w:cs="Calibri"/>
              </w:rPr>
              <w:t>funding,</w:t>
            </w:r>
            <w:r w:rsidR="00445B9D">
              <w:rPr>
                <w:rFonts w:ascii="Calibri" w:hAnsi="Calibri" w:cs="Calibri"/>
              </w:rPr>
              <w:t xml:space="preserve"> and </w:t>
            </w:r>
            <w:r w:rsidRPr="000C704C">
              <w:rPr>
                <w:rFonts w:ascii="Calibri" w:hAnsi="Calibri" w:cs="Calibri"/>
              </w:rPr>
              <w:t>personnel) for conducting the study?</w:t>
            </w:r>
          </w:p>
        </w:tc>
        <w:tc>
          <w:tcPr>
            <w:tcW w:w="6930" w:type="dxa"/>
          </w:tcPr>
          <w:p w14:paraId="465D11B3" w14:textId="40B16673" w:rsidR="00EF68AC" w:rsidRPr="000C704C" w:rsidRDefault="00C6633C" w:rsidP="00EF68AC">
            <w:pPr>
              <w:rPr>
                <w:rFonts w:ascii="Calibri" w:hAnsi="Calibri" w:cs="Calibri"/>
              </w:rPr>
            </w:pPr>
            <w:sdt>
              <w:sdtPr>
                <w:rPr>
                  <w:rFonts w:ascii="Calibri" w:hAnsi="Calibri" w:cs="Calibri"/>
                  <w:sz w:val="24"/>
                  <w:szCs w:val="24"/>
                </w:rPr>
                <w:id w:val="-1457711948"/>
                <w14:checkbox>
                  <w14:checked w14:val="0"/>
                  <w14:checkedState w14:val="2612" w14:font="MS Gothic"/>
                  <w14:uncheckedState w14:val="2610" w14:font="MS Gothic"/>
                </w14:checkbox>
              </w:sdtPr>
              <w:sdtEndPr/>
              <w:sdtContent>
                <w:r w:rsidR="00393516" w:rsidRPr="00393516">
                  <w:rPr>
                    <w:rFonts w:ascii="MS Gothic" w:eastAsia="MS Gothic" w:hAnsi="MS Gothic" w:cs="Calibri" w:hint="eastAsia"/>
                    <w:sz w:val="24"/>
                    <w:szCs w:val="24"/>
                  </w:rPr>
                  <w:t>☐</w:t>
                </w:r>
              </w:sdtContent>
            </w:sdt>
            <w:r w:rsidR="00393516" w:rsidRPr="000C704C">
              <w:rPr>
                <w:rFonts w:ascii="Calibri" w:hAnsi="Calibri" w:cs="Calibri"/>
              </w:rPr>
              <w:t xml:space="preserve"> </w:t>
            </w:r>
            <w:r w:rsidR="00EF68AC" w:rsidRPr="000C704C">
              <w:rPr>
                <w:rFonts w:ascii="Calibri" w:hAnsi="Calibri" w:cs="Calibri"/>
              </w:rPr>
              <w:t xml:space="preserve">YES </w:t>
            </w:r>
          </w:p>
          <w:p w14:paraId="7B7CC795" w14:textId="77777777" w:rsidR="00EF68AC" w:rsidRPr="000C704C" w:rsidRDefault="00EF68AC" w:rsidP="00EF68AC">
            <w:pPr>
              <w:rPr>
                <w:rFonts w:ascii="Calibri" w:hAnsi="Calibri" w:cs="Calibri"/>
                <w:u w:val="single"/>
              </w:rPr>
            </w:pPr>
          </w:p>
        </w:tc>
      </w:tr>
      <w:tr w:rsidR="004C5E7E" w:rsidRPr="000C704C" w14:paraId="6461B0F2" w14:textId="77777777" w:rsidTr="00835631">
        <w:tc>
          <w:tcPr>
            <w:tcW w:w="3870" w:type="dxa"/>
            <w:tcBorders>
              <w:top w:val="single" w:sz="4" w:space="0" w:color="auto"/>
              <w:left w:val="single" w:sz="4" w:space="0" w:color="auto"/>
              <w:bottom w:val="single" w:sz="4" w:space="0" w:color="auto"/>
              <w:right w:val="single" w:sz="4" w:space="0" w:color="auto"/>
            </w:tcBorders>
            <w:shd w:val="clear" w:color="auto" w:fill="auto"/>
          </w:tcPr>
          <w:p w14:paraId="2E57F1AF" w14:textId="26E090D0" w:rsidR="004C5E7E" w:rsidRPr="000C704C" w:rsidRDefault="004C5E7E" w:rsidP="00EF68AC">
            <w:pPr>
              <w:rPr>
                <w:rFonts w:ascii="Calibri" w:hAnsi="Calibri" w:cs="Calibri"/>
              </w:rPr>
            </w:pPr>
            <w:r>
              <w:rPr>
                <w:rFonts w:ascii="Calibri" w:hAnsi="Calibri" w:cs="Calibri"/>
              </w:rPr>
              <w:lastRenderedPageBreak/>
              <w:t xml:space="preserve">Does this study </w:t>
            </w:r>
            <w:r w:rsidR="00E978E7">
              <w:rPr>
                <w:rFonts w:ascii="Calibri" w:hAnsi="Calibri" w:cs="Calibri"/>
              </w:rPr>
              <w:t>use or involve the research of a drug, biologic, supplement, food additive or chemical NOT APPROVED by the FDA for the indication, dose, and route used in this protocol?</w:t>
            </w:r>
          </w:p>
        </w:tc>
        <w:tc>
          <w:tcPr>
            <w:tcW w:w="6930" w:type="dxa"/>
          </w:tcPr>
          <w:p w14:paraId="007CEDCE" w14:textId="77777777" w:rsidR="00F924DE" w:rsidRPr="000C704C" w:rsidRDefault="00C6633C" w:rsidP="00F924DE">
            <w:pPr>
              <w:rPr>
                <w:rFonts w:ascii="Calibri" w:hAnsi="Calibri" w:cs="Calibri"/>
              </w:rPr>
            </w:pPr>
            <w:sdt>
              <w:sdtPr>
                <w:rPr>
                  <w:rFonts w:ascii="Calibri" w:hAnsi="Calibri" w:cs="Calibri"/>
                  <w:sz w:val="24"/>
                  <w:szCs w:val="24"/>
                </w:rPr>
                <w:id w:val="1550421436"/>
                <w14:checkbox>
                  <w14:checked w14:val="0"/>
                  <w14:checkedState w14:val="2612" w14:font="MS Gothic"/>
                  <w14:uncheckedState w14:val="2610" w14:font="MS Gothic"/>
                </w14:checkbox>
              </w:sdtPr>
              <w:sdtEndPr/>
              <w:sdtContent>
                <w:r w:rsidR="00F924DE" w:rsidRPr="00393516">
                  <w:rPr>
                    <w:rFonts w:ascii="MS Gothic" w:eastAsia="MS Gothic" w:hAnsi="MS Gothic" w:cs="Calibri" w:hint="eastAsia"/>
                    <w:sz w:val="24"/>
                    <w:szCs w:val="24"/>
                  </w:rPr>
                  <w:t>☐</w:t>
                </w:r>
              </w:sdtContent>
            </w:sdt>
            <w:r w:rsidR="00F924DE" w:rsidRPr="000C704C">
              <w:rPr>
                <w:rFonts w:ascii="Calibri" w:hAnsi="Calibri" w:cs="Calibri"/>
              </w:rPr>
              <w:t xml:space="preserve"> </w:t>
            </w:r>
            <w:r w:rsidR="00F924DE">
              <w:rPr>
                <w:rFonts w:ascii="Calibri" w:hAnsi="Calibri" w:cs="Calibri"/>
              </w:rPr>
              <w:t>No</w:t>
            </w:r>
          </w:p>
          <w:p w14:paraId="7CC623D3" w14:textId="2F11C5B1" w:rsidR="00F924DE" w:rsidRPr="00F924DE" w:rsidRDefault="00C6633C" w:rsidP="00F924DE">
            <w:pPr>
              <w:rPr>
                <w:rFonts w:ascii="Calibri" w:hAnsi="Calibri" w:cs="Calibri"/>
              </w:rPr>
            </w:pPr>
            <w:sdt>
              <w:sdtPr>
                <w:rPr>
                  <w:rFonts w:ascii="Calibri" w:hAnsi="Calibri" w:cs="Calibri"/>
                  <w:sz w:val="24"/>
                  <w:szCs w:val="24"/>
                </w:rPr>
                <w:id w:val="-713803260"/>
                <w14:checkbox>
                  <w14:checked w14:val="0"/>
                  <w14:checkedState w14:val="2612" w14:font="MS Gothic"/>
                  <w14:uncheckedState w14:val="2610" w14:font="MS Gothic"/>
                </w14:checkbox>
              </w:sdtPr>
              <w:sdtEndPr/>
              <w:sdtContent>
                <w:r w:rsidR="00F924DE">
                  <w:rPr>
                    <w:rFonts w:ascii="MS Gothic" w:eastAsia="MS Gothic" w:hAnsi="MS Gothic" w:cs="Calibri" w:hint="eastAsia"/>
                    <w:sz w:val="24"/>
                    <w:szCs w:val="24"/>
                  </w:rPr>
                  <w:t>☐</w:t>
                </w:r>
              </w:sdtContent>
            </w:sdt>
            <w:r w:rsidR="00F924DE" w:rsidRPr="000C704C">
              <w:rPr>
                <w:rFonts w:ascii="Calibri" w:hAnsi="Calibri" w:cs="Calibri"/>
              </w:rPr>
              <w:t xml:space="preserve"> YES</w:t>
            </w:r>
            <w:r w:rsidR="00F924DE">
              <w:rPr>
                <w:rFonts w:ascii="Calibri" w:hAnsi="Calibri" w:cs="Calibri"/>
              </w:rPr>
              <w:t xml:space="preserve">: </w:t>
            </w:r>
            <w:r w:rsidR="00F924DE" w:rsidRPr="00F924DE">
              <w:rPr>
                <w:rFonts w:ascii="Calibri" w:hAnsi="Calibri"/>
                <w:b/>
                <w:u w:val="single"/>
              </w:rPr>
              <w:t xml:space="preserve">If yes, </w:t>
            </w:r>
          </w:p>
          <w:p w14:paraId="2DD754AB" w14:textId="529A1937" w:rsidR="004C5E7E" w:rsidRPr="006317D9" w:rsidRDefault="004C5E7E" w:rsidP="004C5E7E">
            <w:pPr>
              <w:pStyle w:val="Normal0"/>
              <w:autoSpaceDE w:val="0"/>
              <w:autoSpaceDN w:val="0"/>
              <w:adjustRightInd w:val="0"/>
              <w:rPr>
                <w:rFonts w:ascii="Calibri" w:hAnsi="Calibri"/>
                <w:sz w:val="20"/>
                <w:szCs w:val="20"/>
              </w:rPr>
            </w:pPr>
            <w:r w:rsidRPr="006317D9">
              <w:rPr>
                <w:rFonts w:ascii="Calibri" w:hAnsi="Calibri"/>
                <w:b/>
                <w:sz w:val="20"/>
                <w:szCs w:val="20"/>
              </w:rPr>
              <w:t xml:space="preserve">Drug Name: </w:t>
            </w:r>
            <w:r w:rsidRPr="006317D9">
              <w:rPr>
                <w:rFonts w:ascii="Calibri" w:hAnsi="Calibri" w:cs="Calibri"/>
                <w:sz w:val="20"/>
                <w:szCs w:val="20"/>
                <w:u w:val="single"/>
              </w:rPr>
              <w:fldChar w:fldCharType="begin">
                <w:ffData>
                  <w:name w:val="Text1"/>
                  <w:enabled/>
                  <w:calcOnExit w:val="0"/>
                  <w:textInput/>
                </w:ffData>
              </w:fldChar>
            </w:r>
            <w:r w:rsidRPr="006317D9">
              <w:rPr>
                <w:rFonts w:ascii="Calibri" w:hAnsi="Calibri" w:cs="Calibri"/>
                <w:sz w:val="20"/>
                <w:szCs w:val="20"/>
                <w:u w:val="single"/>
              </w:rPr>
              <w:instrText xml:space="preserve"> FORMTEXT </w:instrText>
            </w:r>
            <w:r w:rsidRPr="006317D9">
              <w:rPr>
                <w:rFonts w:ascii="Calibri" w:hAnsi="Calibri" w:cs="Calibri"/>
                <w:sz w:val="20"/>
                <w:szCs w:val="20"/>
                <w:u w:val="single"/>
              </w:rPr>
            </w:r>
            <w:r w:rsidRPr="006317D9">
              <w:rPr>
                <w:rFonts w:ascii="Calibri" w:hAnsi="Calibri" w:cs="Calibri"/>
                <w:sz w:val="20"/>
                <w:szCs w:val="20"/>
                <w:u w:val="single"/>
              </w:rPr>
              <w:fldChar w:fldCharType="separate"/>
            </w:r>
            <w:r w:rsidRPr="006317D9">
              <w:rPr>
                <w:rFonts w:ascii="Calibri" w:eastAsia="Arial Unicode MS" w:hAnsi="Calibri" w:cs="Calibri"/>
                <w:noProof/>
                <w:sz w:val="20"/>
                <w:szCs w:val="20"/>
                <w:u w:val="single"/>
              </w:rPr>
              <w:t> </w:t>
            </w:r>
            <w:r w:rsidRPr="006317D9">
              <w:rPr>
                <w:rFonts w:ascii="Calibri" w:eastAsia="Arial Unicode MS" w:hAnsi="Calibri" w:cs="Calibri"/>
                <w:noProof/>
                <w:sz w:val="20"/>
                <w:szCs w:val="20"/>
                <w:u w:val="single"/>
              </w:rPr>
              <w:t> </w:t>
            </w:r>
            <w:r w:rsidRPr="006317D9">
              <w:rPr>
                <w:rFonts w:ascii="Calibri" w:eastAsia="Arial Unicode MS" w:hAnsi="Calibri" w:cs="Calibri"/>
                <w:noProof/>
                <w:sz w:val="20"/>
                <w:szCs w:val="20"/>
                <w:u w:val="single"/>
              </w:rPr>
              <w:t> </w:t>
            </w:r>
            <w:r w:rsidRPr="006317D9">
              <w:rPr>
                <w:rFonts w:ascii="Calibri" w:eastAsia="Arial Unicode MS" w:hAnsi="Calibri" w:cs="Calibri"/>
                <w:noProof/>
                <w:sz w:val="20"/>
                <w:szCs w:val="20"/>
                <w:u w:val="single"/>
              </w:rPr>
              <w:t> </w:t>
            </w:r>
            <w:r w:rsidRPr="006317D9">
              <w:rPr>
                <w:rFonts w:ascii="Calibri" w:eastAsia="Arial Unicode MS" w:hAnsi="Calibri" w:cs="Calibri"/>
                <w:noProof/>
                <w:sz w:val="20"/>
                <w:szCs w:val="20"/>
                <w:u w:val="single"/>
              </w:rPr>
              <w:t> </w:t>
            </w:r>
            <w:r w:rsidRPr="006317D9">
              <w:rPr>
                <w:rFonts w:ascii="Calibri" w:hAnsi="Calibri" w:cs="Calibri"/>
                <w:sz w:val="20"/>
                <w:szCs w:val="20"/>
                <w:u w:val="single"/>
              </w:rPr>
              <w:fldChar w:fldCharType="end"/>
            </w:r>
          </w:p>
          <w:p w14:paraId="38D7F592" w14:textId="7D770C5B" w:rsidR="004C5E7E" w:rsidRPr="006317D9" w:rsidRDefault="004C5E7E" w:rsidP="004C5E7E">
            <w:pPr>
              <w:pStyle w:val="Normal0"/>
              <w:autoSpaceDE w:val="0"/>
              <w:autoSpaceDN w:val="0"/>
              <w:adjustRightInd w:val="0"/>
              <w:rPr>
                <w:rFonts w:ascii="Calibri" w:hAnsi="Calibri"/>
                <w:sz w:val="20"/>
                <w:szCs w:val="20"/>
              </w:rPr>
            </w:pPr>
            <w:r w:rsidRPr="006317D9">
              <w:rPr>
                <w:rFonts w:ascii="Calibri" w:hAnsi="Calibri"/>
                <w:b/>
                <w:sz w:val="20"/>
                <w:szCs w:val="20"/>
              </w:rPr>
              <w:t xml:space="preserve">IND# </w:t>
            </w:r>
            <w:r w:rsidRPr="006317D9">
              <w:rPr>
                <w:rFonts w:ascii="Calibri" w:hAnsi="Calibri" w:cs="Calibri"/>
                <w:i/>
                <w:iCs/>
                <w:sz w:val="20"/>
                <w:szCs w:val="20"/>
              </w:rPr>
              <w:t xml:space="preserve"> </w:t>
            </w:r>
            <w:r w:rsidRPr="006317D9">
              <w:rPr>
                <w:rFonts w:ascii="Calibri" w:hAnsi="Calibri" w:cs="Calibri"/>
                <w:sz w:val="20"/>
                <w:szCs w:val="20"/>
                <w:u w:val="single"/>
              </w:rPr>
              <w:fldChar w:fldCharType="begin">
                <w:ffData>
                  <w:name w:val="Text1"/>
                  <w:enabled/>
                  <w:calcOnExit w:val="0"/>
                  <w:textInput/>
                </w:ffData>
              </w:fldChar>
            </w:r>
            <w:r w:rsidRPr="006317D9">
              <w:rPr>
                <w:rFonts w:ascii="Calibri" w:hAnsi="Calibri" w:cs="Calibri"/>
                <w:sz w:val="20"/>
                <w:szCs w:val="20"/>
                <w:u w:val="single"/>
              </w:rPr>
              <w:instrText xml:space="preserve"> FORMTEXT </w:instrText>
            </w:r>
            <w:r w:rsidRPr="006317D9">
              <w:rPr>
                <w:rFonts w:ascii="Calibri" w:hAnsi="Calibri" w:cs="Calibri"/>
                <w:sz w:val="20"/>
                <w:szCs w:val="20"/>
                <w:u w:val="single"/>
              </w:rPr>
            </w:r>
            <w:r w:rsidRPr="006317D9">
              <w:rPr>
                <w:rFonts w:ascii="Calibri" w:hAnsi="Calibri" w:cs="Calibri"/>
                <w:sz w:val="20"/>
                <w:szCs w:val="20"/>
                <w:u w:val="single"/>
              </w:rPr>
              <w:fldChar w:fldCharType="separate"/>
            </w:r>
            <w:r w:rsidRPr="006317D9">
              <w:rPr>
                <w:rFonts w:ascii="Calibri" w:eastAsia="Arial Unicode MS" w:hAnsi="Calibri" w:cs="Calibri"/>
                <w:noProof/>
                <w:sz w:val="20"/>
                <w:szCs w:val="20"/>
                <w:u w:val="single"/>
              </w:rPr>
              <w:t> </w:t>
            </w:r>
            <w:r w:rsidRPr="006317D9">
              <w:rPr>
                <w:rFonts w:ascii="Calibri" w:eastAsia="Arial Unicode MS" w:hAnsi="Calibri" w:cs="Calibri"/>
                <w:noProof/>
                <w:sz w:val="20"/>
                <w:szCs w:val="20"/>
                <w:u w:val="single"/>
              </w:rPr>
              <w:t> </w:t>
            </w:r>
            <w:r w:rsidRPr="006317D9">
              <w:rPr>
                <w:rFonts w:ascii="Calibri" w:eastAsia="Arial Unicode MS" w:hAnsi="Calibri" w:cs="Calibri"/>
                <w:noProof/>
                <w:sz w:val="20"/>
                <w:szCs w:val="20"/>
                <w:u w:val="single"/>
              </w:rPr>
              <w:t> </w:t>
            </w:r>
            <w:r w:rsidRPr="006317D9">
              <w:rPr>
                <w:rFonts w:ascii="Calibri" w:eastAsia="Arial Unicode MS" w:hAnsi="Calibri" w:cs="Calibri"/>
                <w:noProof/>
                <w:sz w:val="20"/>
                <w:szCs w:val="20"/>
                <w:u w:val="single"/>
              </w:rPr>
              <w:t> </w:t>
            </w:r>
            <w:r w:rsidRPr="006317D9">
              <w:rPr>
                <w:rFonts w:ascii="Calibri" w:eastAsia="Arial Unicode MS" w:hAnsi="Calibri" w:cs="Calibri"/>
                <w:noProof/>
                <w:sz w:val="20"/>
                <w:szCs w:val="20"/>
                <w:u w:val="single"/>
              </w:rPr>
              <w:t> </w:t>
            </w:r>
            <w:r w:rsidRPr="006317D9">
              <w:rPr>
                <w:rFonts w:ascii="Calibri" w:hAnsi="Calibri" w:cs="Calibri"/>
                <w:sz w:val="20"/>
                <w:szCs w:val="20"/>
                <w:u w:val="single"/>
              </w:rPr>
              <w:fldChar w:fldCharType="end"/>
            </w:r>
          </w:p>
          <w:p w14:paraId="4FF4A686" w14:textId="77777777" w:rsidR="004C5E7E" w:rsidRPr="006317D9" w:rsidRDefault="004C5E7E" w:rsidP="004C5E7E">
            <w:pPr>
              <w:pStyle w:val="Normal0"/>
              <w:autoSpaceDE w:val="0"/>
              <w:autoSpaceDN w:val="0"/>
              <w:adjustRightInd w:val="0"/>
              <w:rPr>
                <w:rFonts w:ascii="Calibri" w:hAnsi="Calibri"/>
                <w:sz w:val="20"/>
                <w:szCs w:val="20"/>
              </w:rPr>
            </w:pPr>
            <w:r w:rsidRPr="006317D9">
              <w:rPr>
                <w:rFonts w:ascii="Calibri" w:hAnsi="Calibri"/>
                <w:b/>
                <w:sz w:val="20"/>
                <w:szCs w:val="20"/>
              </w:rPr>
              <w:t>Holder of IND:</w:t>
            </w:r>
            <w:r w:rsidRPr="006317D9">
              <w:rPr>
                <w:rFonts w:ascii="Calibri" w:hAnsi="Calibri" w:cs="Calibri"/>
                <w:i/>
                <w:iCs/>
                <w:sz w:val="20"/>
                <w:szCs w:val="20"/>
              </w:rPr>
              <w:t xml:space="preserve"> </w:t>
            </w:r>
            <w:r w:rsidRPr="006317D9">
              <w:rPr>
                <w:rFonts w:ascii="Calibri" w:hAnsi="Calibri" w:cs="Calibri"/>
                <w:sz w:val="20"/>
                <w:szCs w:val="20"/>
                <w:u w:val="single"/>
              </w:rPr>
              <w:fldChar w:fldCharType="begin">
                <w:ffData>
                  <w:name w:val="Text1"/>
                  <w:enabled/>
                  <w:calcOnExit w:val="0"/>
                  <w:textInput/>
                </w:ffData>
              </w:fldChar>
            </w:r>
            <w:r w:rsidRPr="006317D9">
              <w:rPr>
                <w:rFonts w:ascii="Calibri" w:hAnsi="Calibri" w:cs="Calibri"/>
                <w:sz w:val="20"/>
                <w:szCs w:val="20"/>
                <w:u w:val="single"/>
              </w:rPr>
              <w:instrText xml:space="preserve"> FORMTEXT </w:instrText>
            </w:r>
            <w:r w:rsidRPr="006317D9">
              <w:rPr>
                <w:rFonts w:ascii="Calibri" w:hAnsi="Calibri" w:cs="Calibri"/>
                <w:sz w:val="20"/>
                <w:szCs w:val="20"/>
                <w:u w:val="single"/>
              </w:rPr>
            </w:r>
            <w:r w:rsidRPr="006317D9">
              <w:rPr>
                <w:rFonts w:ascii="Calibri" w:hAnsi="Calibri" w:cs="Calibri"/>
                <w:sz w:val="20"/>
                <w:szCs w:val="20"/>
                <w:u w:val="single"/>
              </w:rPr>
              <w:fldChar w:fldCharType="separate"/>
            </w:r>
            <w:r w:rsidRPr="006317D9">
              <w:rPr>
                <w:rFonts w:ascii="Calibri" w:eastAsia="Arial Unicode MS" w:hAnsi="Calibri" w:cs="Calibri"/>
                <w:noProof/>
                <w:sz w:val="20"/>
                <w:szCs w:val="20"/>
                <w:u w:val="single"/>
              </w:rPr>
              <w:t> </w:t>
            </w:r>
            <w:r w:rsidRPr="006317D9">
              <w:rPr>
                <w:rFonts w:ascii="Calibri" w:eastAsia="Arial Unicode MS" w:hAnsi="Calibri" w:cs="Calibri"/>
                <w:noProof/>
                <w:sz w:val="20"/>
                <w:szCs w:val="20"/>
                <w:u w:val="single"/>
              </w:rPr>
              <w:t> </w:t>
            </w:r>
            <w:r w:rsidRPr="006317D9">
              <w:rPr>
                <w:rFonts w:ascii="Calibri" w:eastAsia="Arial Unicode MS" w:hAnsi="Calibri" w:cs="Calibri"/>
                <w:noProof/>
                <w:sz w:val="20"/>
                <w:szCs w:val="20"/>
                <w:u w:val="single"/>
              </w:rPr>
              <w:t> </w:t>
            </w:r>
            <w:r w:rsidRPr="006317D9">
              <w:rPr>
                <w:rFonts w:ascii="Calibri" w:eastAsia="Arial Unicode MS" w:hAnsi="Calibri" w:cs="Calibri"/>
                <w:noProof/>
                <w:sz w:val="20"/>
                <w:szCs w:val="20"/>
                <w:u w:val="single"/>
              </w:rPr>
              <w:t> </w:t>
            </w:r>
            <w:r w:rsidRPr="006317D9">
              <w:rPr>
                <w:rFonts w:ascii="Calibri" w:eastAsia="Arial Unicode MS" w:hAnsi="Calibri" w:cs="Calibri"/>
                <w:noProof/>
                <w:sz w:val="20"/>
                <w:szCs w:val="20"/>
                <w:u w:val="single"/>
              </w:rPr>
              <w:t> </w:t>
            </w:r>
            <w:r w:rsidRPr="006317D9">
              <w:rPr>
                <w:rFonts w:ascii="Calibri" w:hAnsi="Calibri" w:cs="Calibri"/>
                <w:sz w:val="20"/>
                <w:szCs w:val="20"/>
                <w:u w:val="single"/>
              </w:rPr>
              <w:fldChar w:fldCharType="end"/>
            </w:r>
          </w:p>
          <w:p w14:paraId="7EDFA248" w14:textId="5756BA07" w:rsidR="004C5E7E" w:rsidRPr="006317D9" w:rsidRDefault="004C5E7E" w:rsidP="00EF68AC">
            <w:pPr>
              <w:rPr>
                <w:rFonts w:ascii="Calibri" w:hAnsi="Calibri" w:cs="Calibri"/>
              </w:rPr>
            </w:pPr>
          </w:p>
        </w:tc>
      </w:tr>
      <w:tr w:rsidR="004C5E7E" w:rsidRPr="000C704C" w14:paraId="7A9C24FF" w14:textId="77777777" w:rsidTr="00835631">
        <w:tc>
          <w:tcPr>
            <w:tcW w:w="3870" w:type="dxa"/>
            <w:tcBorders>
              <w:top w:val="single" w:sz="4" w:space="0" w:color="auto"/>
              <w:left w:val="single" w:sz="4" w:space="0" w:color="auto"/>
              <w:bottom w:val="single" w:sz="4" w:space="0" w:color="auto"/>
              <w:right w:val="single" w:sz="4" w:space="0" w:color="auto"/>
            </w:tcBorders>
            <w:shd w:val="clear" w:color="auto" w:fill="auto"/>
          </w:tcPr>
          <w:p w14:paraId="3D489E6C" w14:textId="02380B77" w:rsidR="004C5E7E" w:rsidRDefault="00B423F2" w:rsidP="00EF68AC">
            <w:pPr>
              <w:rPr>
                <w:rFonts w:ascii="Calibri" w:hAnsi="Calibri" w:cs="Calibri"/>
              </w:rPr>
            </w:pPr>
            <w:r>
              <w:rPr>
                <w:rFonts w:ascii="Calibri" w:hAnsi="Calibri" w:cs="Calibri"/>
              </w:rPr>
              <w:t xml:space="preserve">Does this study </w:t>
            </w:r>
            <w:r w:rsidR="00641074">
              <w:rPr>
                <w:rFonts w:ascii="Calibri" w:hAnsi="Calibri" w:cs="Calibri"/>
              </w:rPr>
              <w:t>use a medical device that is NOT APPROVED/CLEARED for MARKETING by the FDA for the indication used in this protocol?</w:t>
            </w:r>
          </w:p>
          <w:p w14:paraId="671B5225" w14:textId="64725ED7" w:rsidR="00641074" w:rsidRDefault="00641074" w:rsidP="00EF68AC">
            <w:pPr>
              <w:rPr>
                <w:rFonts w:ascii="Calibri" w:hAnsi="Calibri" w:cs="Calibri"/>
              </w:rPr>
            </w:pPr>
            <w:r>
              <w:rPr>
                <w:rFonts w:ascii="Calibri" w:hAnsi="Calibri" w:cs="Calibri"/>
              </w:rPr>
              <w:t xml:space="preserve">Note: If you are evaluating the safety and/or effectiveness of </w:t>
            </w:r>
            <w:r w:rsidR="00AE6CDD">
              <w:rPr>
                <w:rFonts w:ascii="Calibri" w:hAnsi="Calibri" w:cs="Calibri"/>
              </w:rPr>
              <w:t xml:space="preserve">a </w:t>
            </w:r>
            <w:r>
              <w:rPr>
                <w:rFonts w:ascii="Calibri" w:hAnsi="Calibri" w:cs="Calibri"/>
              </w:rPr>
              <w:t xml:space="preserve">medical device, </w:t>
            </w:r>
            <w:r w:rsidR="00F924DE">
              <w:rPr>
                <w:rFonts w:ascii="Calibri" w:hAnsi="Calibri" w:cs="Calibri"/>
              </w:rPr>
              <w:t>must be answered yes</w:t>
            </w:r>
          </w:p>
        </w:tc>
        <w:tc>
          <w:tcPr>
            <w:tcW w:w="6930" w:type="dxa"/>
          </w:tcPr>
          <w:p w14:paraId="1CE9C8D6" w14:textId="77777777" w:rsidR="00F924DE" w:rsidRPr="000C704C" w:rsidRDefault="00C6633C" w:rsidP="00F924DE">
            <w:pPr>
              <w:rPr>
                <w:rFonts w:ascii="Calibri" w:hAnsi="Calibri" w:cs="Calibri"/>
              </w:rPr>
            </w:pPr>
            <w:sdt>
              <w:sdtPr>
                <w:rPr>
                  <w:rFonts w:ascii="Calibri" w:hAnsi="Calibri" w:cs="Calibri"/>
                  <w:sz w:val="24"/>
                  <w:szCs w:val="24"/>
                </w:rPr>
                <w:id w:val="-1033269586"/>
                <w14:checkbox>
                  <w14:checked w14:val="0"/>
                  <w14:checkedState w14:val="2612" w14:font="MS Gothic"/>
                  <w14:uncheckedState w14:val="2610" w14:font="MS Gothic"/>
                </w14:checkbox>
              </w:sdtPr>
              <w:sdtEndPr/>
              <w:sdtContent>
                <w:r w:rsidR="00F924DE" w:rsidRPr="00393516">
                  <w:rPr>
                    <w:rFonts w:ascii="MS Gothic" w:eastAsia="MS Gothic" w:hAnsi="MS Gothic" w:cs="Calibri" w:hint="eastAsia"/>
                    <w:sz w:val="24"/>
                    <w:szCs w:val="24"/>
                  </w:rPr>
                  <w:t>☐</w:t>
                </w:r>
              </w:sdtContent>
            </w:sdt>
            <w:r w:rsidR="00F924DE" w:rsidRPr="000C704C">
              <w:rPr>
                <w:rFonts w:ascii="Calibri" w:hAnsi="Calibri" w:cs="Calibri"/>
              </w:rPr>
              <w:t xml:space="preserve"> </w:t>
            </w:r>
            <w:r w:rsidR="00F924DE">
              <w:rPr>
                <w:rFonts w:ascii="Calibri" w:hAnsi="Calibri" w:cs="Calibri"/>
              </w:rPr>
              <w:t>No</w:t>
            </w:r>
          </w:p>
          <w:p w14:paraId="236CC196" w14:textId="6C3B3128" w:rsidR="00F924DE" w:rsidRPr="00F924DE" w:rsidRDefault="00C6633C" w:rsidP="00F924DE">
            <w:pPr>
              <w:rPr>
                <w:rFonts w:ascii="Calibri" w:hAnsi="Calibri" w:cs="Calibri"/>
              </w:rPr>
            </w:pPr>
            <w:sdt>
              <w:sdtPr>
                <w:rPr>
                  <w:rFonts w:ascii="Calibri" w:hAnsi="Calibri" w:cs="Calibri"/>
                  <w:sz w:val="24"/>
                  <w:szCs w:val="24"/>
                </w:rPr>
                <w:id w:val="248700631"/>
                <w14:checkbox>
                  <w14:checked w14:val="0"/>
                  <w14:checkedState w14:val="2612" w14:font="MS Gothic"/>
                  <w14:uncheckedState w14:val="2610" w14:font="MS Gothic"/>
                </w14:checkbox>
              </w:sdtPr>
              <w:sdtEndPr/>
              <w:sdtContent>
                <w:r w:rsidR="00F924DE">
                  <w:rPr>
                    <w:rFonts w:ascii="MS Gothic" w:eastAsia="MS Gothic" w:hAnsi="MS Gothic" w:cs="Calibri" w:hint="eastAsia"/>
                    <w:sz w:val="24"/>
                    <w:szCs w:val="24"/>
                  </w:rPr>
                  <w:t>☐</w:t>
                </w:r>
              </w:sdtContent>
            </w:sdt>
            <w:r w:rsidR="00F924DE" w:rsidRPr="000C704C">
              <w:rPr>
                <w:rFonts w:ascii="Calibri" w:hAnsi="Calibri" w:cs="Calibri"/>
              </w:rPr>
              <w:t xml:space="preserve"> YES</w:t>
            </w:r>
            <w:r w:rsidR="00F924DE">
              <w:rPr>
                <w:rFonts w:ascii="Calibri" w:hAnsi="Calibri" w:cs="Calibri"/>
              </w:rPr>
              <w:t xml:space="preserve">: </w:t>
            </w:r>
            <w:r w:rsidR="00F924DE" w:rsidRPr="00F924DE">
              <w:rPr>
                <w:rFonts w:ascii="Calibri" w:hAnsi="Calibri"/>
                <w:b/>
                <w:u w:val="single"/>
              </w:rPr>
              <w:t xml:space="preserve">If yes, </w:t>
            </w:r>
          </w:p>
          <w:p w14:paraId="59A1E171" w14:textId="77777777" w:rsidR="004C5E7E" w:rsidRPr="006317D9" w:rsidRDefault="004C5E7E" w:rsidP="004C5E7E">
            <w:pPr>
              <w:pStyle w:val="Normal0"/>
              <w:autoSpaceDE w:val="0"/>
              <w:autoSpaceDN w:val="0"/>
              <w:adjustRightInd w:val="0"/>
              <w:rPr>
                <w:rFonts w:ascii="Calibri" w:hAnsi="Calibri"/>
                <w:sz w:val="20"/>
                <w:szCs w:val="20"/>
              </w:rPr>
            </w:pPr>
            <w:r w:rsidRPr="006317D9">
              <w:rPr>
                <w:rFonts w:ascii="Calibri" w:hAnsi="Calibri"/>
                <w:b/>
                <w:sz w:val="20"/>
                <w:szCs w:val="20"/>
              </w:rPr>
              <w:t xml:space="preserve">Device Name: </w:t>
            </w:r>
            <w:r w:rsidRPr="006317D9">
              <w:rPr>
                <w:rFonts w:ascii="Calibri" w:hAnsi="Calibri" w:cs="Calibri"/>
                <w:sz w:val="20"/>
                <w:szCs w:val="20"/>
                <w:u w:val="single"/>
              </w:rPr>
              <w:fldChar w:fldCharType="begin">
                <w:ffData>
                  <w:name w:val="Text1"/>
                  <w:enabled/>
                  <w:calcOnExit w:val="0"/>
                  <w:textInput/>
                </w:ffData>
              </w:fldChar>
            </w:r>
            <w:r w:rsidRPr="006317D9">
              <w:rPr>
                <w:rFonts w:ascii="Calibri" w:hAnsi="Calibri" w:cs="Calibri"/>
                <w:sz w:val="20"/>
                <w:szCs w:val="20"/>
                <w:u w:val="single"/>
              </w:rPr>
              <w:instrText xml:space="preserve"> FORMTEXT </w:instrText>
            </w:r>
            <w:r w:rsidRPr="006317D9">
              <w:rPr>
                <w:rFonts w:ascii="Calibri" w:hAnsi="Calibri" w:cs="Calibri"/>
                <w:sz w:val="20"/>
                <w:szCs w:val="20"/>
                <w:u w:val="single"/>
              </w:rPr>
            </w:r>
            <w:r w:rsidRPr="006317D9">
              <w:rPr>
                <w:rFonts w:ascii="Calibri" w:hAnsi="Calibri" w:cs="Calibri"/>
                <w:sz w:val="20"/>
                <w:szCs w:val="20"/>
                <w:u w:val="single"/>
              </w:rPr>
              <w:fldChar w:fldCharType="separate"/>
            </w:r>
            <w:r w:rsidRPr="006317D9">
              <w:rPr>
                <w:rFonts w:ascii="Calibri" w:eastAsia="Arial Unicode MS" w:hAnsi="Calibri" w:cs="Calibri"/>
                <w:noProof/>
                <w:sz w:val="20"/>
                <w:szCs w:val="20"/>
                <w:u w:val="single"/>
              </w:rPr>
              <w:t> </w:t>
            </w:r>
            <w:r w:rsidRPr="006317D9">
              <w:rPr>
                <w:rFonts w:ascii="Calibri" w:eastAsia="Arial Unicode MS" w:hAnsi="Calibri" w:cs="Calibri"/>
                <w:noProof/>
                <w:sz w:val="20"/>
                <w:szCs w:val="20"/>
                <w:u w:val="single"/>
              </w:rPr>
              <w:t> </w:t>
            </w:r>
            <w:r w:rsidRPr="006317D9">
              <w:rPr>
                <w:rFonts w:ascii="Calibri" w:eastAsia="Arial Unicode MS" w:hAnsi="Calibri" w:cs="Calibri"/>
                <w:noProof/>
                <w:sz w:val="20"/>
                <w:szCs w:val="20"/>
                <w:u w:val="single"/>
              </w:rPr>
              <w:t> </w:t>
            </w:r>
            <w:r w:rsidRPr="006317D9">
              <w:rPr>
                <w:rFonts w:ascii="Calibri" w:eastAsia="Arial Unicode MS" w:hAnsi="Calibri" w:cs="Calibri"/>
                <w:noProof/>
                <w:sz w:val="20"/>
                <w:szCs w:val="20"/>
                <w:u w:val="single"/>
              </w:rPr>
              <w:t> </w:t>
            </w:r>
            <w:r w:rsidRPr="006317D9">
              <w:rPr>
                <w:rFonts w:ascii="Calibri" w:eastAsia="Arial Unicode MS" w:hAnsi="Calibri" w:cs="Calibri"/>
                <w:noProof/>
                <w:sz w:val="20"/>
                <w:szCs w:val="20"/>
                <w:u w:val="single"/>
              </w:rPr>
              <w:t> </w:t>
            </w:r>
            <w:r w:rsidRPr="006317D9">
              <w:rPr>
                <w:rFonts w:ascii="Calibri" w:hAnsi="Calibri" w:cs="Calibri"/>
                <w:sz w:val="20"/>
                <w:szCs w:val="20"/>
                <w:u w:val="single"/>
              </w:rPr>
              <w:fldChar w:fldCharType="end"/>
            </w:r>
          </w:p>
          <w:p w14:paraId="32528238" w14:textId="47D81E11" w:rsidR="004C5E7E" w:rsidRDefault="004C5E7E" w:rsidP="004C5E7E">
            <w:pPr>
              <w:pStyle w:val="Normal0"/>
              <w:autoSpaceDE w:val="0"/>
              <w:autoSpaceDN w:val="0"/>
              <w:adjustRightInd w:val="0"/>
              <w:rPr>
                <w:rFonts w:ascii="Calibri" w:hAnsi="Calibri" w:cs="Calibri"/>
                <w:sz w:val="20"/>
                <w:szCs w:val="20"/>
                <w:u w:val="single"/>
              </w:rPr>
            </w:pPr>
            <w:r w:rsidRPr="006317D9">
              <w:rPr>
                <w:rFonts w:ascii="Calibri" w:hAnsi="Calibri"/>
                <w:b/>
                <w:sz w:val="20"/>
                <w:szCs w:val="20"/>
              </w:rPr>
              <w:t>IDE#</w:t>
            </w:r>
            <w:r w:rsidRPr="006317D9">
              <w:rPr>
                <w:rFonts w:ascii="Calibri" w:hAnsi="Calibri" w:cs="Calibri"/>
                <w:i/>
                <w:iCs/>
                <w:sz w:val="20"/>
                <w:szCs w:val="20"/>
              </w:rPr>
              <w:t xml:space="preserve"> </w:t>
            </w:r>
            <w:r w:rsidRPr="006317D9">
              <w:rPr>
                <w:rFonts w:ascii="Calibri" w:hAnsi="Calibri" w:cs="Calibri"/>
                <w:sz w:val="20"/>
                <w:szCs w:val="20"/>
                <w:u w:val="single"/>
              </w:rPr>
              <w:fldChar w:fldCharType="begin">
                <w:ffData>
                  <w:name w:val="Text1"/>
                  <w:enabled/>
                  <w:calcOnExit w:val="0"/>
                  <w:textInput/>
                </w:ffData>
              </w:fldChar>
            </w:r>
            <w:r w:rsidRPr="006317D9">
              <w:rPr>
                <w:rFonts w:ascii="Calibri" w:hAnsi="Calibri" w:cs="Calibri"/>
                <w:sz w:val="20"/>
                <w:szCs w:val="20"/>
                <w:u w:val="single"/>
              </w:rPr>
              <w:instrText xml:space="preserve"> FORMTEXT </w:instrText>
            </w:r>
            <w:r w:rsidRPr="006317D9">
              <w:rPr>
                <w:rFonts w:ascii="Calibri" w:hAnsi="Calibri" w:cs="Calibri"/>
                <w:sz w:val="20"/>
                <w:szCs w:val="20"/>
                <w:u w:val="single"/>
              </w:rPr>
            </w:r>
            <w:r w:rsidRPr="006317D9">
              <w:rPr>
                <w:rFonts w:ascii="Calibri" w:hAnsi="Calibri" w:cs="Calibri"/>
                <w:sz w:val="20"/>
                <w:szCs w:val="20"/>
                <w:u w:val="single"/>
              </w:rPr>
              <w:fldChar w:fldCharType="separate"/>
            </w:r>
            <w:r w:rsidRPr="006317D9">
              <w:rPr>
                <w:rFonts w:ascii="Calibri" w:eastAsia="Arial Unicode MS" w:hAnsi="Calibri" w:cs="Calibri"/>
                <w:noProof/>
                <w:sz w:val="20"/>
                <w:szCs w:val="20"/>
                <w:u w:val="single"/>
              </w:rPr>
              <w:t> </w:t>
            </w:r>
            <w:r w:rsidRPr="006317D9">
              <w:rPr>
                <w:rFonts w:ascii="Calibri" w:eastAsia="Arial Unicode MS" w:hAnsi="Calibri" w:cs="Calibri"/>
                <w:noProof/>
                <w:sz w:val="20"/>
                <w:szCs w:val="20"/>
                <w:u w:val="single"/>
              </w:rPr>
              <w:t> </w:t>
            </w:r>
            <w:r w:rsidRPr="006317D9">
              <w:rPr>
                <w:rFonts w:ascii="Calibri" w:eastAsia="Arial Unicode MS" w:hAnsi="Calibri" w:cs="Calibri"/>
                <w:noProof/>
                <w:sz w:val="20"/>
                <w:szCs w:val="20"/>
                <w:u w:val="single"/>
              </w:rPr>
              <w:t> </w:t>
            </w:r>
            <w:r w:rsidRPr="006317D9">
              <w:rPr>
                <w:rFonts w:ascii="Calibri" w:eastAsia="Arial Unicode MS" w:hAnsi="Calibri" w:cs="Calibri"/>
                <w:noProof/>
                <w:sz w:val="20"/>
                <w:szCs w:val="20"/>
                <w:u w:val="single"/>
              </w:rPr>
              <w:t> </w:t>
            </w:r>
            <w:r w:rsidRPr="006317D9">
              <w:rPr>
                <w:rFonts w:ascii="Calibri" w:eastAsia="Arial Unicode MS" w:hAnsi="Calibri" w:cs="Calibri"/>
                <w:noProof/>
                <w:sz w:val="20"/>
                <w:szCs w:val="20"/>
                <w:u w:val="single"/>
              </w:rPr>
              <w:t> </w:t>
            </w:r>
            <w:r w:rsidRPr="006317D9">
              <w:rPr>
                <w:rFonts w:ascii="Calibri" w:hAnsi="Calibri" w:cs="Calibri"/>
                <w:sz w:val="20"/>
                <w:szCs w:val="20"/>
                <w:u w:val="single"/>
              </w:rPr>
              <w:fldChar w:fldCharType="end"/>
            </w:r>
          </w:p>
          <w:p w14:paraId="225A73D7" w14:textId="77777777" w:rsidR="004C5E7E" w:rsidRPr="006317D9" w:rsidRDefault="004C5E7E" w:rsidP="004C5E7E">
            <w:pPr>
              <w:pStyle w:val="Normal0"/>
              <w:autoSpaceDE w:val="0"/>
              <w:autoSpaceDN w:val="0"/>
              <w:adjustRightInd w:val="0"/>
              <w:rPr>
                <w:rFonts w:ascii="Calibri" w:hAnsi="Calibri"/>
                <w:sz w:val="20"/>
                <w:szCs w:val="20"/>
              </w:rPr>
            </w:pPr>
            <w:r w:rsidRPr="006317D9">
              <w:rPr>
                <w:rFonts w:ascii="Calibri" w:hAnsi="Calibri"/>
                <w:b/>
                <w:sz w:val="20"/>
                <w:szCs w:val="20"/>
              </w:rPr>
              <w:t>Holder of IDE:</w:t>
            </w:r>
            <w:r w:rsidRPr="006317D9">
              <w:rPr>
                <w:rFonts w:ascii="Calibri" w:hAnsi="Calibri" w:cs="Calibri"/>
                <w:i/>
                <w:iCs/>
                <w:sz w:val="20"/>
                <w:szCs w:val="20"/>
              </w:rPr>
              <w:t xml:space="preserve"> </w:t>
            </w:r>
            <w:r w:rsidRPr="006317D9">
              <w:rPr>
                <w:rFonts w:ascii="Calibri" w:hAnsi="Calibri" w:cs="Calibri"/>
                <w:sz w:val="20"/>
                <w:szCs w:val="20"/>
                <w:u w:val="single"/>
              </w:rPr>
              <w:fldChar w:fldCharType="begin">
                <w:ffData>
                  <w:name w:val="Text1"/>
                  <w:enabled/>
                  <w:calcOnExit w:val="0"/>
                  <w:textInput/>
                </w:ffData>
              </w:fldChar>
            </w:r>
            <w:r w:rsidRPr="006317D9">
              <w:rPr>
                <w:rFonts w:ascii="Calibri" w:hAnsi="Calibri" w:cs="Calibri"/>
                <w:sz w:val="20"/>
                <w:szCs w:val="20"/>
                <w:u w:val="single"/>
              </w:rPr>
              <w:instrText xml:space="preserve"> FORMTEXT </w:instrText>
            </w:r>
            <w:r w:rsidRPr="006317D9">
              <w:rPr>
                <w:rFonts w:ascii="Calibri" w:hAnsi="Calibri" w:cs="Calibri"/>
                <w:sz w:val="20"/>
                <w:szCs w:val="20"/>
                <w:u w:val="single"/>
              </w:rPr>
            </w:r>
            <w:r w:rsidRPr="006317D9">
              <w:rPr>
                <w:rFonts w:ascii="Calibri" w:hAnsi="Calibri" w:cs="Calibri"/>
                <w:sz w:val="20"/>
                <w:szCs w:val="20"/>
                <w:u w:val="single"/>
              </w:rPr>
              <w:fldChar w:fldCharType="separate"/>
            </w:r>
            <w:r w:rsidRPr="006317D9">
              <w:rPr>
                <w:rFonts w:ascii="Calibri" w:eastAsia="Arial Unicode MS" w:hAnsi="Calibri" w:cs="Calibri"/>
                <w:noProof/>
                <w:sz w:val="20"/>
                <w:szCs w:val="20"/>
                <w:u w:val="single"/>
              </w:rPr>
              <w:t> </w:t>
            </w:r>
            <w:r w:rsidRPr="006317D9">
              <w:rPr>
                <w:rFonts w:ascii="Calibri" w:eastAsia="Arial Unicode MS" w:hAnsi="Calibri" w:cs="Calibri"/>
                <w:noProof/>
                <w:sz w:val="20"/>
                <w:szCs w:val="20"/>
                <w:u w:val="single"/>
              </w:rPr>
              <w:t> </w:t>
            </w:r>
            <w:r w:rsidRPr="006317D9">
              <w:rPr>
                <w:rFonts w:ascii="Calibri" w:eastAsia="Arial Unicode MS" w:hAnsi="Calibri" w:cs="Calibri"/>
                <w:noProof/>
                <w:sz w:val="20"/>
                <w:szCs w:val="20"/>
                <w:u w:val="single"/>
              </w:rPr>
              <w:t> </w:t>
            </w:r>
            <w:r w:rsidRPr="006317D9">
              <w:rPr>
                <w:rFonts w:ascii="Calibri" w:eastAsia="Arial Unicode MS" w:hAnsi="Calibri" w:cs="Calibri"/>
                <w:noProof/>
                <w:sz w:val="20"/>
                <w:szCs w:val="20"/>
                <w:u w:val="single"/>
              </w:rPr>
              <w:t> </w:t>
            </w:r>
            <w:r w:rsidRPr="006317D9">
              <w:rPr>
                <w:rFonts w:ascii="Calibri" w:eastAsia="Arial Unicode MS" w:hAnsi="Calibri" w:cs="Calibri"/>
                <w:noProof/>
                <w:sz w:val="20"/>
                <w:szCs w:val="20"/>
                <w:u w:val="single"/>
              </w:rPr>
              <w:t> </w:t>
            </w:r>
            <w:r w:rsidRPr="006317D9">
              <w:rPr>
                <w:rFonts w:ascii="Calibri" w:hAnsi="Calibri" w:cs="Calibri"/>
                <w:sz w:val="20"/>
                <w:szCs w:val="20"/>
                <w:u w:val="single"/>
              </w:rPr>
              <w:fldChar w:fldCharType="end"/>
            </w:r>
          </w:p>
          <w:p w14:paraId="1E2B34FA" w14:textId="77777777" w:rsidR="004C5E7E" w:rsidRPr="006317D9" w:rsidRDefault="004C5E7E" w:rsidP="004C5E7E">
            <w:pPr>
              <w:pStyle w:val="Normal0"/>
              <w:autoSpaceDE w:val="0"/>
              <w:autoSpaceDN w:val="0"/>
              <w:adjustRightInd w:val="0"/>
              <w:rPr>
                <w:rFonts w:ascii="Calibri" w:hAnsi="Calibri"/>
                <w:b/>
                <w:sz w:val="20"/>
                <w:szCs w:val="20"/>
              </w:rPr>
            </w:pPr>
          </w:p>
        </w:tc>
      </w:tr>
      <w:tr w:rsidR="00641074" w:rsidRPr="000C704C" w14:paraId="0D68FD55" w14:textId="77777777" w:rsidTr="00835631">
        <w:tc>
          <w:tcPr>
            <w:tcW w:w="3870" w:type="dxa"/>
            <w:tcBorders>
              <w:top w:val="single" w:sz="4" w:space="0" w:color="auto"/>
              <w:left w:val="single" w:sz="4" w:space="0" w:color="auto"/>
              <w:bottom w:val="single" w:sz="4" w:space="0" w:color="auto"/>
              <w:right w:val="single" w:sz="4" w:space="0" w:color="auto"/>
            </w:tcBorders>
            <w:shd w:val="clear" w:color="auto" w:fill="auto"/>
          </w:tcPr>
          <w:p w14:paraId="43E20B7E" w14:textId="2C542F95" w:rsidR="00641074" w:rsidRDefault="00641074" w:rsidP="00EF68AC">
            <w:pPr>
              <w:rPr>
                <w:rFonts w:ascii="Calibri" w:hAnsi="Calibri" w:cs="Calibri"/>
              </w:rPr>
            </w:pPr>
            <w:r>
              <w:rPr>
                <w:rFonts w:ascii="Calibri" w:hAnsi="Calibri" w:cs="Calibri"/>
              </w:rPr>
              <w:t>Does this study involve gene therapy?</w:t>
            </w:r>
          </w:p>
        </w:tc>
        <w:tc>
          <w:tcPr>
            <w:tcW w:w="6930" w:type="dxa"/>
          </w:tcPr>
          <w:p w14:paraId="1914B90D" w14:textId="77777777" w:rsidR="0024747B" w:rsidRPr="000C704C" w:rsidRDefault="00C6633C" w:rsidP="0024747B">
            <w:pPr>
              <w:rPr>
                <w:rFonts w:ascii="Calibri" w:hAnsi="Calibri" w:cs="Calibri"/>
              </w:rPr>
            </w:pPr>
            <w:sdt>
              <w:sdtPr>
                <w:rPr>
                  <w:rFonts w:ascii="Calibri" w:hAnsi="Calibri" w:cs="Calibri"/>
                  <w:sz w:val="24"/>
                  <w:szCs w:val="24"/>
                </w:rPr>
                <w:id w:val="-1813712684"/>
                <w14:checkbox>
                  <w14:checked w14:val="0"/>
                  <w14:checkedState w14:val="2612" w14:font="MS Gothic"/>
                  <w14:uncheckedState w14:val="2610" w14:font="MS Gothic"/>
                </w14:checkbox>
              </w:sdtPr>
              <w:sdtEndPr/>
              <w:sdtContent>
                <w:r w:rsidR="0024747B" w:rsidRPr="00393516">
                  <w:rPr>
                    <w:rFonts w:ascii="MS Gothic" w:eastAsia="MS Gothic" w:hAnsi="MS Gothic" w:cs="Calibri" w:hint="eastAsia"/>
                    <w:sz w:val="24"/>
                    <w:szCs w:val="24"/>
                  </w:rPr>
                  <w:t>☐</w:t>
                </w:r>
              </w:sdtContent>
            </w:sdt>
            <w:r w:rsidR="0024747B" w:rsidRPr="000C704C">
              <w:rPr>
                <w:rFonts w:ascii="Calibri" w:hAnsi="Calibri" w:cs="Calibri"/>
              </w:rPr>
              <w:t xml:space="preserve"> </w:t>
            </w:r>
            <w:r w:rsidR="0024747B">
              <w:rPr>
                <w:rFonts w:ascii="Calibri" w:hAnsi="Calibri" w:cs="Calibri"/>
              </w:rPr>
              <w:t>No</w:t>
            </w:r>
          </w:p>
          <w:p w14:paraId="4B0BE47D" w14:textId="77777777" w:rsidR="0024747B" w:rsidRPr="000C704C" w:rsidRDefault="00C6633C" w:rsidP="0024747B">
            <w:pPr>
              <w:rPr>
                <w:rFonts w:ascii="Calibri" w:hAnsi="Calibri" w:cs="Calibri"/>
              </w:rPr>
            </w:pPr>
            <w:sdt>
              <w:sdtPr>
                <w:rPr>
                  <w:rFonts w:ascii="Calibri" w:hAnsi="Calibri" w:cs="Calibri"/>
                  <w:sz w:val="24"/>
                  <w:szCs w:val="24"/>
                </w:rPr>
                <w:id w:val="1846054388"/>
                <w14:checkbox>
                  <w14:checked w14:val="0"/>
                  <w14:checkedState w14:val="2612" w14:font="MS Gothic"/>
                  <w14:uncheckedState w14:val="2610" w14:font="MS Gothic"/>
                </w14:checkbox>
              </w:sdtPr>
              <w:sdtEndPr/>
              <w:sdtContent>
                <w:r w:rsidR="0024747B" w:rsidRPr="00393516">
                  <w:rPr>
                    <w:rFonts w:ascii="MS Gothic" w:eastAsia="MS Gothic" w:hAnsi="MS Gothic" w:cs="Calibri" w:hint="eastAsia"/>
                    <w:sz w:val="24"/>
                    <w:szCs w:val="24"/>
                  </w:rPr>
                  <w:t>☐</w:t>
                </w:r>
              </w:sdtContent>
            </w:sdt>
            <w:r w:rsidR="0024747B" w:rsidRPr="000C704C">
              <w:rPr>
                <w:rFonts w:ascii="Calibri" w:hAnsi="Calibri" w:cs="Calibri"/>
              </w:rPr>
              <w:t xml:space="preserve"> YES</w:t>
            </w:r>
            <w:r w:rsidR="0024747B">
              <w:rPr>
                <w:rFonts w:ascii="Calibri" w:hAnsi="Calibri" w:cs="Calibri"/>
              </w:rPr>
              <w:t xml:space="preserve">, </w:t>
            </w:r>
            <w:r w:rsidR="0024747B" w:rsidRPr="006317D9">
              <w:rPr>
                <w:rFonts w:ascii="Calibri" w:hAnsi="Calibri" w:cs="Calibri"/>
                <w:b/>
                <w:bCs/>
                <w:u w:val="single"/>
              </w:rPr>
              <w:t>if yes explain</w:t>
            </w:r>
            <w:r w:rsidR="0024747B">
              <w:rPr>
                <w:rFonts w:ascii="Calibri" w:hAnsi="Calibri" w:cs="Calibri"/>
              </w:rPr>
              <w:t xml:space="preserve">: </w:t>
            </w:r>
            <w:r w:rsidR="0024747B" w:rsidRPr="00C95865">
              <w:rPr>
                <w:rFonts w:ascii="Calibri" w:hAnsi="Calibri" w:cs="Calibri"/>
                <w:sz w:val="22"/>
                <w:szCs w:val="22"/>
                <w:u w:val="single"/>
              </w:rPr>
              <w:fldChar w:fldCharType="begin">
                <w:ffData>
                  <w:name w:val="Text1"/>
                  <w:enabled/>
                  <w:calcOnExit w:val="0"/>
                  <w:textInput/>
                </w:ffData>
              </w:fldChar>
            </w:r>
            <w:r w:rsidR="0024747B" w:rsidRPr="00C95865">
              <w:rPr>
                <w:rFonts w:ascii="Calibri" w:hAnsi="Calibri" w:cs="Calibri"/>
                <w:sz w:val="22"/>
                <w:szCs w:val="22"/>
                <w:u w:val="single"/>
              </w:rPr>
              <w:instrText xml:space="preserve"> FORMTEXT </w:instrText>
            </w:r>
            <w:r w:rsidR="0024747B" w:rsidRPr="00C95865">
              <w:rPr>
                <w:rFonts w:ascii="Calibri" w:hAnsi="Calibri" w:cs="Calibri"/>
                <w:sz w:val="22"/>
                <w:szCs w:val="22"/>
                <w:u w:val="single"/>
              </w:rPr>
            </w:r>
            <w:r w:rsidR="0024747B" w:rsidRPr="00C95865">
              <w:rPr>
                <w:rFonts w:ascii="Calibri" w:hAnsi="Calibri" w:cs="Calibri"/>
                <w:sz w:val="22"/>
                <w:szCs w:val="22"/>
                <w:u w:val="single"/>
              </w:rPr>
              <w:fldChar w:fldCharType="separate"/>
            </w:r>
            <w:r w:rsidR="0024747B" w:rsidRPr="00C95865">
              <w:rPr>
                <w:rFonts w:ascii="Calibri" w:eastAsia="Arial Unicode MS" w:hAnsi="Calibri" w:cs="Calibri"/>
                <w:noProof/>
                <w:sz w:val="22"/>
                <w:szCs w:val="22"/>
                <w:u w:val="single"/>
              </w:rPr>
              <w:t> </w:t>
            </w:r>
            <w:r w:rsidR="0024747B" w:rsidRPr="00C95865">
              <w:rPr>
                <w:rFonts w:ascii="Calibri" w:eastAsia="Arial Unicode MS" w:hAnsi="Calibri" w:cs="Calibri"/>
                <w:noProof/>
                <w:sz w:val="22"/>
                <w:szCs w:val="22"/>
                <w:u w:val="single"/>
              </w:rPr>
              <w:t> </w:t>
            </w:r>
            <w:r w:rsidR="0024747B" w:rsidRPr="00C95865">
              <w:rPr>
                <w:rFonts w:ascii="Calibri" w:eastAsia="Arial Unicode MS" w:hAnsi="Calibri" w:cs="Calibri"/>
                <w:noProof/>
                <w:sz w:val="22"/>
                <w:szCs w:val="22"/>
                <w:u w:val="single"/>
              </w:rPr>
              <w:t> </w:t>
            </w:r>
            <w:r w:rsidR="0024747B" w:rsidRPr="00C95865">
              <w:rPr>
                <w:rFonts w:ascii="Calibri" w:eastAsia="Arial Unicode MS" w:hAnsi="Calibri" w:cs="Calibri"/>
                <w:noProof/>
                <w:sz w:val="22"/>
                <w:szCs w:val="22"/>
                <w:u w:val="single"/>
              </w:rPr>
              <w:t> </w:t>
            </w:r>
            <w:r w:rsidR="0024747B" w:rsidRPr="00C95865">
              <w:rPr>
                <w:rFonts w:ascii="Calibri" w:eastAsia="Arial Unicode MS" w:hAnsi="Calibri" w:cs="Calibri"/>
                <w:noProof/>
                <w:sz w:val="22"/>
                <w:szCs w:val="22"/>
                <w:u w:val="single"/>
              </w:rPr>
              <w:t> </w:t>
            </w:r>
            <w:r w:rsidR="0024747B" w:rsidRPr="00C95865">
              <w:rPr>
                <w:rFonts w:ascii="Calibri" w:hAnsi="Calibri" w:cs="Calibri"/>
                <w:sz w:val="22"/>
                <w:szCs w:val="22"/>
                <w:u w:val="single"/>
              </w:rPr>
              <w:fldChar w:fldCharType="end"/>
            </w:r>
          </w:p>
          <w:p w14:paraId="51DFAFD2" w14:textId="77777777" w:rsidR="00641074" w:rsidRPr="006317D9" w:rsidRDefault="00641074" w:rsidP="004C5E7E">
            <w:pPr>
              <w:pStyle w:val="Normal0"/>
              <w:autoSpaceDE w:val="0"/>
              <w:autoSpaceDN w:val="0"/>
              <w:adjustRightInd w:val="0"/>
              <w:rPr>
                <w:rFonts w:ascii="Calibri" w:hAnsi="Calibri"/>
                <w:b/>
                <w:sz w:val="20"/>
                <w:szCs w:val="20"/>
              </w:rPr>
            </w:pPr>
          </w:p>
        </w:tc>
      </w:tr>
      <w:tr w:rsidR="004C5E7E" w:rsidRPr="000C704C" w14:paraId="7181EE5F" w14:textId="77777777" w:rsidTr="00835631">
        <w:tc>
          <w:tcPr>
            <w:tcW w:w="3870" w:type="dxa"/>
            <w:tcBorders>
              <w:top w:val="single" w:sz="4" w:space="0" w:color="auto"/>
              <w:left w:val="single" w:sz="4" w:space="0" w:color="auto"/>
              <w:bottom w:val="single" w:sz="4" w:space="0" w:color="auto"/>
              <w:right w:val="single" w:sz="4" w:space="0" w:color="auto"/>
            </w:tcBorders>
            <w:shd w:val="clear" w:color="auto" w:fill="auto"/>
          </w:tcPr>
          <w:p w14:paraId="3F552A08" w14:textId="7A3C1CD0" w:rsidR="004C5E7E" w:rsidRDefault="004C5E7E" w:rsidP="00EF68AC">
            <w:pPr>
              <w:rPr>
                <w:rFonts w:ascii="Calibri" w:hAnsi="Calibri" w:cs="Calibri"/>
              </w:rPr>
            </w:pPr>
            <w:r>
              <w:rPr>
                <w:rFonts w:ascii="Calibri" w:hAnsi="Calibri" w:cs="Calibri"/>
              </w:rPr>
              <w:t xml:space="preserve">Do you plan to deviate from the Sponsor’s protocol in any way? </w:t>
            </w:r>
            <w:r w:rsidR="006317D9">
              <w:rPr>
                <w:rFonts w:ascii="Calibri" w:hAnsi="Calibri" w:cs="Calibri"/>
              </w:rPr>
              <w:t>(e</w:t>
            </w:r>
            <w:r>
              <w:rPr>
                <w:rFonts w:ascii="Calibri" w:hAnsi="Calibri" w:cs="Calibri"/>
              </w:rPr>
              <w:t>.g., not doing certain substudies</w:t>
            </w:r>
            <w:r w:rsidR="006317D9">
              <w:rPr>
                <w:rFonts w:ascii="Calibri" w:hAnsi="Calibri" w:cs="Calibri"/>
              </w:rPr>
              <w:t xml:space="preserve"> at MetroHealth)</w:t>
            </w:r>
          </w:p>
        </w:tc>
        <w:tc>
          <w:tcPr>
            <w:tcW w:w="6930" w:type="dxa"/>
          </w:tcPr>
          <w:p w14:paraId="43BB4839" w14:textId="77777777" w:rsidR="0024747B" w:rsidRPr="000C704C" w:rsidRDefault="00C6633C" w:rsidP="0024747B">
            <w:pPr>
              <w:rPr>
                <w:rFonts w:ascii="Calibri" w:hAnsi="Calibri" w:cs="Calibri"/>
              </w:rPr>
            </w:pPr>
            <w:sdt>
              <w:sdtPr>
                <w:rPr>
                  <w:rFonts w:ascii="Calibri" w:hAnsi="Calibri" w:cs="Calibri"/>
                  <w:sz w:val="24"/>
                  <w:szCs w:val="24"/>
                </w:rPr>
                <w:id w:val="-157698697"/>
                <w14:checkbox>
                  <w14:checked w14:val="0"/>
                  <w14:checkedState w14:val="2612" w14:font="MS Gothic"/>
                  <w14:uncheckedState w14:val="2610" w14:font="MS Gothic"/>
                </w14:checkbox>
              </w:sdtPr>
              <w:sdtEndPr/>
              <w:sdtContent>
                <w:r w:rsidR="0024747B" w:rsidRPr="00393516">
                  <w:rPr>
                    <w:rFonts w:ascii="MS Gothic" w:eastAsia="MS Gothic" w:hAnsi="MS Gothic" w:cs="Calibri" w:hint="eastAsia"/>
                    <w:sz w:val="24"/>
                    <w:szCs w:val="24"/>
                  </w:rPr>
                  <w:t>☐</w:t>
                </w:r>
              </w:sdtContent>
            </w:sdt>
            <w:r w:rsidR="0024747B" w:rsidRPr="000C704C">
              <w:rPr>
                <w:rFonts w:ascii="Calibri" w:hAnsi="Calibri" w:cs="Calibri"/>
              </w:rPr>
              <w:t xml:space="preserve"> </w:t>
            </w:r>
            <w:r w:rsidR="0024747B">
              <w:rPr>
                <w:rFonts w:ascii="Calibri" w:hAnsi="Calibri" w:cs="Calibri"/>
              </w:rPr>
              <w:t>No</w:t>
            </w:r>
          </w:p>
          <w:p w14:paraId="02CE9338" w14:textId="77777777" w:rsidR="0024747B" w:rsidRPr="000C704C" w:rsidRDefault="00C6633C" w:rsidP="0024747B">
            <w:pPr>
              <w:rPr>
                <w:rFonts w:ascii="Calibri" w:hAnsi="Calibri" w:cs="Calibri"/>
              </w:rPr>
            </w:pPr>
            <w:sdt>
              <w:sdtPr>
                <w:rPr>
                  <w:rFonts w:ascii="Calibri" w:hAnsi="Calibri" w:cs="Calibri"/>
                  <w:sz w:val="24"/>
                  <w:szCs w:val="24"/>
                </w:rPr>
                <w:id w:val="-1588841387"/>
                <w14:checkbox>
                  <w14:checked w14:val="0"/>
                  <w14:checkedState w14:val="2612" w14:font="MS Gothic"/>
                  <w14:uncheckedState w14:val="2610" w14:font="MS Gothic"/>
                </w14:checkbox>
              </w:sdtPr>
              <w:sdtEndPr/>
              <w:sdtContent>
                <w:r w:rsidR="0024747B" w:rsidRPr="00393516">
                  <w:rPr>
                    <w:rFonts w:ascii="MS Gothic" w:eastAsia="MS Gothic" w:hAnsi="MS Gothic" w:cs="Calibri" w:hint="eastAsia"/>
                    <w:sz w:val="24"/>
                    <w:szCs w:val="24"/>
                  </w:rPr>
                  <w:t>☐</w:t>
                </w:r>
              </w:sdtContent>
            </w:sdt>
            <w:r w:rsidR="0024747B" w:rsidRPr="000C704C">
              <w:rPr>
                <w:rFonts w:ascii="Calibri" w:hAnsi="Calibri" w:cs="Calibri"/>
              </w:rPr>
              <w:t xml:space="preserve"> YES</w:t>
            </w:r>
            <w:r w:rsidR="0024747B">
              <w:rPr>
                <w:rFonts w:ascii="Calibri" w:hAnsi="Calibri" w:cs="Calibri"/>
              </w:rPr>
              <w:t xml:space="preserve">, </w:t>
            </w:r>
            <w:r w:rsidR="0024747B" w:rsidRPr="006317D9">
              <w:rPr>
                <w:rFonts w:ascii="Calibri" w:hAnsi="Calibri" w:cs="Calibri"/>
                <w:b/>
                <w:bCs/>
                <w:u w:val="single"/>
              </w:rPr>
              <w:t>if yes explain</w:t>
            </w:r>
            <w:r w:rsidR="0024747B">
              <w:rPr>
                <w:rFonts w:ascii="Calibri" w:hAnsi="Calibri" w:cs="Calibri"/>
              </w:rPr>
              <w:t xml:space="preserve">: </w:t>
            </w:r>
            <w:r w:rsidR="0024747B" w:rsidRPr="00C95865">
              <w:rPr>
                <w:rFonts w:ascii="Calibri" w:hAnsi="Calibri" w:cs="Calibri"/>
                <w:sz w:val="22"/>
                <w:szCs w:val="22"/>
                <w:u w:val="single"/>
              </w:rPr>
              <w:fldChar w:fldCharType="begin">
                <w:ffData>
                  <w:name w:val="Text1"/>
                  <w:enabled/>
                  <w:calcOnExit w:val="0"/>
                  <w:textInput/>
                </w:ffData>
              </w:fldChar>
            </w:r>
            <w:r w:rsidR="0024747B" w:rsidRPr="00C95865">
              <w:rPr>
                <w:rFonts w:ascii="Calibri" w:hAnsi="Calibri" w:cs="Calibri"/>
                <w:sz w:val="22"/>
                <w:szCs w:val="22"/>
                <w:u w:val="single"/>
              </w:rPr>
              <w:instrText xml:space="preserve"> FORMTEXT </w:instrText>
            </w:r>
            <w:r w:rsidR="0024747B" w:rsidRPr="00C95865">
              <w:rPr>
                <w:rFonts w:ascii="Calibri" w:hAnsi="Calibri" w:cs="Calibri"/>
                <w:sz w:val="22"/>
                <w:szCs w:val="22"/>
                <w:u w:val="single"/>
              </w:rPr>
            </w:r>
            <w:r w:rsidR="0024747B" w:rsidRPr="00C95865">
              <w:rPr>
                <w:rFonts w:ascii="Calibri" w:hAnsi="Calibri" w:cs="Calibri"/>
                <w:sz w:val="22"/>
                <w:szCs w:val="22"/>
                <w:u w:val="single"/>
              </w:rPr>
              <w:fldChar w:fldCharType="separate"/>
            </w:r>
            <w:r w:rsidR="0024747B" w:rsidRPr="00C95865">
              <w:rPr>
                <w:rFonts w:ascii="Calibri" w:eastAsia="Arial Unicode MS" w:hAnsi="Calibri" w:cs="Calibri"/>
                <w:noProof/>
                <w:sz w:val="22"/>
                <w:szCs w:val="22"/>
                <w:u w:val="single"/>
              </w:rPr>
              <w:t> </w:t>
            </w:r>
            <w:r w:rsidR="0024747B" w:rsidRPr="00C95865">
              <w:rPr>
                <w:rFonts w:ascii="Calibri" w:eastAsia="Arial Unicode MS" w:hAnsi="Calibri" w:cs="Calibri"/>
                <w:noProof/>
                <w:sz w:val="22"/>
                <w:szCs w:val="22"/>
                <w:u w:val="single"/>
              </w:rPr>
              <w:t> </w:t>
            </w:r>
            <w:r w:rsidR="0024747B" w:rsidRPr="00C95865">
              <w:rPr>
                <w:rFonts w:ascii="Calibri" w:eastAsia="Arial Unicode MS" w:hAnsi="Calibri" w:cs="Calibri"/>
                <w:noProof/>
                <w:sz w:val="22"/>
                <w:szCs w:val="22"/>
                <w:u w:val="single"/>
              </w:rPr>
              <w:t> </w:t>
            </w:r>
            <w:r w:rsidR="0024747B" w:rsidRPr="00C95865">
              <w:rPr>
                <w:rFonts w:ascii="Calibri" w:eastAsia="Arial Unicode MS" w:hAnsi="Calibri" w:cs="Calibri"/>
                <w:noProof/>
                <w:sz w:val="22"/>
                <w:szCs w:val="22"/>
                <w:u w:val="single"/>
              </w:rPr>
              <w:t> </w:t>
            </w:r>
            <w:r w:rsidR="0024747B" w:rsidRPr="00C95865">
              <w:rPr>
                <w:rFonts w:ascii="Calibri" w:eastAsia="Arial Unicode MS" w:hAnsi="Calibri" w:cs="Calibri"/>
                <w:noProof/>
                <w:sz w:val="22"/>
                <w:szCs w:val="22"/>
                <w:u w:val="single"/>
              </w:rPr>
              <w:t> </w:t>
            </w:r>
            <w:r w:rsidR="0024747B" w:rsidRPr="00C95865">
              <w:rPr>
                <w:rFonts w:ascii="Calibri" w:hAnsi="Calibri" w:cs="Calibri"/>
                <w:sz w:val="22"/>
                <w:szCs w:val="22"/>
                <w:u w:val="single"/>
              </w:rPr>
              <w:fldChar w:fldCharType="end"/>
            </w:r>
          </w:p>
          <w:p w14:paraId="413A37F8" w14:textId="77777777" w:rsidR="004C5E7E" w:rsidRDefault="004C5E7E" w:rsidP="004C5E7E">
            <w:pPr>
              <w:pStyle w:val="Normal0"/>
              <w:autoSpaceDE w:val="0"/>
              <w:autoSpaceDN w:val="0"/>
              <w:adjustRightInd w:val="0"/>
              <w:rPr>
                <w:rFonts w:ascii="Calibri" w:hAnsi="Calibri"/>
                <w:b/>
                <w:sz w:val="22"/>
                <w:szCs w:val="22"/>
              </w:rPr>
            </w:pPr>
          </w:p>
        </w:tc>
      </w:tr>
      <w:tr w:rsidR="004C5E7E" w:rsidRPr="000C704C" w14:paraId="6981DC68" w14:textId="77777777" w:rsidTr="00835631">
        <w:tc>
          <w:tcPr>
            <w:tcW w:w="3870" w:type="dxa"/>
            <w:tcBorders>
              <w:top w:val="single" w:sz="4" w:space="0" w:color="auto"/>
              <w:left w:val="single" w:sz="4" w:space="0" w:color="auto"/>
              <w:bottom w:val="single" w:sz="4" w:space="0" w:color="auto"/>
              <w:right w:val="single" w:sz="4" w:space="0" w:color="auto"/>
            </w:tcBorders>
            <w:shd w:val="clear" w:color="auto" w:fill="auto"/>
          </w:tcPr>
          <w:p w14:paraId="2E9CA0CA" w14:textId="34B222B3" w:rsidR="004C5E7E" w:rsidRPr="004C5E7E" w:rsidRDefault="004C5E7E" w:rsidP="00EF68AC">
            <w:pPr>
              <w:rPr>
                <w:rFonts w:ascii="Calibri" w:hAnsi="Calibri"/>
              </w:rPr>
            </w:pPr>
            <w:r w:rsidRPr="004C5E7E">
              <w:rPr>
                <w:rFonts w:ascii="Calibri" w:hAnsi="Calibri"/>
              </w:rPr>
              <w:t>Is there a Certificate of Confidentiality</w:t>
            </w:r>
            <w:r w:rsidR="001143DE">
              <w:rPr>
                <w:rFonts w:ascii="Calibri" w:hAnsi="Calibri"/>
              </w:rPr>
              <w:t xml:space="preserve"> (CoC)</w:t>
            </w:r>
            <w:r w:rsidRPr="004C5E7E">
              <w:rPr>
                <w:rFonts w:ascii="Calibri" w:hAnsi="Calibri"/>
              </w:rPr>
              <w:t xml:space="preserve"> for this study? </w:t>
            </w:r>
          </w:p>
          <w:p w14:paraId="23D20E2A" w14:textId="4A362BB6" w:rsidR="004C5E7E" w:rsidRPr="004C5E7E" w:rsidRDefault="004C5E7E" w:rsidP="00AF2803">
            <w:pPr>
              <w:pStyle w:val="ListParagraph"/>
              <w:numPr>
                <w:ilvl w:val="0"/>
                <w:numId w:val="9"/>
              </w:numPr>
              <w:spacing w:after="0" w:line="240" w:lineRule="auto"/>
              <w:contextualSpacing w:val="0"/>
              <w:rPr>
                <w:rFonts w:cs="Calibri"/>
                <w:i/>
                <w:iCs/>
                <w:sz w:val="20"/>
                <w:szCs w:val="20"/>
              </w:rPr>
            </w:pPr>
            <w:r w:rsidRPr="004C5E7E">
              <w:rPr>
                <w:rFonts w:cs="Calibri"/>
                <w:i/>
                <w:iCs/>
                <w:sz w:val="20"/>
                <w:szCs w:val="20"/>
              </w:rPr>
              <w:t>If the study is federally funded answer this question YES. </w:t>
            </w:r>
          </w:p>
        </w:tc>
        <w:tc>
          <w:tcPr>
            <w:tcW w:w="6930" w:type="dxa"/>
          </w:tcPr>
          <w:p w14:paraId="45A0F361" w14:textId="77777777" w:rsidR="0024747B" w:rsidRPr="000C704C" w:rsidRDefault="00C6633C" w:rsidP="0024747B">
            <w:pPr>
              <w:rPr>
                <w:rFonts w:ascii="Calibri" w:hAnsi="Calibri" w:cs="Calibri"/>
              </w:rPr>
            </w:pPr>
            <w:sdt>
              <w:sdtPr>
                <w:rPr>
                  <w:rFonts w:ascii="Calibri" w:hAnsi="Calibri" w:cs="Calibri"/>
                  <w:sz w:val="24"/>
                  <w:szCs w:val="24"/>
                </w:rPr>
                <w:id w:val="-297766577"/>
                <w14:checkbox>
                  <w14:checked w14:val="0"/>
                  <w14:checkedState w14:val="2612" w14:font="MS Gothic"/>
                  <w14:uncheckedState w14:val="2610" w14:font="MS Gothic"/>
                </w14:checkbox>
              </w:sdtPr>
              <w:sdtEndPr/>
              <w:sdtContent>
                <w:r w:rsidR="0024747B" w:rsidRPr="00393516">
                  <w:rPr>
                    <w:rFonts w:ascii="MS Gothic" w:eastAsia="MS Gothic" w:hAnsi="MS Gothic" w:cs="Calibri" w:hint="eastAsia"/>
                    <w:sz w:val="24"/>
                    <w:szCs w:val="24"/>
                  </w:rPr>
                  <w:t>☐</w:t>
                </w:r>
              </w:sdtContent>
            </w:sdt>
            <w:r w:rsidR="0024747B" w:rsidRPr="000C704C">
              <w:rPr>
                <w:rFonts w:ascii="Calibri" w:hAnsi="Calibri" w:cs="Calibri"/>
              </w:rPr>
              <w:t xml:space="preserve"> </w:t>
            </w:r>
            <w:r w:rsidR="0024747B">
              <w:rPr>
                <w:rFonts w:ascii="Calibri" w:hAnsi="Calibri" w:cs="Calibri"/>
              </w:rPr>
              <w:t>No</w:t>
            </w:r>
          </w:p>
          <w:p w14:paraId="4AA5A80E" w14:textId="0D12EBF2" w:rsidR="0024747B" w:rsidRPr="000C704C" w:rsidRDefault="00C6633C" w:rsidP="0024747B">
            <w:pPr>
              <w:rPr>
                <w:rFonts w:ascii="Calibri" w:hAnsi="Calibri" w:cs="Calibri"/>
              </w:rPr>
            </w:pPr>
            <w:sdt>
              <w:sdtPr>
                <w:rPr>
                  <w:rFonts w:ascii="Calibri" w:hAnsi="Calibri" w:cs="Calibri"/>
                  <w:sz w:val="24"/>
                  <w:szCs w:val="24"/>
                </w:rPr>
                <w:id w:val="1341594371"/>
                <w14:checkbox>
                  <w14:checked w14:val="0"/>
                  <w14:checkedState w14:val="2612" w14:font="MS Gothic"/>
                  <w14:uncheckedState w14:val="2610" w14:font="MS Gothic"/>
                </w14:checkbox>
              </w:sdtPr>
              <w:sdtEndPr/>
              <w:sdtContent>
                <w:r w:rsidR="0024747B">
                  <w:rPr>
                    <w:rFonts w:ascii="MS Gothic" w:eastAsia="MS Gothic" w:hAnsi="MS Gothic" w:cs="Calibri" w:hint="eastAsia"/>
                    <w:sz w:val="24"/>
                    <w:szCs w:val="24"/>
                  </w:rPr>
                  <w:t>☐</w:t>
                </w:r>
              </w:sdtContent>
            </w:sdt>
            <w:r w:rsidR="0024747B" w:rsidRPr="000C704C">
              <w:rPr>
                <w:rFonts w:ascii="Calibri" w:hAnsi="Calibri" w:cs="Calibri"/>
              </w:rPr>
              <w:t xml:space="preserve"> YES</w:t>
            </w:r>
          </w:p>
          <w:p w14:paraId="4C7617F4" w14:textId="22E35E77" w:rsidR="004C5E7E" w:rsidRPr="00E831AE" w:rsidRDefault="004C5E7E" w:rsidP="004C5E7E">
            <w:pPr>
              <w:rPr>
                <w:rFonts w:ascii="Calibri" w:hAnsi="Calibri" w:cs="Calibri"/>
              </w:rPr>
            </w:pPr>
          </w:p>
        </w:tc>
      </w:tr>
      <w:tr w:rsidR="006317D9" w:rsidRPr="000C704C" w14:paraId="440CFD00" w14:textId="77777777" w:rsidTr="006317D9">
        <w:tc>
          <w:tcPr>
            <w:tcW w:w="10800" w:type="dxa"/>
            <w:gridSpan w:val="2"/>
            <w:tcBorders>
              <w:top w:val="single" w:sz="4" w:space="0" w:color="auto"/>
              <w:left w:val="single" w:sz="4" w:space="0" w:color="auto"/>
              <w:bottom w:val="single" w:sz="4" w:space="0" w:color="auto"/>
            </w:tcBorders>
            <w:shd w:val="clear" w:color="auto" w:fill="BFBFBF" w:themeFill="background1" w:themeFillShade="BF"/>
          </w:tcPr>
          <w:p w14:paraId="03C1FCD4" w14:textId="0F0402BA" w:rsidR="006317D9" w:rsidRPr="00C237A3" w:rsidRDefault="006317D9" w:rsidP="006317D9">
            <w:pPr>
              <w:jc w:val="center"/>
              <w:rPr>
                <w:rFonts w:ascii="Calibri" w:hAnsi="Calibri" w:cs="Arial"/>
                <w:b/>
                <w:bCs/>
              </w:rPr>
            </w:pPr>
            <w:r w:rsidRPr="00C237A3">
              <w:rPr>
                <w:rFonts w:ascii="Calibri" w:hAnsi="Calibri" w:cs="Arial"/>
                <w:b/>
                <w:bCs/>
              </w:rPr>
              <w:t xml:space="preserve">Data Management and Confidentiality </w:t>
            </w:r>
          </w:p>
        </w:tc>
      </w:tr>
      <w:tr w:rsidR="00C237A3" w:rsidRPr="00E831AE" w14:paraId="35182E56" w14:textId="77777777" w:rsidTr="00095C62">
        <w:tc>
          <w:tcPr>
            <w:tcW w:w="3870" w:type="dxa"/>
            <w:tcBorders>
              <w:top w:val="single" w:sz="4" w:space="0" w:color="auto"/>
              <w:left w:val="single" w:sz="4" w:space="0" w:color="auto"/>
              <w:bottom w:val="single" w:sz="4" w:space="0" w:color="auto"/>
              <w:right w:val="single" w:sz="4" w:space="0" w:color="auto"/>
            </w:tcBorders>
            <w:shd w:val="clear" w:color="auto" w:fill="auto"/>
          </w:tcPr>
          <w:p w14:paraId="2C669B2A" w14:textId="0C92F5FF" w:rsidR="00C237A3" w:rsidRPr="00C237A3" w:rsidRDefault="00C237A3" w:rsidP="004E3854">
            <w:pPr>
              <w:spacing w:line="259" w:lineRule="auto"/>
              <w:rPr>
                <w:rFonts w:asciiTheme="minorHAnsi" w:hAnsiTheme="minorHAnsi" w:cstheme="minorHAnsi"/>
              </w:rPr>
            </w:pPr>
            <w:r w:rsidRPr="00C237A3">
              <w:rPr>
                <w:rFonts w:asciiTheme="minorHAnsi" w:hAnsiTheme="minorHAnsi" w:cstheme="minorHAnsi"/>
              </w:rPr>
              <w:t>Describe the steps that will be taken to secure the data</w:t>
            </w:r>
            <w:r w:rsidR="00FE6C4A">
              <w:rPr>
                <w:rFonts w:asciiTheme="minorHAnsi" w:hAnsiTheme="minorHAnsi" w:cstheme="minorHAnsi"/>
              </w:rPr>
              <w:t xml:space="preserve"> during storage, use or transmission</w:t>
            </w:r>
            <w:r w:rsidRPr="00C237A3">
              <w:rPr>
                <w:rFonts w:asciiTheme="minorHAnsi" w:hAnsiTheme="minorHAnsi" w:cstheme="minorHAnsi"/>
              </w:rPr>
              <w:t xml:space="preserve"> </w:t>
            </w:r>
            <w:r w:rsidRPr="00FE6C4A">
              <w:rPr>
                <w:rFonts w:asciiTheme="minorHAnsi" w:hAnsiTheme="minorHAnsi" w:cstheme="minorHAnsi"/>
                <w:i/>
                <w:iCs/>
                <w:sz w:val="18"/>
                <w:szCs w:val="18"/>
              </w:rPr>
              <w:t>(e.g., training, authorization of access, password protection, encryption, physical controls, certificates of confidentiality [if study federally funded, C of C should be noted], and separation of identifiers and data)</w:t>
            </w:r>
            <w:r w:rsidRPr="00C237A3">
              <w:rPr>
                <w:rFonts w:asciiTheme="minorHAnsi" w:hAnsiTheme="minorHAnsi" w:cstheme="minorHAnsi"/>
              </w:rPr>
              <w:t xml:space="preserve"> </w:t>
            </w:r>
          </w:p>
        </w:tc>
        <w:tc>
          <w:tcPr>
            <w:tcW w:w="6930" w:type="dxa"/>
          </w:tcPr>
          <w:p w14:paraId="093443C2" w14:textId="61E3F5B7" w:rsidR="00C237A3" w:rsidRPr="00E831AE" w:rsidRDefault="00C237A3" w:rsidP="00095C62">
            <w:pPr>
              <w:rPr>
                <w:rFonts w:ascii="Calibri" w:hAnsi="Calibri" w:cs="Calibri"/>
              </w:rPr>
            </w:pPr>
            <w:r w:rsidRPr="00C95865">
              <w:rPr>
                <w:rFonts w:ascii="Calibri" w:hAnsi="Calibri" w:cs="Calibri"/>
                <w:sz w:val="22"/>
                <w:szCs w:val="22"/>
                <w:u w:val="single"/>
              </w:rPr>
              <w:fldChar w:fldCharType="begin">
                <w:ffData>
                  <w:name w:val="Text1"/>
                  <w:enabled/>
                  <w:calcOnExit w:val="0"/>
                  <w:textInput/>
                </w:ffData>
              </w:fldChar>
            </w:r>
            <w:r w:rsidRPr="00C95865">
              <w:rPr>
                <w:rFonts w:ascii="Calibri" w:hAnsi="Calibri" w:cs="Calibri"/>
                <w:sz w:val="22"/>
                <w:szCs w:val="22"/>
                <w:u w:val="single"/>
              </w:rPr>
              <w:instrText xml:space="preserve"> FORMTEXT </w:instrText>
            </w:r>
            <w:r w:rsidRPr="00C95865">
              <w:rPr>
                <w:rFonts w:ascii="Calibri" w:hAnsi="Calibri" w:cs="Calibri"/>
                <w:sz w:val="22"/>
                <w:szCs w:val="22"/>
                <w:u w:val="single"/>
              </w:rPr>
            </w:r>
            <w:r w:rsidRPr="00C95865">
              <w:rPr>
                <w:rFonts w:ascii="Calibri" w:hAnsi="Calibri" w:cs="Calibri"/>
                <w:sz w:val="22"/>
                <w:szCs w:val="22"/>
                <w:u w:val="single"/>
              </w:rPr>
              <w:fldChar w:fldCharType="separate"/>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hAnsi="Calibri" w:cs="Calibri"/>
                <w:sz w:val="22"/>
                <w:szCs w:val="22"/>
                <w:u w:val="single"/>
              </w:rPr>
              <w:fldChar w:fldCharType="end"/>
            </w:r>
          </w:p>
        </w:tc>
      </w:tr>
      <w:tr w:rsidR="00C237A3" w:rsidRPr="00E831AE" w14:paraId="140D4B9F" w14:textId="77777777" w:rsidTr="00095C62">
        <w:tc>
          <w:tcPr>
            <w:tcW w:w="3870" w:type="dxa"/>
            <w:tcBorders>
              <w:top w:val="single" w:sz="4" w:space="0" w:color="auto"/>
              <w:left w:val="single" w:sz="4" w:space="0" w:color="auto"/>
              <w:bottom w:val="single" w:sz="4" w:space="0" w:color="auto"/>
              <w:right w:val="single" w:sz="4" w:space="0" w:color="auto"/>
            </w:tcBorders>
            <w:shd w:val="clear" w:color="auto" w:fill="auto"/>
          </w:tcPr>
          <w:p w14:paraId="2DD7FB71" w14:textId="213988CA" w:rsidR="00C237A3" w:rsidRPr="00C237A3" w:rsidRDefault="00C237A3" w:rsidP="00C237A3">
            <w:pPr>
              <w:spacing w:after="160" w:line="259" w:lineRule="auto"/>
              <w:rPr>
                <w:rFonts w:asciiTheme="minorHAnsi" w:hAnsiTheme="minorHAnsi" w:cstheme="minorHAnsi"/>
              </w:rPr>
            </w:pPr>
            <w:r w:rsidRPr="00C237A3">
              <w:rPr>
                <w:rFonts w:asciiTheme="minorHAnsi" w:hAnsiTheme="minorHAnsi" w:cstheme="minorHAnsi"/>
              </w:rPr>
              <w:t>Where and how will data and/or specimens be stored?</w:t>
            </w:r>
          </w:p>
        </w:tc>
        <w:tc>
          <w:tcPr>
            <w:tcW w:w="6930" w:type="dxa"/>
          </w:tcPr>
          <w:p w14:paraId="51D5D9B1" w14:textId="7160A6E0" w:rsidR="00C237A3" w:rsidRPr="00C95865" w:rsidRDefault="00C237A3" w:rsidP="00095C62">
            <w:pPr>
              <w:rPr>
                <w:rFonts w:ascii="Calibri" w:hAnsi="Calibri" w:cs="Calibri"/>
                <w:sz w:val="22"/>
                <w:szCs w:val="22"/>
                <w:u w:val="single"/>
              </w:rPr>
            </w:pPr>
            <w:r w:rsidRPr="00C95865">
              <w:rPr>
                <w:rFonts w:ascii="Calibri" w:hAnsi="Calibri" w:cs="Calibri"/>
                <w:sz w:val="22"/>
                <w:szCs w:val="22"/>
                <w:u w:val="single"/>
              </w:rPr>
              <w:fldChar w:fldCharType="begin">
                <w:ffData>
                  <w:name w:val="Text1"/>
                  <w:enabled/>
                  <w:calcOnExit w:val="0"/>
                  <w:textInput/>
                </w:ffData>
              </w:fldChar>
            </w:r>
            <w:r w:rsidRPr="00C95865">
              <w:rPr>
                <w:rFonts w:ascii="Calibri" w:hAnsi="Calibri" w:cs="Calibri"/>
                <w:sz w:val="22"/>
                <w:szCs w:val="22"/>
                <w:u w:val="single"/>
              </w:rPr>
              <w:instrText xml:space="preserve"> FORMTEXT </w:instrText>
            </w:r>
            <w:r w:rsidRPr="00C95865">
              <w:rPr>
                <w:rFonts w:ascii="Calibri" w:hAnsi="Calibri" w:cs="Calibri"/>
                <w:sz w:val="22"/>
                <w:szCs w:val="22"/>
                <w:u w:val="single"/>
              </w:rPr>
            </w:r>
            <w:r w:rsidRPr="00C95865">
              <w:rPr>
                <w:rFonts w:ascii="Calibri" w:hAnsi="Calibri" w:cs="Calibri"/>
                <w:sz w:val="22"/>
                <w:szCs w:val="22"/>
                <w:u w:val="single"/>
              </w:rPr>
              <w:fldChar w:fldCharType="separate"/>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hAnsi="Calibri" w:cs="Calibri"/>
                <w:sz w:val="22"/>
                <w:szCs w:val="22"/>
                <w:u w:val="single"/>
              </w:rPr>
              <w:fldChar w:fldCharType="end"/>
            </w:r>
          </w:p>
        </w:tc>
      </w:tr>
      <w:tr w:rsidR="00C237A3" w:rsidRPr="00E831AE" w14:paraId="3317E5E0" w14:textId="77777777" w:rsidTr="00095C62">
        <w:tc>
          <w:tcPr>
            <w:tcW w:w="3870" w:type="dxa"/>
            <w:tcBorders>
              <w:top w:val="single" w:sz="4" w:space="0" w:color="auto"/>
              <w:left w:val="single" w:sz="4" w:space="0" w:color="auto"/>
              <w:bottom w:val="single" w:sz="4" w:space="0" w:color="auto"/>
              <w:right w:val="single" w:sz="4" w:space="0" w:color="auto"/>
            </w:tcBorders>
            <w:shd w:val="clear" w:color="auto" w:fill="auto"/>
          </w:tcPr>
          <w:p w14:paraId="11E07A73" w14:textId="2BE81CD3" w:rsidR="00C237A3" w:rsidRPr="00C237A3" w:rsidRDefault="00C237A3" w:rsidP="00C237A3">
            <w:pPr>
              <w:spacing w:after="160" w:line="259" w:lineRule="auto"/>
              <w:rPr>
                <w:rFonts w:asciiTheme="minorHAnsi" w:hAnsiTheme="minorHAnsi" w:cstheme="minorHAnsi"/>
              </w:rPr>
            </w:pPr>
            <w:r w:rsidRPr="00C237A3">
              <w:rPr>
                <w:rFonts w:asciiTheme="minorHAnsi" w:hAnsiTheme="minorHAnsi" w:cstheme="minorHAnsi"/>
              </w:rPr>
              <w:t xml:space="preserve">How long will the data and/or specimens be stored? </w:t>
            </w:r>
          </w:p>
        </w:tc>
        <w:tc>
          <w:tcPr>
            <w:tcW w:w="6930" w:type="dxa"/>
          </w:tcPr>
          <w:p w14:paraId="6DD13F46" w14:textId="607CA5DF" w:rsidR="00FE6C4A" w:rsidRDefault="00C237A3" w:rsidP="00095C62">
            <w:pPr>
              <w:rPr>
                <w:rFonts w:ascii="Calibri" w:hAnsi="Calibri" w:cs="Calibri"/>
                <w:sz w:val="22"/>
                <w:szCs w:val="22"/>
                <w:u w:val="single"/>
              </w:rPr>
            </w:pPr>
            <w:r w:rsidRPr="00C95865">
              <w:rPr>
                <w:rFonts w:ascii="Calibri" w:hAnsi="Calibri" w:cs="Calibri"/>
                <w:sz w:val="22"/>
                <w:szCs w:val="22"/>
                <w:u w:val="single"/>
              </w:rPr>
              <w:fldChar w:fldCharType="begin">
                <w:ffData>
                  <w:name w:val="Text1"/>
                  <w:enabled/>
                  <w:calcOnExit w:val="0"/>
                  <w:textInput/>
                </w:ffData>
              </w:fldChar>
            </w:r>
            <w:r w:rsidRPr="00C95865">
              <w:rPr>
                <w:rFonts w:ascii="Calibri" w:hAnsi="Calibri" w:cs="Calibri"/>
                <w:sz w:val="22"/>
                <w:szCs w:val="22"/>
                <w:u w:val="single"/>
              </w:rPr>
              <w:instrText xml:space="preserve"> FORMTEXT </w:instrText>
            </w:r>
            <w:r w:rsidRPr="00C95865">
              <w:rPr>
                <w:rFonts w:ascii="Calibri" w:hAnsi="Calibri" w:cs="Calibri"/>
                <w:sz w:val="22"/>
                <w:szCs w:val="22"/>
                <w:u w:val="single"/>
              </w:rPr>
            </w:r>
            <w:r w:rsidRPr="00C95865">
              <w:rPr>
                <w:rFonts w:ascii="Calibri" w:hAnsi="Calibri" w:cs="Calibri"/>
                <w:sz w:val="22"/>
                <w:szCs w:val="22"/>
                <w:u w:val="single"/>
              </w:rPr>
              <w:fldChar w:fldCharType="separate"/>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hAnsi="Calibri" w:cs="Calibri"/>
                <w:sz w:val="22"/>
                <w:szCs w:val="22"/>
                <w:u w:val="single"/>
              </w:rPr>
              <w:fldChar w:fldCharType="end"/>
            </w:r>
          </w:p>
          <w:p w14:paraId="6BC65781" w14:textId="3964B2E4" w:rsidR="00FE6C4A" w:rsidRPr="004E26E3" w:rsidRDefault="00FE6C4A" w:rsidP="00095C62">
            <w:pPr>
              <w:rPr>
                <w:rFonts w:ascii="Calibri" w:hAnsi="Calibri" w:cs="Calibri"/>
                <w:sz w:val="18"/>
                <w:szCs w:val="18"/>
                <w:u w:val="single"/>
              </w:rPr>
            </w:pPr>
            <w:r w:rsidRPr="004E26E3">
              <w:rPr>
                <w:rFonts w:ascii="Calibri" w:hAnsi="Calibri" w:cs="Calibri"/>
                <w:sz w:val="18"/>
                <w:szCs w:val="18"/>
                <w:u w:val="single"/>
              </w:rPr>
              <w:t xml:space="preserve">Note: </w:t>
            </w:r>
            <w:r w:rsidRPr="004E26E3">
              <w:rPr>
                <w:rFonts w:asciiTheme="minorHAnsi" w:hAnsiTheme="minorHAnsi" w:cstheme="minorHAnsi"/>
                <w:i/>
                <w:iCs/>
                <w:sz w:val="18"/>
                <w:szCs w:val="18"/>
              </w:rPr>
              <w:t>Data</w:t>
            </w:r>
            <w:r w:rsidRPr="004E26E3">
              <w:rPr>
                <w:rFonts w:asciiTheme="minorHAnsi" w:hAnsiTheme="minorHAnsi" w:cstheme="minorHAnsi"/>
                <w:sz w:val="18"/>
                <w:szCs w:val="18"/>
              </w:rPr>
              <w:t xml:space="preserve"> must be kept for a minimum retention period of 4 years following study completion as this is the minimum retention period per MetroHealth policy, 6 years for studies accessing protected health information [PHI] but not obtaining written HIPAA Authorization as required per HIPAA, and 22 years for studies enrolling pregnant women and children per MetroHealth policy</w:t>
            </w:r>
            <w:r w:rsidR="001A6741">
              <w:rPr>
                <w:rFonts w:asciiTheme="minorHAnsi" w:hAnsiTheme="minorHAnsi" w:cstheme="minorHAnsi"/>
                <w:sz w:val="18"/>
                <w:szCs w:val="18"/>
              </w:rPr>
              <w:t>.</w:t>
            </w:r>
          </w:p>
        </w:tc>
      </w:tr>
    </w:tbl>
    <w:p w14:paraId="4E650769" w14:textId="77777777" w:rsidR="00FE6C4A" w:rsidRDefault="00FE6C4A" w:rsidP="004C5E7E">
      <w:pPr>
        <w:pStyle w:val="Normal18"/>
        <w:rPr>
          <w:rFonts w:ascii="Calibri" w:hAnsi="Calibri" w:cs="Calibri"/>
        </w:rPr>
      </w:pPr>
    </w:p>
    <w:p w14:paraId="088AEBEB" w14:textId="77777777" w:rsidR="00C86991" w:rsidRDefault="00C86991" w:rsidP="004C5E7E">
      <w:pPr>
        <w:pStyle w:val="Normal18"/>
        <w:rPr>
          <w:rFonts w:ascii="Calibri" w:hAnsi="Calibri" w:cs="Calibri"/>
        </w:rPr>
      </w:pPr>
    </w:p>
    <w:p w14:paraId="3297F35C" w14:textId="77777777" w:rsidR="00C86991" w:rsidRDefault="00C86991" w:rsidP="004C5E7E">
      <w:pPr>
        <w:pStyle w:val="Normal18"/>
        <w:rPr>
          <w:rFonts w:ascii="Calibri" w:hAnsi="Calibri" w:cs="Calibri"/>
        </w:rPr>
      </w:pPr>
    </w:p>
    <w:p w14:paraId="656369F0" w14:textId="77777777" w:rsidR="001A6741" w:rsidRDefault="001A6741" w:rsidP="004C5E7E">
      <w:pPr>
        <w:pStyle w:val="Normal18"/>
        <w:rPr>
          <w:rFonts w:ascii="Calibri" w:hAnsi="Calibri" w:cs="Calibri"/>
        </w:rPr>
      </w:pPr>
    </w:p>
    <w:p w14:paraId="15DA48BF" w14:textId="77777777" w:rsidR="001A6741" w:rsidRDefault="001A6741" w:rsidP="004C5E7E">
      <w:pPr>
        <w:pStyle w:val="Normal18"/>
        <w:rPr>
          <w:rFonts w:ascii="Calibri" w:hAnsi="Calibri" w:cs="Calibri"/>
        </w:rPr>
      </w:pPr>
    </w:p>
    <w:p w14:paraId="24403271" w14:textId="77777777" w:rsidR="001A6741" w:rsidRDefault="001A6741" w:rsidP="004C5E7E">
      <w:pPr>
        <w:pStyle w:val="Normal18"/>
        <w:rPr>
          <w:rFonts w:ascii="Calibri" w:hAnsi="Calibri" w:cs="Calibri"/>
        </w:rPr>
      </w:pPr>
    </w:p>
    <w:p w14:paraId="587C78DA" w14:textId="77777777" w:rsidR="00C86991" w:rsidRDefault="00C86991" w:rsidP="004C5E7E">
      <w:pPr>
        <w:pStyle w:val="Normal18"/>
        <w:rPr>
          <w:rFonts w:ascii="Calibri" w:hAnsi="Calibri" w:cs="Calibri"/>
        </w:rPr>
      </w:pPr>
    </w:p>
    <w:p w14:paraId="693C6739" w14:textId="634A946B" w:rsidR="001143DE" w:rsidRPr="001143DE" w:rsidRDefault="001143DE" w:rsidP="00812F6E">
      <w:pPr>
        <w:pStyle w:val="Normal18"/>
        <w:shd w:val="clear" w:color="auto" w:fill="BFBFBF" w:themeFill="background1" w:themeFillShade="BF"/>
        <w:autoSpaceDE w:val="0"/>
        <w:autoSpaceDN w:val="0"/>
        <w:adjustRightInd w:val="0"/>
        <w:jc w:val="center"/>
        <w:rPr>
          <w:rFonts w:ascii="Calibri" w:hAnsi="Calibri"/>
          <w:b/>
          <w:bCs/>
          <w:iCs/>
          <w:sz w:val="20"/>
          <w:szCs w:val="20"/>
        </w:rPr>
      </w:pPr>
      <w:bookmarkStart w:id="2" w:name="_Hlk119511635"/>
      <w:bookmarkStart w:id="3" w:name="_Hlk121048104"/>
      <w:bookmarkStart w:id="4" w:name="_Hlk120691593"/>
      <w:r w:rsidRPr="001143DE">
        <w:rPr>
          <w:rFonts w:ascii="Calibri" w:hAnsi="Calibri"/>
          <w:b/>
          <w:bCs/>
          <w:iCs/>
          <w:sz w:val="20"/>
          <w:szCs w:val="20"/>
        </w:rPr>
        <w:lastRenderedPageBreak/>
        <w:t xml:space="preserve">CONSENTING PROCESS </w:t>
      </w:r>
      <w:r w:rsidRPr="001143DE">
        <w:rPr>
          <w:rFonts w:ascii="Calibri" w:hAnsi="Calibri" w:cs="Arial"/>
          <w:b/>
          <w:bCs/>
          <w:sz w:val="20"/>
          <w:szCs w:val="20"/>
        </w:rPr>
        <w:t xml:space="preserve">  </w:t>
      </w:r>
      <w:sdt>
        <w:sdtPr>
          <w:rPr>
            <w:rFonts w:ascii="Calibri" w:hAnsi="Calibri" w:cs="Calibri"/>
          </w:rPr>
          <w:id w:val="-1652823857"/>
          <w14:checkbox>
            <w14:checked w14:val="0"/>
            <w14:checkedState w14:val="2612" w14:font="MS Gothic"/>
            <w14:uncheckedState w14:val="2610" w14:font="MS Gothic"/>
          </w14:checkbox>
        </w:sdtPr>
        <w:sdtEndPr/>
        <w:sdtContent>
          <w:r w:rsidR="0024747B">
            <w:rPr>
              <w:rFonts w:ascii="MS Gothic" w:eastAsia="MS Gothic" w:hAnsi="MS Gothic" w:cs="Calibri" w:hint="eastAsia"/>
            </w:rPr>
            <w:t>☐</w:t>
          </w:r>
        </w:sdtContent>
      </w:sdt>
      <w:r w:rsidR="0024747B" w:rsidRPr="000C704C">
        <w:rPr>
          <w:rFonts w:ascii="Calibri" w:hAnsi="Calibri" w:cs="Calibri"/>
        </w:rPr>
        <w:t xml:space="preserve"> </w:t>
      </w:r>
      <w:r w:rsidRPr="001143DE">
        <w:rPr>
          <w:rFonts w:ascii="Calibri" w:hAnsi="Calibri" w:cs="Arial"/>
          <w:b/>
          <w:bCs/>
          <w:sz w:val="20"/>
          <w:szCs w:val="20"/>
        </w:rPr>
        <w:t>N/A-no subjects enrolled at MetroHealth</w:t>
      </w:r>
    </w:p>
    <w:p w14:paraId="41478AA0" w14:textId="77777777" w:rsidR="001143DE" w:rsidRPr="001143DE" w:rsidRDefault="001143DE" w:rsidP="001143DE">
      <w:pPr>
        <w:pStyle w:val="Normal18"/>
        <w:rPr>
          <w:rFonts w:ascii="Calibri" w:hAnsi="Calibri"/>
          <w:sz w:val="20"/>
          <w:szCs w:val="20"/>
          <w:u w:val="single"/>
        </w:rPr>
      </w:pPr>
    </w:p>
    <w:p w14:paraId="709DF8F5" w14:textId="77777777" w:rsidR="001143DE" w:rsidRPr="001143DE" w:rsidRDefault="001143DE" w:rsidP="00AF2803">
      <w:pPr>
        <w:pStyle w:val="ListParagraph5"/>
        <w:numPr>
          <w:ilvl w:val="0"/>
          <w:numId w:val="16"/>
        </w:numPr>
        <w:rPr>
          <w:rFonts w:ascii="Calibri" w:hAnsi="Calibri" w:cs="Calibri"/>
          <w:b/>
          <w:bCs/>
          <w:sz w:val="20"/>
          <w:szCs w:val="20"/>
        </w:rPr>
      </w:pPr>
      <w:r w:rsidRPr="001143DE">
        <w:rPr>
          <w:rFonts w:ascii="Calibri" w:hAnsi="Calibri" w:cs="Calibri"/>
          <w:b/>
          <w:bCs/>
          <w:sz w:val="20"/>
          <w:szCs w:val="20"/>
        </w:rPr>
        <w:t xml:space="preserve">From </w:t>
      </w:r>
      <w:r w:rsidRPr="001143DE">
        <w:rPr>
          <w:rFonts w:ascii="Calibri" w:hAnsi="Calibri" w:cs="Calibri"/>
          <w:b/>
          <w:bCs/>
          <w:sz w:val="20"/>
          <w:szCs w:val="20"/>
          <w:u w:val="single"/>
        </w:rPr>
        <w:t>whom</w:t>
      </w:r>
      <w:r w:rsidRPr="001143DE">
        <w:rPr>
          <w:rFonts w:ascii="Calibri" w:hAnsi="Calibri" w:cs="Calibri"/>
          <w:b/>
          <w:bCs/>
          <w:sz w:val="20"/>
          <w:szCs w:val="20"/>
        </w:rPr>
        <w:t xml:space="preserve"> will consent/assent be obtained-</w:t>
      </w:r>
      <w:r w:rsidRPr="001143DE">
        <w:rPr>
          <w:rFonts w:ascii="Calibri" w:hAnsi="Calibri" w:cs="Calibri"/>
          <w:b/>
          <w:bCs/>
          <w:sz w:val="20"/>
          <w:szCs w:val="20"/>
          <w:u w:val="single"/>
        </w:rPr>
        <w:t>choose all that apply</w:t>
      </w:r>
      <w:r w:rsidRPr="001143DE">
        <w:rPr>
          <w:rFonts w:ascii="Calibri" w:hAnsi="Calibri" w:cs="Calibri"/>
          <w:b/>
          <w:bCs/>
          <w:sz w:val="20"/>
          <w:szCs w:val="20"/>
        </w:rPr>
        <w:t>?</w:t>
      </w:r>
    </w:p>
    <w:p w14:paraId="7764D13A" w14:textId="35F511A7" w:rsidR="001143DE" w:rsidRPr="001143DE" w:rsidRDefault="00C6633C" w:rsidP="001143DE">
      <w:pPr>
        <w:pStyle w:val="ListParagraph5"/>
        <w:ind w:left="1080"/>
        <w:rPr>
          <w:rFonts w:ascii="Calibri" w:hAnsi="Calibri" w:cs="Calibri"/>
          <w:sz w:val="20"/>
          <w:szCs w:val="20"/>
        </w:rPr>
      </w:pPr>
      <w:sdt>
        <w:sdtPr>
          <w:rPr>
            <w:rFonts w:ascii="Calibri" w:hAnsi="Calibri" w:cs="Calibri"/>
          </w:rPr>
          <w:id w:val="1645461639"/>
          <w14:checkbox>
            <w14:checked w14:val="0"/>
            <w14:checkedState w14:val="2612" w14:font="MS Gothic"/>
            <w14:uncheckedState w14:val="2610" w14:font="MS Gothic"/>
          </w14:checkbox>
        </w:sdtPr>
        <w:sdtEndPr/>
        <w:sdtContent>
          <w:r w:rsidR="0024747B">
            <w:rPr>
              <w:rFonts w:ascii="MS Gothic" w:eastAsia="MS Gothic" w:hAnsi="MS Gothic" w:cs="Calibri" w:hint="eastAsia"/>
            </w:rPr>
            <w:t>☐</w:t>
          </w:r>
        </w:sdtContent>
      </w:sdt>
      <w:r w:rsidR="0024747B" w:rsidRPr="000C704C">
        <w:rPr>
          <w:rFonts w:ascii="Calibri" w:hAnsi="Calibri" w:cs="Calibri"/>
        </w:rPr>
        <w:t xml:space="preserve"> </w:t>
      </w:r>
      <w:r w:rsidR="001143DE" w:rsidRPr="001143DE">
        <w:rPr>
          <w:rFonts w:ascii="Calibri" w:hAnsi="Calibri" w:cs="Calibri"/>
          <w:sz w:val="20"/>
          <w:szCs w:val="20"/>
        </w:rPr>
        <w:t>Adults</w:t>
      </w:r>
    </w:p>
    <w:p w14:paraId="71BB9295" w14:textId="18119A7F" w:rsidR="001143DE" w:rsidRPr="001143DE" w:rsidRDefault="00C6633C" w:rsidP="001143DE">
      <w:pPr>
        <w:pStyle w:val="ListParagraph5"/>
        <w:ind w:left="1080"/>
        <w:rPr>
          <w:rFonts w:ascii="Calibri" w:hAnsi="Calibri" w:cs="Calibri"/>
          <w:sz w:val="20"/>
          <w:szCs w:val="20"/>
        </w:rPr>
      </w:pPr>
      <w:sdt>
        <w:sdtPr>
          <w:rPr>
            <w:rFonts w:ascii="Calibri" w:hAnsi="Calibri" w:cs="Calibri"/>
          </w:rPr>
          <w:id w:val="594910095"/>
          <w14:checkbox>
            <w14:checked w14:val="0"/>
            <w14:checkedState w14:val="2612" w14:font="MS Gothic"/>
            <w14:uncheckedState w14:val="2610" w14:font="MS Gothic"/>
          </w14:checkbox>
        </w:sdtPr>
        <w:sdtEndPr/>
        <w:sdtContent>
          <w:r w:rsidR="0024747B">
            <w:rPr>
              <w:rFonts w:ascii="MS Gothic" w:eastAsia="MS Gothic" w:hAnsi="MS Gothic" w:cs="Calibri" w:hint="eastAsia"/>
            </w:rPr>
            <w:t>☐</w:t>
          </w:r>
        </w:sdtContent>
      </w:sdt>
      <w:r w:rsidR="0024747B" w:rsidRPr="000C704C">
        <w:rPr>
          <w:rFonts w:ascii="Calibri" w:hAnsi="Calibri" w:cs="Calibri"/>
        </w:rPr>
        <w:t xml:space="preserve"> </w:t>
      </w:r>
      <w:r w:rsidR="001143DE" w:rsidRPr="001143DE">
        <w:rPr>
          <w:rFonts w:ascii="Calibri" w:hAnsi="Calibri" w:cs="Calibri"/>
          <w:sz w:val="20"/>
          <w:szCs w:val="20"/>
        </w:rPr>
        <w:t>Parents of Minors</w:t>
      </w:r>
    </w:p>
    <w:p w14:paraId="43F3495A" w14:textId="613EFA94" w:rsidR="001143DE" w:rsidRPr="001143DE" w:rsidRDefault="00C6633C" w:rsidP="001143DE">
      <w:pPr>
        <w:pStyle w:val="ListParagraph5"/>
        <w:ind w:left="1080"/>
        <w:rPr>
          <w:rFonts w:ascii="Calibri" w:hAnsi="Calibri" w:cs="Calibri"/>
          <w:sz w:val="20"/>
          <w:szCs w:val="20"/>
        </w:rPr>
      </w:pPr>
      <w:sdt>
        <w:sdtPr>
          <w:rPr>
            <w:rFonts w:ascii="Calibri" w:hAnsi="Calibri" w:cs="Calibri"/>
          </w:rPr>
          <w:id w:val="-242574151"/>
          <w14:checkbox>
            <w14:checked w14:val="0"/>
            <w14:checkedState w14:val="2612" w14:font="MS Gothic"/>
            <w14:uncheckedState w14:val="2610" w14:font="MS Gothic"/>
          </w14:checkbox>
        </w:sdtPr>
        <w:sdtEndPr/>
        <w:sdtContent>
          <w:r w:rsidR="0024747B">
            <w:rPr>
              <w:rFonts w:ascii="MS Gothic" w:eastAsia="MS Gothic" w:hAnsi="MS Gothic" w:cs="Calibri" w:hint="eastAsia"/>
            </w:rPr>
            <w:t>☐</w:t>
          </w:r>
        </w:sdtContent>
      </w:sdt>
      <w:r w:rsidR="0024747B" w:rsidRPr="000C704C">
        <w:rPr>
          <w:rFonts w:ascii="Calibri" w:hAnsi="Calibri" w:cs="Calibri"/>
        </w:rPr>
        <w:t xml:space="preserve"> </w:t>
      </w:r>
      <w:r w:rsidR="001143DE" w:rsidRPr="001143DE">
        <w:rPr>
          <w:rFonts w:ascii="Calibri" w:hAnsi="Calibri" w:cs="Calibri"/>
          <w:sz w:val="20"/>
          <w:szCs w:val="20"/>
        </w:rPr>
        <w:t>Minors</w:t>
      </w:r>
    </w:p>
    <w:p w14:paraId="6751D8D6" w14:textId="53CD7416" w:rsidR="001143DE" w:rsidRPr="001143DE" w:rsidRDefault="00C6633C" w:rsidP="001143DE">
      <w:pPr>
        <w:pStyle w:val="ListParagraph5"/>
        <w:ind w:left="1080"/>
        <w:rPr>
          <w:rFonts w:ascii="Calibri" w:hAnsi="Calibri" w:cs="Calibri"/>
          <w:sz w:val="20"/>
          <w:szCs w:val="20"/>
        </w:rPr>
      </w:pPr>
      <w:sdt>
        <w:sdtPr>
          <w:rPr>
            <w:rFonts w:ascii="Calibri" w:hAnsi="Calibri" w:cs="Calibri"/>
          </w:rPr>
          <w:id w:val="389390270"/>
          <w14:checkbox>
            <w14:checked w14:val="0"/>
            <w14:checkedState w14:val="2612" w14:font="MS Gothic"/>
            <w14:uncheckedState w14:val="2610" w14:font="MS Gothic"/>
          </w14:checkbox>
        </w:sdtPr>
        <w:sdtEndPr/>
        <w:sdtContent>
          <w:r w:rsidR="0024747B">
            <w:rPr>
              <w:rFonts w:ascii="MS Gothic" w:eastAsia="MS Gothic" w:hAnsi="MS Gothic" w:cs="Calibri" w:hint="eastAsia"/>
            </w:rPr>
            <w:t>☐</w:t>
          </w:r>
        </w:sdtContent>
      </w:sdt>
      <w:r w:rsidR="0024747B" w:rsidRPr="000C704C">
        <w:rPr>
          <w:rFonts w:ascii="Calibri" w:hAnsi="Calibri" w:cs="Calibri"/>
        </w:rPr>
        <w:t xml:space="preserve"> </w:t>
      </w:r>
      <w:r w:rsidR="001143DE" w:rsidRPr="001143DE">
        <w:rPr>
          <w:rFonts w:ascii="Calibri" w:hAnsi="Calibri" w:cs="Calibri"/>
          <w:sz w:val="20"/>
          <w:szCs w:val="20"/>
        </w:rPr>
        <w:t>Adults who Lack Capacity to Provide Informed Consent</w:t>
      </w:r>
    </w:p>
    <w:p w14:paraId="49F86D19" w14:textId="100EAA31" w:rsidR="001143DE" w:rsidRPr="001143DE" w:rsidRDefault="00C6633C" w:rsidP="001143DE">
      <w:pPr>
        <w:pStyle w:val="ListParagraph5"/>
        <w:ind w:left="1080"/>
        <w:rPr>
          <w:rFonts w:ascii="Calibri" w:hAnsi="Calibri" w:cs="Calibri"/>
          <w:sz w:val="20"/>
          <w:szCs w:val="20"/>
        </w:rPr>
      </w:pPr>
      <w:sdt>
        <w:sdtPr>
          <w:rPr>
            <w:rFonts w:ascii="Calibri" w:hAnsi="Calibri" w:cs="Calibri"/>
          </w:rPr>
          <w:id w:val="1631210077"/>
          <w14:checkbox>
            <w14:checked w14:val="0"/>
            <w14:checkedState w14:val="2612" w14:font="MS Gothic"/>
            <w14:uncheckedState w14:val="2610" w14:font="MS Gothic"/>
          </w14:checkbox>
        </w:sdtPr>
        <w:sdtEndPr/>
        <w:sdtContent>
          <w:r w:rsidR="0024747B">
            <w:rPr>
              <w:rFonts w:ascii="MS Gothic" w:eastAsia="MS Gothic" w:hAnsi="MS Gothic" w:cs="Calibri" w:hint="eastAsia"/>
            </w:rPr>
            <w:t>☐</w:t>
          </w:r>
        </w:sdtContent>
      </w:sdt>
      <w:r w:rsidR="0024747B" w:rsidRPr="000C704C">
        <w:rPr>
          <w:rFonts w:ascii="Calibri" w:hAnsi="Calibri" w:cs="Calibri"/>
        </w:rPr>
        <w:t xml:space="preserve"> </w:t>
      </w:r>
      <w:r w:rsidR="001143DE" w:rsidRPr="001143DE">
        <w:rPr>
          <w:rFonts w:ascii="Calibri" w:hAnsi="Calibri" w:cs="Calibri"/>
          <w:sz w:val="20"/>
          <w:szCs w:val="20"/>
        </w:rPr>
        <w:t>Legally Authorized Representative</w:t>
      </w:r>
    </w:p>
    <w:p w14:paraId="5A7E2C60" w14:textId="5FCB6DDB" w:rsidR="001143DE" w:rsidRPr="001143DE" w:rsidRDefault="00C6633C" w:rsidP="001143DE">
      <w:pPr>
        <w:pStyle w:val="ListParagraph5"/>
        <w:ind w:left="1080"/>
        <w:rPr>
          <w:rFonts w:ascii="Calibri" w:hAnsi="Calibri" w:cs="Calibri"/>
          <w:sz w:val="20"/>
          <w:szCs w:val="20"/>
        </w:rPr>
      </w:pPr>
      <w:sdt>
        <w:sdtPr>
          <w:rPr>
            <w:rFonts w:ascii="Calibri" w:hAnsi="Calibri" w:cs="Calibri"/>
          </w:rPr>
          <w:id w:val="1566680183"/>
          <w14:checkbox>
            <w14:checked w14:val="0"/>
            <w14:checkedState w14:val="2612" w14:font="MS Gothic"/>
            <w14:uncheckedState w14:val="2610" w14:font="MS Gothic"/>
          </w14:checkbox>
        </w:sdtPr>
        <w:sdtEndPr/>
        <w:sdtContent>
          <w:r w:rsidR="0024747B">
            <w:rPr>
              <w:rFonts w:ascii="MS Gothic" w:eastAsia="MS Gothic" w:hAnsi="MS Gothic" w:cs="Calibri" w:hint="eastAsia"/>
            </w:rPr>
            <w:t>☐</w:t>
          </w:r>
        </w:sdtContent>
      </w:sdt>
      <w:r w:rsidR="0024747B" w:rsidRPr="000C704C">
        <w:rPr>
          <w:rFonts w:ascii="Calibri" w:hAnsi="Calibri" w:cs="Calibri"/>
        </w:rPr>
        <w:t xml:space="preserve"> </w:t>
      </w:r>
      <w:r w:rsidR="001143DE" w:rsidRPr="001143DE">
        <w:rPr>
          <w:rFonts w:ascii="Calibri" w:hAnsi="Calibri" w:cs="Calibri"/>
          <w:sz w:val="20"/>
          <w:szCs w:val="20"/>
        </w:rPr>
        <w:t>Pregnant Women</w:t>
      </w:r>
    </w:p>
    <w:p w14:paraId="5E9E417D" w14:textId="72EF8B87" w:rsidR="001143DE" w:rsidRPr="00FE6C4A" w:rsidRDefault="00C6633C" w:rsidP="00FE6C4A">
      <w:pPr>
        <w:pStyle w:val="ListParagraph5"/>
        <w:ind w:left="1080"/>
        <w:rPr>
          <w:rFonts w:ascii="Calibri" w:hAnsi="Calibri" w:cs="Calibri"/>
          <w:sz w:val="20"/>
          <w:szCs w:val="20"/>
        </w:rPr>
      </w:pPr>
      <w:sdt>
        <w:sdtPr>
          <w:rPr>
            <w:rFonts w:ascii="Calibri" w:hAnsi="Calibri" w:cs="Calibri"/>
          </w:rPr>
          <w:id w:val="-51161678"/>
          <w14:checkbox>
            <w14:checked w14:val="0"/>
            <w14:checkedState w14:val="2612" w14:font="MS Gothic"/>
            <w14:uncheckedState w14:val="2610" w14:font="MS Gothic"/>
          </w14:checkbox>
        </w:sdtPr>
        <w:sdtEndPr/>
        <w:sdtContent>
          <w:r w:rsidR="0024747B">
            <w:rPr>
              <w:rFonts w:ascii="MS Gothic" w:eastAsia="MS Gothic" w:hAnsi="MS Gothic" w:cs="Calibri" w:hint="eastAsia"/>
            </w:rPr>
            <w:t>☐</w:t>
          </w:r>
        </w:sdtContent>
      </w:sdt>
      <w:r w:rsidR="0024747B" w:rsidRPr="000C704C">
        <w:rPr>
          <w:rFonts w:ascii="Calibri" w:hAnsi="Calibri" w:cs="Calibri"/>
        </w:rPr>
        <w:t xml:space="preserve"> </w:t>
      </w:r>
      <w:r w:rsidR="001143DE" w:rsidRPr="001143DE">
        <w:rPr>
          <w:rFonts w:ascii="Calibri" w:hAnsi="Calibri" w:cs="Calibri"/>
          <w:sz w:val="20"/>
          <w:szCs w:val="20"/>
        </w:rPr>
        <w:t>Non-English Speakers (MUST include either fully translated consent or short forms with submission)</w:t>
      </w:r>
    </w:p>
    <w:p w14:paraId="49E7D980" w14:textId="77777777" w:rsidR="001143DE" w:rsidRPr="001143DE" w:rsidRDefault="001143DE" w:rsidP="001143DE">
      <w:pPr>
        <w:pStyle w:val="Normal18"/>
        <w:rPr>
          <w:rFonts w:ascii="Calibri" w:hAnsi="Calibri"/>
          <w:b/>
          <w:bCs/>
          <w:sz w:val="20"/>
          <w:szCs w:val="20"/>
          <w:u w:val="single"/>
        </w:rPr>
      </w:pPr>
    </w:p>
    <w:p w14:paraId="73196634" w14:textId="77777777" w:rsidR="001143DE" w:rsidRPr="001143DE" w:rsidRDefault="001143DE" w:rsidP="00AF2803">
      <w:pPr>
        <w:pStyle w:val="ListParagraph5"/>
        <w:numPr>
          <w:ilvl w:val="0"/>
          <w:numId w:val="16"/>
        </w:numPr>
        <w:rPr>
          <w:rFonts w:ascii="Calibri" w:hAnsi="Calibri"/>
          <w:b/>
          <w:bCs/>
          <w:sz w:val="20"/>
          <w:szCs w:val="20"/>
        </w:rPr>
      </w:pPr>
      <w:r w:rsidRPr="001143DE">
        <w:rPr>
          <w:rFonts w:ascii="Calibri" w:hAnsi="Calibri"/>
          <w:b/>
          <w:bCs/>
          <w:sz w:val="20"/>
          <w:szCs w:val="20"/>
          <w:u w:val="single"/>
        </w:rPr>
        <w:t>Who</w:t>
      </w:r>
      <w:r w:rsidRPr="001143DE">
        <w:rPr>
          <w:rFonts w:ascii="Calibri" w:hAnsi="Calibri"/>
          <w:b/>
          <w:bCs/>
          <w:sz w:val="20"/>
          <w:szCs w:val="20"/>
        </w:rPr>
        <w:t xml:space="preserve"> will be introducing the consent, conduct the discussion and obtain consent/assent from the potential subject(s)?</w:t>
      </w:r>
    </w:p>
    <w:p w14:paraId="3072C311" w14:textId="77777777" w:rsidR="001143DE" w:rsidRPr="001143DE" w:rsidRDefault="001143DE" w:rsidP="001143DE">
      <w:pPr>
        <w:pStyle w:val="Normal18"/>
        <w:rPr>
          <w:rFonts w:ascii="Calibri" w:hAnsi="Calibri"/>
          <w:sz w:val="20"/>
          <w:szCs w:val="20"/>
        </w:rPr>
      </w:pPr>
    </w:p>
    <w:tbl>
      <w:tblPr>
        <w:tblW w:w="972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1143DE" w:rsidRPr="001143DE" w14:paraId="39052D16" w14:textId="77777777" w:rsidTr="007D2278">
        <w:tc>
          <w:tcPr>
            <w:tcW w:w="9720" w:type="dxa"/>
            <w:shd w:val="clear" w:color="auto" w:fill="auto"/>
          </w:tcPr>
          <w:p w14:paraId="3DB2257D" w14:textId="77777777" w:rsidR="001143DE" w:rsidRPr="001143DE" w:rsidRDefault="001143DE" w:rsidP="007D2278">
            <w:pPr>
              <w:pStyle w:val="Normal18"/>
              <w:rPr>
                <w:rFonts w:ascii="Calibri" w:hAnsi="Calibri" w:cs="Calibri"/>
                <w:sz w:val="20"/>
                <w:szCs w:val="20"/>
              </w:rPr>
            </w:pPr>
            <w:r w:rsidRPr="001143DE">
              <w:rPr>
                <w:rFonts w:ascii="Calibri" w:hAnsi="Calibri" w:cs="Calibri"/>
                <w:sz w:val="20"/>
                <w:szCs w:val="20"/>
              </w:rPr>
              <w:t>The principal investigator is ultimately responsible for the conduct of the study and must ensure that informed consent from each potential research subject is:</w:t>
            </w:r>
          </w:p>
          <w:p w14:paraId="7654FCBB" w14:textId="77777777" w:rsidR="001143DE" w:rsidRPr="001143DE" w:rsidRDefault="001143DE" w:rsidP="007D2278">
            <w:pPr>
              <w:pStyle w:val="Normal18"/>
              <w:ind w:left="524"/>
              <w:rPr>
                <w:rFonts w:ascii="Calibri" w:hAnsi="Calibri" w:cs="Calibri"/>
                <w:sz w:val="20"/>
                <w:szCs w:val="20"/>
              </w:rPr>
            </w:pPr>
            <w:r w:rsidRPr="001143DE">
              <w:rPr>
                <w:rFonts w:ascii="Calibri" w:hAnsi="Calibri" w:cs="Calibri"/>
                <w:sz w:val="20"/>
                <w:szCs w:val="20"/>
              </w:rPr>
              <w:t>1. Obtained by an IRB approved consent designee, and</w:t>
            </w:r>
          </w:p>
          <w:p w14:paraId="35708759" w14:textId="34AECD9F" w:rsidR="001143DE" w:rsidRPr="001143DE" w:rsidRDefault="001143DE" w:rsidP="007D2278">
            <w:pPr>
              <w:pStyle w:val="Normal18"/>
              <w:ind w:left="524"/>
              <w:rPr>
                <w:rFonts w:ascii="Calibri" w:hAnsi="Calibri" w:cs="Calibri"/>
                <w:sz w:val="20"/>
                <w:szCs w:val="20"/>
              </w:rPr>
            </w:pPr>
            <w:r w:rsidRPr="001143DE">
              <w:rPr>
                <w:rFonts w:ascii="Calibri" w:hAnsi="Calibri" w:cs="Calibri"/>
                <w:sz w:val="20"/>
                <w:szCs w:val="20"/>
              </w:rPr>
              <w:t xml:space="preserve">2. Documented using the </w:t>
            </w:r>
            <w:r w:rsidRPr="001143DE">
              <w:rPr>
                <w:rFonts w:ascii="Calibri" w:hAnsi="Calibri" w:cs="Calibri"/>
                <w:b/>
                <w:bCs/>
                <w:sz w:val="20"/>
                <w:szCs w:val="20"/>
                <w:u w:val="single"/>
              </w:rPr>
              <w:t xml:space="preserve">method approved by the </w:t>
            </w:r>
            <w:r w:rsidRPr="004E26E3">
              <w:rPr>
                <w:rFonts w:asciiTheme="minorHAnsi" w:hAnsiTheme="minorHAnsi" w:cstheme="minorHAnsi"/>
                <w:b/>
                <w:bCs/>
                <w:sz w:val="20"/>
                <w:szCs w:val="20"/>
                <w:u w:val="single"/>
              </w:rPr>
              <w:t>IRB</w:t>
            </w:r>
            <w:r w:rsidR="004E26E3" w:rsidRPr="004E26E3">
              <w:rPr>
                <w:rFonts w:asciiTheme="minorHAnsi" w:hAnsiTheme="minorHAnsi" w:cstheme="minorHAnsi"/>
                <w:b/>
                <w:bCs/>
                <w:sz w:val="20"/>
                <w:szCs w:val="20"/>
                <w:u w:val="single"/>
              </w:rPr>
              <w:t xml:space="preserve"> of Record</w:t>
            </w:r>
            <w:r w:rsidRPr="004E26E3">
              <w:rPr>
                <w:rFonts w:asciiTheme="minorHAnsi" w:hAnsiTheme="minorHAnsi" w:cstheme="minorHAnsi"/>
                <w:b/>
                <w:bCs/>
                <w:sz w:val="20"/>
                <w:szCs w:val="20"/>
                <w:u w:val="single"/>
              </w:rPr>
              <w:t>.</w:t>
            </w:r>
            <w:r w:rsidRPr="001143DE">
              <w:rPr>
                <w:rFonts w:ascii="Calibri" w:hAnsi="Calibri" w:cs="Calibri"/>
                <w:sz w:val="20"/>
                <w:szCs w:val="20"/>
              </w:rPr>
              <w:t>  Informed consent must be obtained before the subject takes part in any aspect of the research study unless the IRB has approved a waiver of the requirement to obtain consent.</w:t>
            </w:r>
          </w:p>
        </w:tc>
      </w:tr>
    </w:tbl>
    <w:p w14:paraId="169F70F9" w14:textId="77777777" w:rsidR="001143DE" w:rsidRPr="001143DE" w:rsidRDefault="001143DE" w:rsidP="001143DE">
      <w:pPr>
        <w:pStyle w:val="Normal18"/>
        <w:ind w:left="360" w:firstLine="720"/>
        <w:rPr>
          <w:rFonts w:ascii="Calibri" w:hAnsi="Calibri"/>
          <w:i/>
          <w:sz w:val="20"/>
          <w:szCs w:val="20"/>
        </w:rPr>
      </w:pPr>
      <w:r w:rsidRPr="001143DE">
        <w:rPr>
          <w:rFonts w:ascii="Calibri" w:hAnsi="Calibri"/>
          <w:i/>
          <w:sz w:val="20"/>
          <w:szCs w:val="20"/>
          <w:highlight w:val="yellow"/>
        </w:rPr>
        <w:t>Check all applicable options:</w:t>
      </w:r>
    </w:p>
    <w:p w14:paraId="7DBDBAF9" w14:textId="77777777" w:rsidR="001143DE" w:rsidRPr="001143DE" w:rsidRDefault="001143DE" w:rsidP="001143DE">
      <w:pPr>
        <w:pStyle w:val="Normal18"/>
        <w:rPr>
          <w:sz w:val="20"/>
          <w:szCs w:val="20"/>
        </w:rPr>
      </w:pPr>
    </w:p>
    <w:p w14:paraId="72BADD56" w14:textId="77C0293F" w:rsidR="001143DE" w:rsidRPr="001143DE" w:rsidRDefault="00C6633C" w:rsidP="001143DE">
      <w:pPr>
        <w:pStyle w:val="ListParagraph5"/>
        <w:ind w:firstLine="360"/>
        <w:rPr>
          <w:rFonts w:ascii="Calibri" w:hAnsi="Calibri"/>
          <w:sz w:val="20"/>
          <w:szCs w:val="20"/>
        </w:rPr>
      </w:pPr>
      <w:sdt>
        <w:sdtPr>
          <w:rPr>
            <w:rFonts w:ascii="Calibri" w:hAnsi="Calibri" w:cs="Calibri"/>
          </w:rPr>
          <w:id w:val="1632822056"/>
          <w14:checkbox>
            <w14:checked w14:val="0"/>
            <w14:checkedState w14:val="2612" w14:font="MS Gothic"/>
            <w14:uncheckedState w14:val="2610" w14:font="MS Gothic"/>
          </w14:checkbox>
        </w:sdtPr>
        <w:sdtEndPr/>
        <w:sdtContent>
          <w:r w:rsidR="0024747B">
            <w:rPr>
              <w:rFonts w:ascii="MS Gothic" w:eastAsia="MS Gothic" w:hAnsi="MS Gothic" w:cs="Calibri" w:hint="eastAsia"/>
            </w:rPr>
            <w:t>☐</w:t>
          </w:r>
        </w:sdtContent>
      </w:sdt>
      <w:r w:rsidR="0024747B" w:rsidRPr="000C704C">
        <w:rPr>
          <w:rFonts w:ascii="Calibri" w:hAnsi="Calibri" w:cs="Calibri"/>
        </w:rPr>
        <w:t xml:space="preserve"> </w:t>
      </w:r>
      <w:r w:rsidR="001143DE" w:rsidRPr="001143DE">
        <w:rPr>
          <w:rFonts w:ascii="Calibri" w:hAnsi="Calibri"/>
          <w:sz w:val="20"/>
          <w:szCs w:val="20"/>
        </w:rPr>
        <w:t>Principal Investigator</w:t>
      </w:r>
    </w:p>
    <w:p w14:paraId="05CA2841" w14:textId="0B9B48A0" w:rsidR="001143DE" w:rsidRPr="001143DE" w:rsidRDefault="00C6633C" w:rsidP="001143DE">
      <w:pPr>
        <w:pStyle w:val="ListParagraph5"/>
        <w:ind w:firstLine="360"/>
        <w:rPr>
          <w:rFonts w:ascii="Calibri" w:hAnsi="Calibri"/>
          <w:sz w:val="20"/>
          <w:szCs w:val="20"/>
        </w:rPr>
      </w:pPr>
      <w:sdt>
        <w:sdtPr>
          <w:rPr>
            <w:rFonts w:ascii="Calibri" w:hAnsi="Calibri" w:cs="Calibri"/>
          </w:rPr>
          <w:id w:val="2093972264"/>
          <w14:checkbox>
            <w14:checked w14:val="0"/>
            <w14:checkedState w14:val="2612" w14:font="MS Gothic"/>
            <w14:uncheckedState w14:val="2610" w14:font="MS Gothic"/>
          </w14:checkbox>
        </w:sdtPr>
        <w:sdtEndPr/>
        <w:sdtContent>
          <w:r w:rsidR="0024747B">
            <w:rPr>
              <w:rFonts w:ascii="MS Gothic" w:eastAsia="MS Gothic" w:hAnsi="MS Gothic" w:cs="Calibri" w:hint="eastAsia"/>
            </w:rPr>
            <w:t>☐</w:t>
          </w:r>
        </w:sdtContent>
      </w:sdt>
      <w:r w:rsidR="0024747B" w:rsidRPr="000C704C">
        <w:rPr>
          <w:rFonts w:ascii="Calibri" w:hAnsi="Calibri" w:cs="Calibri"/>
        </w:rPr>
        <w:t xml:space="preserve"> </w:t>
      </w:r>
      <w:r w:rsidR="001143DE" w:rsidRPr="001143DE">
        <w:rPr>
          <w:rFonts w:ascii="Calibri" w:hAnsi="Calibri"/>
          <w:sz w:val="20"/>
          <w:szCs w:val="20"/>
        </w:rPr>
        <w:t xml:space="preserve">Qualified member(s) of the study team </w:t>
      </w:r>
    </w:p>
    <w:p w14:paraId="3776EA67" w14:textId="77777777" w:rsidR="001143DE" w:rsidRPr="001143DE" w:rsidRDefault="001143DE" w:rsidP="001143DE">
      <w:pPr>
        <w:pStyle w:val="Normal18"/>
        <w:rPr>
          <w:rFonts w:ascii="Calibri" w:hAnsi="Calibri"/>
          <w:sz w:val="20"/>
          <w:szCs w:val="20"/>
          <w:u w:val="single"/>
        </w:rPr>
      </w:pPr>
    </w:p>
    <w:p w14:paraId="680B5260" w14:textId="77777777" w:rsidR="001143DE" w:rsidRPr="001143DE" w:rsidRDefault="001143DE" w:rsidP="00AF2803">
      <w:pPr>
        <w:pStyle w:val="ListParagraph5"/>
        <w:numPr>
          <w:ilvl w:val="0"/>
          <w:numId w:val="16"/>
        </w:numPr>
        <w:rPr>
          <w:rFonts w:ascii="Calibri" w:hAnsi="Calibri" w:cs="Calibri"/>
          <w:sz w:val="20"/>
          <w:szCs w:val="20"/>
          <w:u w:val="single"/>
        </w:rPr>
      </w:pPr>
      <w:r w:rsidRPr="001143DE">
        <w:rPr>
          <w:rFonts w:ascii="Calibri" w:hAnsi="Calibri" w:cs="Calibri"/>
          <w:b/>
          <w:bCs/>
          <w:sz w:val="20"/>
          <w:szCs w:val="20"/>
          <w:u w:val="single"/>
        </w:rPr>
        <w:t>When</w:t>
      </w:r>
      <w:r w:rsidRPr="001143DE">
        <w:rPr>
          <w:rFonts w:ascii="Calibri" w:hAnsi="Calibri" w:cs="Calibri"/>
          <w:b/>
          <w:bCs/>
          <w:sz w:val="20"/>
          <w:szCs w:val="20"/>
        </w:rPr>
        <w:t xml:space="preserve"> will potential subjects be asked to provide consent/assent? </w:t>
      </w:r>
    </w:p>
    <w:tbl>
      <w:tblPr>
        <w:tblW w:w="963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1143DE" w:rsidRPr="001143DE" w14:paraId="39A1A94F" w14:textId="77777777" w:rsidTr="007D2278">
        <w:tc>
          <w:tcPr>
            <w:tcW w:w="9630" w:type="dxa"/>
            <w:shd w:val="clear" w:color="auto" w:fill="auto"/>
          </w:tcPr>
          <w:p w14:paraId="1564085E" w14:textId="77777777" w:rsidR="001143DE" w:rsidRPr="001143DE" w:rsidRDefault="001143DE" w:rsidP="007D2278">
            <w:pPr>
              <w:pStyle w:val="Normal18"/>
              <w:rPr>
                <w:rFonts w:ascii="Calibri" w:hAnsi="Calibri" w:cs="Calibri"/>
                <w:sz w:val="20"/>
                <w:szCs w:val="20"/>
              </w:rPr>
            </w:pPr>
            <w:r w:rsidRPr="001143DE">
              <w:rPr>
                <w:rFonts w:ascii="Calibri" w:hAnsi="Calibri" w:cs="Calibri"/>
                <w:b/>
                <w:bCs/>
                <w:color w:val="FF0000"/>
                <w:sz w:val="20"/>
                <w:szCs w:val="20"/>
              </w:rPr>
              <w:t>IMPORTANT:</w:t>
            </w:r>
            <w:r w:rsidRPr="001143DE">
              <w:rPr>
                <w:rFonts w:ascii="Calibri" w:hAnsi="Calibri" w:cs="Calibri"/>
                <w:color w:val="FF0000"/>
                <w:sz w:val="20"/>
                <w:szCs w:val="20"/>
              </w:rPr>
              <w:t xml:space="preserve"> </w:t>
            </w:r>
            <w:bookmarkStart w:id="5" w:name="_Hlk121046508"/>
            <w:r w:rsidRPr="001143DE">
              <w:rPr>
                <w:rFonts w:ascii="Calibri" w:hAnsi="Calibri" w:cs="Calibri"/>
                <w:sz w:val="20"/>
                <w:szCs w:val="20"/>
              </w:rPr>
              <w:t xml:space="preserve">Consent should NOT be solicited immediately before beginning an elective procedure or scheduled therapy because the subject will not have time to consider whether to participate or not. </w:t>
            </w:r>
            <w:bookmarkEnd w:id="5"/>
            <w:r w:rsidRPr="001143DE">
              <w:rPr>
                <w:rFonts w:ascii="Calibri" w:hAnsi="Calibri"/>
                <w:sz w:val="20"/>
                <w:szCs w:val="20"/>
              </w:rPr>
              <w:t>W</w:t>
            </w:r>
            <w:r w:rsidRPr="001143DE">
              <w:rPr>
                <w:rFonts w:ascii="Calibri" w:hAnsi="Calibri" w:cs="Calibri"/>
                <w:sz w:val="20"/>
                <w:szCs w:val="20"/>
              </w:rPr>
              <w:t>hen using DocuSign for electronic consent the subject must has access to their own computer, tablet, or smart phone.  For security reasons, subjects should not use public or shared devices for signing e-informed consents.</w:t>
            </w:r>
          </w:p>
        </w:tc>
      </w:tr>
    </w:tbl>
    <w:p w14:paraId="4BC439A3" w14:textId="636FB7B5" w:rsidR="001143DE" w:rsidRPr="001143DE" w:rsidRDefault="001143DE" w:rsidP="00FE6C4A">
      <w:pPr>
        <w:pStyle w:val="Normal18"/>
        <w:ind w:firstLine="360"/>
        <w:rPr>
          <w:rFonts w:ascii="Calibri" w:hAnsi="Calibri"/>
          <w:sz w:val="20"/>
          <w:szCs w:val="20"/>
        </w:rPr>
      </w:pPr>
      <w:r w:rsidRPr="001143DE">
        <w:rPr>
          <w:rFonts w:ascii="Calibri" w:hAnsi="Calibri"/>
          <w:sz w:val="20"/>
          <w:szCs w:val="20"/>
        </w:rPr>
        <w:t xml:space="preserve">  </w:t>
      </w:r>
      <w:r w:rsidR="00FE6C4A">
        <w:rPr>
          <w:rFonts w:ascii="Calibri" w:hAnsi="Calibri"/>
          <w:sz w:val="20"/>
          <w:szCs w:val="20"/>
        </w:rPr>
        <w:tab/>
      </w:r>
      <w:r w:rsidR="00FE6C4A">
        <w:rPr>
          <w:rFonts w:ascii="Calibri" w:hAnsi="Calibri"/>
          <w:sz w:val="20"/>
          <w:szCs w:val="20"/>
        </w:rPr>
        <w:tab/>
      </w:r>
      <w:r w:rsidR="004E26E3" w:rsidRPr="00C95865">
        <w:rPr>
          <w:rFonts w:ascii="Calibri" w:hAnsi="Calibri" w:cs="Calibri"/>
          <w:sz w:val="22"/>
          <w:szCs w:val="22"/>
          <w:u w:val="single"/>
        </w:rPr>
        <w:fldChar w:fldCharType="begin">
          <w:ffData>
            <w:name w:val="Text1"/>
            <w:enabled/>
            <w:calcOnExit w:val="0"/>
            <w:textInput/>
          </w:ffData>
        </w:fldChar>
      </w:r>
      <w:r w:rsidR="004E26E3" w:rsidRPr="00C95865">
        <w:rPr>
          <w:rFonts w:ascii="Calibri" w:hAnsi="Calibri" w:cs="Calibri"/>
          <w:sz w:val="22"/>
          <w:szCs w:val="22"/>
          <w:u w:val="single"/>
        </w:rPr>
        <w:instrText xml:space="preserve"> FORMTEXT </w:instrText>
      </w:r>
      <w:r w:rsidR="004E26E3" w:rsidRPr="00C95865">
        <w:rPr>
          <w:rFonts w:ascii="Calibri" w:hAnsi="Calibri" w:cs="Calibri"/>
          <w:sz w:val="22"/>
          <w:szCs w:val="22"/>
          <w:u w:val="single"/>
        </w:rPr>
      </w:r>
      <w:r w:rsidR="004E26E3" w:rsidRPr="00C95865">
        <w:rPr>
          <w:rFonts w:ascii="Calibri" w:hAnsi="Calibri" w:cs="Calibri"/>
          <w:sz w:val="22"/>
          <w:szCs w:val="22"/>
          <w:u w:val="single"/>
        </w:rPr>
        <w:fldChar w:fldCharType="separate"/>
      </w:r>
      <w:r w:rsidR="004E26E3" w:rsidRPr="00C95865">
        <w:rPr>
          <w:rFonts w:ascii="Calibri" w:eastAsia="Arial Unicode MS" w:hAnsi="Calibri" w:cs="Calibri"/>
          <w:noProof/>
          <w:sz w:val="22"/>
          <w:szCs w:val="22"/>
          <w:u w:val="single"/>
        </w:rPr>
        <w:t> </w:t>
      </w:r>
      <w:r w:rsidR="004E26E3" w:rsidRPr="00C95865">
        <w:rPr>
          <w:rFonts w:ascii="Calibri" w:eastAsia="Arial Unicode MS" w:hAnsi="Calibri" w:cs="Calibri"/>
          <w:noProof/>
          <w:sz w:val="22"/>
          <w:szCs w:val="22"/>
          <w:u w:val="single"/>
        </w:rPr>
        <w:t> </w:t>
      </w:r>
      <w:r w:rsidR="004E26E3" w:rsidRPr="00C95865">
        <w:rPr>
          <w:rFonts w:ascii="Calibri" w:eastAsia="Arial Unicode MS" w:hAnsi="Calibri" w:cs="Calibri"/>
          <w:noProof/>
          <w:sz w:val="22"/>
          <w:szCs w:val="22"/>
          <w:u w:val="single"/>
        </w:rPr>
        <w:t> </w:t>
      </w:r>
      <w:r w:rsidR="004E26E3" w:rsidRPr="00C95865">
        <w:rPr>
          <w:rFonts w:ascii="Calibri" w:eastAsia="Arial Unicode MS" w:hAnsi="Calibri" w:cs="Calibri"/>
          <w:noProof/>
          <w:sz w:val="22"/>
          <w:szCs w:val="22"/>
          <w:u w:val="single"/>
        </w:rPr>
        <w:t> </w:t>
      </w:r>
      <w:r w:rsidR="004E26E3" w:rsidRPr="00C95865">
        <w:rPr>
          <w:rFonts w:ascii="Calibri" w:eastAsia="Arial Unicode MS" w:hAnsi="Calibri" w:cs="Calibri"/>
          <w:noProof/>
          <w:sz w:val="22"/>
          <w:szCs w:val="22"/>
          <w:u w:val="single"/>
        </w:rPr>
        <w:t> </w:t>
      </w:r>
      <w:r w:rsidR="004E26E3" w:rsidRPr="00C95865">
        <w:rPr>
          <w:rFonts w:ascii="Calibri" w:hAnsi="Calibri" w:cs="Calibri"/>
          <w:sz w:val="22"/>
          <w:szCs w:val="22"/>
          <w:u w:val="single"/>
        </w:rPr>
        <w:fldChar w:fldCharType="end"/>
      </w:r>
    </w:p>
    <w:p w14:paraId="41E3ED38" w14:textId="77777777" w:rsidR="001143DE" w:rsidRPr="001143DE" w:rsidRDefault="001143DE" w:rsidP="001143DE">
      <w:pPr>
        <w:pStyle w:val="Normal18"/>
        <w:rPr>
          <w:rFonts w:ascii="Calibri" w:hAnsi="Calibri"/>
          <w:sz w:val="20"/>
          <w:szCs w:val="20"/>
        </w:rPr>
      </w:pPr>
    </w:p>
    <w:p w14:paraId="6010505D" w14:textId="105FD3FB" w:rsidR="001143DE" w:rsidRPr="001143DE" w:rsidRDefault="001143DE" w:rsidP="001143DE">
      <w:pPr>
        <w:pStyle w:val="Normal18"/>
        <w:ind w:left="1440"/>
        <w:rPr>
          <w:rFonts w:ascii="Calibri" w:hAnsi="Calibri"/>
          <w:sz w:val="20"/>
          <w:szCs w:val="20"/>
        </w:rPr>
      </w:pPr>
      <w:r w:rsidRPr="001143DE">
        <w:rPr>
          <w:rFonts w:ascii="Arial" w:hAnsi="Arial" w:cs="Arial"/>
          <w:b/>
          <w:bCs/>
          <w:sz w:val="20"/>
          <w:szCs w:val="20"/>
        </w:rPr>
        <w:t>►</w:t>
      </w:r>
      <w:r w:rsidRPr="001143DE">
        <w:rPr>
          <w:rFonts w:ascii="Calibri" w:hAnsi="Calibri"/>
          <w:sz w:val="20"/>
          <w:szCs w:val="20"/>
        </w:rPr>
        <w:t xml:space="preserve">IF consent must be </w:t>
      </w:r>
      <w:r w:rsidRPr="001143DE">
        <w:rPr>
          <w:rFonts w:ascii="Calibri" w:hAnsi="Calibri"/>
          <w:sz w:val="20"/>
          <w:szCs w:val="20"/>
          <w:u w:val="single"/>
        </w:rPr>
        <w:t>obtained the same day that study procedures commence</w:t>
      </w:r>
      <w:r w:rsidRPr="001143DE">
        <w:rPr>
          <w:rFonts w:ascii="Calibri" w:hAnsi="Calibri"/>
          <w:sz w:val="20"/>
          <w:szCs w:val="20"/>
        </w:rPr>
        <w:t xml:space="preserve">, explain why the subject cannot be given more time to decide to consent and what will be done to ensure the potential subject has enough time to make an informed decision. </w:t>
      </w:r>
      <w:sdt>
        <w:sdtPr>
          <w:rPr>
            <w:rFonts w:ascii="Calibri" w:hAnsi="Calibri" w:cs="Calibri"/>
          </w:rPr>
          <w:id w:val="-976300671"/>
          <w14:checkbox>
            <w14:checked w14:val="0"/>
            <w14:checkedState w14:val="2612" w14:font="MS Gothic"/>
            <w14:uncheckedState w14:val="2610" w14:font="MS Gothic"/>
          </w14:checkbox>
        </w:sdtPr>
        <w:sdtEndPr/>
        <w:sdtContent>
          <w:r w:rsidR="0024747B">
            <w:rPr>
              <w:rFonts w:ascii="MS Gothic" w:eastAsia="MS Gothic" w:hAnsi="MS Gothic" w:cs="Calibri" w:hint="eastAsia"/>
            </w:rPr>
            <w:t>☐</w:t>
          </w:r>
        </w:sdtContent>
      </w:sdt>
      <w:r w:rsidR="0024747B" w:rsidRPr="000C704C">
        <w:rPr>
          <w:rFonts w:ascii="Calibri" w:hAnsi="Calibri" w:cs="Calibri"/>
        </w:rPr>
        <w:t xml:space="preserve"> </w:t>
      </w:r>
      <w:r w:rsidRPr="001143DE">
        <w:rPr>
          <w:rFonts w:ascii="Calibri" w:hAnsi="Calibri"/>
          <w:color w:val="4472C4"/>
          <w:sz w:val="20"/>
          <w:szCs w:val="20"/>
        </w:rPr>
        <w:t>N/A</w:t>
      </w:r>
    </w:p>
    <w:p w14:paraId="6CE7E383" w14:textId="77777777" w:rsidR="001143DE" w:rsidRPr="001143DE" w:rsidRDefault="001143DE" w:rsidP="001143DE">
      <w:pPr>
        <w:pStyle w:val="Normal18"/>
        <w:ind w:left="720" w:firstLine="720"/>
        <w:rPr>
          <w:rFonts w:ascii="Calibri" w:hAnsi="Calibri"/>
          <w:sz w:val="20"/>
          <w:szCs w:val="20"/>
          <w:highlight w:val="yellow"/>
        </w:rPr>
      </w:pPr>
    </w:p>
    <w:p w14:paraId="2AF8963C" w14:textId="19F85ED4" w:rsidR="001143DE" w:rsidRPr="001143DE" w:rsidRDefault="004E26E3" w:rsidP="001143DE">
      <w:pPr>
        <w:pStyle w:val="Normal18"/>
        <w:rPr>
          <w:rFonts w:ascii="Calibri" w:hAnsi="Calibri"/>
          <w:sz w:val="20"/>
          <w:szCs w:val="20"/>
        </w:rPr>
      </w:pPr>
      <w:r>
        <w:rPr>
          <w:rFonts w:ascii="Calibri" w:hAnsi="Calibri"/>
          <w:sz w:val="20"/>
          <w:szCs w:val="20"/>
        </w:rPr>
        <w:tab/>
      </w:r>
      <w:r>
        <w:rPr>
          <w:rFonts w:ascii="Calibri" w:hAnsi="Calibri"/>
          <w:sz w:val="20"/>
          <w:szCs w:val="20"/>
        </w:rPr>
        <w:tab/>
      </w:r>
      <w:r w:rsidRPr="00C95865">
        <w:rPr>
          <w:rFonts w:ascii="Calibri" w:hAnsi="Calibri" w:cs="Calibri"/>
          <w:sz w:val="22"/>
          <w:szCs w:val="22"/>
          <w:u w:val="single"/>
        </w:rPr>
        <w:fldChar w:fldCharType="begin">
          <w:ffData>
            <w:name w:val="Text1"/>
            <w:enabled/>
            <w:calcOnExit w:val="0"/>
            <w:textInput/>
          </w:ffData>
        </w:fldChar>
      </w:r>
      <w:r w:rsidRPr="00C95865">
        <w:rPr>
          <w:rFonts w:ascii="Calibri" w:hAnsi="Calibri" w:cs="Calibri"/>
          <w:sz w:val="22"/>
          <w:szCs w:val="22"/>
          <w:u w:val="single"/>
        </w:rPr>
        <w:instrText xml:space="preserve"> FORMTEXT </w:instrText>
      </w:r>
      <w:r w:rsidRPr="00C95865">
        <w:rPr>
          <w:rFonts w:ascii="Calibri" w:hAnsi="Calibri" w:cs="Calibri"/>
          <w:sz w:val="22"/>
          <w:szCs w:val="22"/>
          <w:u w:val="single"/>
        </w:rPr>
      </w:r>
      <w:r w:rsidRPr="00C95865">
        <w:rPr>
          <w:rFonts w:ascii="Calibri" w:hAnsi="Calibri" w:cs="Calibri"/>
          <w:sz w:val="22"/>
          <w:szCs w:val="22"/>
          <w:u w:val="single"/>
        </w:rPr>
        <w:fldChar w:fldCharType="separate"/>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hAnsi="Calibri" w:cs="Calibri"/>
          <w:sz w:val="22"/>
          <w:szCs w:val="22"/>
          <w:u w:val="single"/>
        </w:rPr>
        <w:fldChar w:fldCharType="end"/>
      </w:r>
    </w:p>
    <w:p w14:paraId="59E50E2F" w14:textId="2566FFDA" w:rsidR="001143DE" w:rsidRPr="004E26E3" w:rsidRDefault="001143DE" w:rsidP="001143DE">
      <w:pPr>
        <w:pStyle w:val="ListParagraph5"/>
        <w:numPr>
          <w:ilvl w:val="0"/>
          <w:numId w:val="16"/>
        </w:numPr>
        <w:rPr>
          <w:rFonts w:ascii="Calibri" w:hAnsi="Calibri"/>
          <w:b/>
          <w:bCs/>
          <w:sz w:val="20"/>
          <w:szCs w:val="20"/>
        </w:rPr>
      </w:pPr>
      <w:r w:rsidRPr="001143DE">
        <w:rPr>
          <w:rFonts w:ascii="Calibri" w:hAnsi="Calibri"/>
          <w:b/>
          <w:bCs/>
          <w:sz w:val="20"/>
          <w:szCs w:val="20"/>
          <w:u w:val="single"/>
        </w:rPr>
        <w:t>Where</w:t>
      </w:r>
      <w:r w:rsidRPr="001143DE">
        <w:rPr>
          <w:rFonts w:ascii="Calibri" w:hAnsi="Calibri"/>
          <w:b/>
          <w:bCs/>
          <w:sz w:val="20"/>
          <w:szCs w:val="20"/>
        </w:rPr>
        <w:t xml:space="preserve"> will informed consent/assent be obtained?</w:t>
      </w:r>
    </w:p>
    <w:p w14:paraId="09FF1732" w14:textId="7B720677" w:rsidR="001143DE" w:rsidRPr="004E26E3" w:rsidRDefault="001143DE" w:rsidP="004E26E3">
      <w:pPr>
        <w:pStyle w:val="Normal18"/>
        <w:ind w:left="360" w:firstLine="720"/>
        <w:rPr>
          <w:rFonts w:ascii="Calibri" w:hAnsi="Calibri"/>
          <w:i/>
          <w:sz w:val="20"/>
          <w:szCs w:val="20"/>
        </w:rPr>
      </w:pPr>
      <w:r w:rsidRPr="001143DE">
        <w:rPr>
          <w:rFonts w:ascii="Calibri" w:hAnsi="Calibri"/>
          <w:i/>
          <w:sz w:val="20"/>
          <w:szCs w:val="20"/>
          <w:highlight w:val="yellow"/>
        </w:rPr>
        <w:t>Check all applicable options:</w:t>
      </w:r>
    </w:p>
    <w:bookmarkStart w:id="6" w:name="_Hlk121117494"/>
    <w:p w14:paraId="1A299FAD" w14:textId="18A96D80" w:rsidR="001143DE" w:rsidRPr="001143DE" w:rsidRDefault="00C6633C" w:rsidP="001143DE">
      <w:pPr>
        <w:pStyle w:val="Normal18"/>
        <w:ind w:left="720" w:firstLine="720"/>
        <w:rPr>
          <w:rFonts w:ascii="Calibri" w:hAnsi="Calibri" w:cs="Calibri"/>
          <w:sz w:val="20"/>
          <w:szCs w:val="20"/>
        </w:rPr>
      </w:pPr>
      <w:sdt>
        <w:sdtPr>
          <w:rPr>
            <w:rFonts w:ascii="Calibri" w:hAnsi="Calibri" w:cs="Calibri"/>
          </w:rPr>
          <w:id w:val="-150833477"/>
          <w14:checkbox>
            <w14:checked w14:val="0"/>
            <w14:checkedState w14:val="2612" w14:font="MS Gothic"/>
            <w14:uncheckedState w14:val="2610" w14:font="MS Gothic"/>
          </w14:checkbox>
        </w:sdtPr>
        <w:sdtEndPr/>
        <w:sdtContent>
          <w:r w:rsidR="0024747B">
            <w:rPr>
              <w:rFonts w:ascii="MS Gothic" w:eastAsia="MS Gothic" w:hAnsi="MS Gothic" w:cs="Calibri" w:hint="eastAsia"/>
            </w:rPr>
            <w:t>☐</w:t>
          </w:r>
        </w:sdtContent>
      </w:sdt>
      <w:r w:rsidR="0024747B" w:rsidRPr="000C704C">
        <w:rPr>
          <w:rFonts w:ascii="Calibri" w:hAnsi="Calibri" w:cs="Calibri"/>
        </w:rPr>
        <w:t xml:space="preserve"> </w:t>
      </w:r>
      <w:r w:rsidR="001143DE" w:rsidRPr="001143DE">
        <w:rPr>
          <w:rFonts w:ascii="Calibri" w:hAnsi="Calibri"/>
          <w:b/>
          <w:bCs/>
          <w:sz w:val="20"/>
          <w:szCs w:val="20"/>
        </w:rPr>
        <w:t xml:space="preserve">IN PERSON </w:t>
      </w:r>
      <w:r w:rsidR="001143DE" w:rsidRPr="001143DE">
        <w:rPr>
          <w:rFonts w:ascii="Calibri" w:hAnsi="Calibri"/>
          <w:b/>
          <w:bCs/>
          <w:sz w:val="20"/>
          <w:szCs w:val="20"/>
          <w:u w:val="single"/>
        </w:rPr>
        <w:t>WRITTEN</w:t>
      </w:r>
      <w:r w:rsidR="001143DE" w:rsidRPr="001143DE">
        <w:rPr>
          <w:rFonts w:ascii="Calibri" w:hAnsi="Calibri"/>
          <w:sz w:val="20"/>
          <w:szCs w:val="20"/>
        </w:rPr>
        <w:t xml:space="preserve"> Informed Consent (</w:t>
      </w:r>
      <w:r w:rsidR="001143DE" w:rsidRPr="001143DE">
        <w:rPr>
          <w:rFonts w:ascii="Calibri" w:hAnsi="Calibri"/>
          <w:b/>
          <w:bCs/>
          <w:sz w:val="20"/>
          <w:szCs w:val="20"/>
        </w:rPr>
        <w:t>on-site</w:t>
      </w:r>
      <w:r w:rsidR="001143DE" w:rsidRPr="001143DE">
        <w:rPr>
          <w:rFonts w:ascii="Calibri" w:hAnsi="Calibri"/>
          <w:sz w:val="20"/>
          <w:szCs w:val="20"/>
        </w:rPr>
        <w:t xml:space="preserve"> wet ink signature)</w:t>
      </w:r>
    </w:p>
    <w:p w14:paraId="49DF6067" w14:textId="77777777" w:rsidR="001143DE" w:rsidRPr="001143DE" w:rsidRDefault="001143DE" w:rsidP="001143DE">
      <w:pPr>
        <w:pStyle w:val="Normal18"/>
        <w:rPr>
          <w:rFonts w:ascii="Calibri" w:hAnsi="Calibri" w:cs="Calibri"/>
          <w:sz w:val="20"/>
          <w:szCs w:val="20"/>
        </w:rPr>
      </w:pPr>
    </w:p>
    <w:p w14:paraId="19821DDF" w14:textId="0C0CCFB4" w:rsidR="001143DE" w:rsidRPr="001143DE" w:rsidRDefault="00C6633C" w:rsidP="001143DE">
      <w:pPr>
        <w:pStyle w:val="Normal18"/>
        <w:spacing w:after="200"/>
        <w:ind w:left="1440"/>
        <w:contextualSpacing/>
        <w:rPr>
          <w:rStyle w:val="markedcontent0"/>
          <w:rFonts w:ascii="Calibri" w:hAnsi="Calibri" w:cs="Calibri"/>
          <w:sz w:val="20"/>
          <w:szCs w:val="20"/>
        </w:rPr>
      </w:pPr>
      <w:sdt>
        <w:sdtPr>
          <w:rPr>
            <w:rFonts w:ascii="Calibri" w:hAnsi="Calibri" w:cs="Calibri"/>
          </w:rPr>
          <w:id w:val="-228930549"/>
          <w14:checkbox>
            <w14:checked w14:val="0"/>
            <w14:checkedState w14:val="2612" w14:font="MS Gothic"/>
            <w14:uncheckedState w14:val="2610" w14:font="MS Gothic"/>
          </w14:checkbox>
        </w:sdtPr>
        <w:sdtEndPr/>
        <w:sdtContent>
          <w:r w:rsidR="0024747B">
            <w:rPr>
              <w:rFonts w:ascii="MS Gothic" w:eastAsia="MS Gothic" w:hAnsi="MS Gothic" w:cs="Calibri" w:hint="eastAsia"/>
            </w:rPr>
            <w:t>☐</w:t>
          </w:r>
        </w:sdtContent>
      </w:sdt>
      <w:r w:rsidR="0024747B" w:rsidRPr="000C704C">
        <w:rPr>
          <w:rFonts w:ascii="Calibri" w:hAnsi="Calibri" w:cs="Calibri"/>
        </w:rPr>
        <w:t xml:space="preserve"> </w:t>
      </w:r>
      <w:r w:rsidR="001143DE" w:rsidRPr="001143DE">
        <w:rPr>
          <w:rStyle w:val="markedcontent0"/>
          <w:rFonts w:ascii="Calibri" w:hAnsi="Calibri" w:cs="Calibri"/>
          <w:b/>
          <w:bCs/>
          <w:sz w:val="20"/>
          <w:szCs w:val="20"/>
        </w:rPr>
        <w:t xml:space="preserve">IN PERSON </w:t>
      </w:r>
      <w:r w:rsidR="001143DE" w:rsidRPr="001143DE">
        <w:rPr>
          <w:rStyle w:val="markedcontent0"/>
          <w:rFonts w:ascii="Calibri" w:hAnsi="Calibri" w:cs="Calibri"/>
          <w:b/>
          <w:bCs/>
          <w:sz w:val="20"/>
          <w:szCs w:val="20"/>
          <w:u w:val="single"/>
        </w:rPr>
        <w:t>ELECTRONIC</w:t>
      </w:r>
      <w:r w:rsidR="001143DE" w:rsidRPr="001143DE">
        <w:rPr>
          <w:rStyle w:val="markedcontent0"/>
          <w:rFonts w:ascii="Calibri" w:hAnsi="Calibri" w:cs="Calibri"/>
          <w:b/>
          <w:bCs/>
          <w:sz w:val="20"/>
          <w:szCs w:val="20"/>
        </w:rPr>
        <w:t xml:space="preserve"> </w:t>
      </w:r>
      <w:r w:rsidR="001143DE" w:rsidRPr="001143DE">
        <w:rPr>
          <w:rStyle w:val="markedcontent0"/>
          <w:rFonts w:ascii="Calibri" w:hAnsi="Calibri" w:cs="Calibri"/>
          <w:sz w:val="20"/>
          <w:szCs w:val="20"/>
        </w:rPr>
        <w:t xml:space="preserve">Informed Consent using an electronic device such as a tablet or a computer when subjects are </w:t>
      </w:r>
      <w:r w:rsidR="001143DE" w:rsidRPr="001143DE">
        <w:rPr>
          <w:rStyle w:val="markedcontent0"/>
          <w:rFonts w:ascii="Calibri" w:hAnsi="Calibri" w:cs="Calibri"/>
          <w:b/>
          <w:bCs/>
          <w:sz w:val="20"/>
          <w:szCs w:val="20"/>
        </w:rPr>
        <w:t>on-site</w:t>
      </w:r>
      <w:r w:rsidR="001143DE" w:rsidRPr="001143DE">
        <w:rPr>
          <w:rFonts w:ascii="Calibri" w:hAnsi="Calibri" w:cs="Calibri"/>
          <w:sz w:val="20"/>
          <w:szCs w:val="20"/>
        </w:rPr>
        <w:t xml:space="preserve"> </w:t>
      </w:r>
      <w:r w:rsidR="001143DE" w:rsidRPr="001143DE">
        <w:rPr>
          <w:rStyle w:val="markedcontent0"/>
          <w:rFonts w:ascii="Calibri" w:hAnsi="Calibri" w:cs="Calibri"/>
          <w:sz w:val="20"/>
          <w:szCs w:val="20"/>
        </w:rPr>
        <w:t>with study personnel present.</w:t>
      </w:r>
    </w:p>
    <w:p w14:paraId="2FC0AE4F" w14:textId="77777777" w:rsidR="001143DE" w:rsidRPr="001143DE" w:rsidRDefault="001143DE" w:rsidP="001143DE">
      <w:pPr>
        <w:pStyle w:val="Normal18"/>
        <w:spacing w:after="200"/>
        <w:ind w:left="1440"/>
        <w:contextualSpacing/>
        <w:rPr>
          <w:rStyle w:val="markedcontent0"/>
          <w:rFonts w:ascii="Calibri" w:hAnsi="Calibri" w:cs="Calibri"/>
          <w:b/>
          <w:bCs/>
          <w:color w:val="FF0000"/>
          <w:sz w:val="20"/>
          <w:szCs w:val="20"/>
        </w:rPr>
      </w:pPr>
      <w:r w:rsidRPr="001143DE">
        <w:rPr>
          <w:rStyle w:val="markedcontent0"/>
          <w:rFonts w:ascii="Calibri" w:hAnsi="Calibri" w:cs="Calibri"/>
          <w:b/>
          <w:bCs/>
          <w:color w:val="FF0000"/>
          <w:sz w:val="20"/>
          <w:szCs w:val="20"/>
        </w:rPr>
        <w:t xml:space="preserve"> (If checked, must complete 1-vi below)</w:t>
      </w:r>
    </w:p>
    <w:p w14:paraId="0DEBCC51" w14:textId="77777777" w:rsidR="001143DE" w:rsidRPr="001143DE" w:rsidRDefault="001143DE" w:rsidP="001143DE">
      <w:pPr>
        <w:pStyle w:val="Normal18"/>
        <w:spacing w:after="200" w:line="276" w:lineRule="auto"/>
        <w:contextualSpacing/>
        <w:rPr>
          <w:rStyle w:val="markedcontent0"/>
          <w:rFonts w:ascii="Calibri" w:hAnsi="Calibri" w:cs="Calibri"/>
          <w:b/>
          <w:bCs/>
          <w:sz w:val="20"/>
          <w:szCs w:val="20"/>
        </w:rPr>
      </w:pPr>
    </w:p>
    <w:p w14:paraId="0A0041A5" w14:textId="2F770BC4" w:rsidR="001143DE" w:rsidRPr="00812F6E" w:rsidRDefault="00C6633C" w:rsidP="00812F6E">
      <w:pPr>
        <w:pStyle w:val="Normal18"/>
        <w:spacing w:after="200"/>
        <w:ind w:left="1440"/>
        <w:contextualSpacing/>
        <w:rPr>
          <w:rStyle w:val="markedcontent0"/>
          <w:rFonts w:ascii="Calibri" w:hAnsi="Calibri" w:cs="Calibri"/>
          <w:sz w:val="20"/>
          <w:szCs w:val="20"/>
        </w:rPr>
      </w:pPr>
      <w:sdt>
        <w:sdtPr>
          <w:rPr>
            <w:rFonts w:ascii="Calibri" w:hAnsi="Calibri" w:cs="Calibri"/>
          </w:rPr>
          <w:id w:val="1910422546"/>
          <w14:checkbox>
            <w14:checked w14:val="0"/>
            <w14:checkedState w14:val="2612" w14:font="MS Gothic"/>
            <w14:uncheckedState w14:val="2610" w14:font="MS Gothic"/>
          </w14:checkbox>
        </w:sdtPr>
        <w:sdtEndPr/>
        <w:sdtContent>
          <w:r w:rsidR="0024747B">
            <w:rPr>
              <w:rFonts w:ascii="MS Gothic" w:eastAsia="MS Gothic" w:hAnsi="MS Gothic" w:cs="Calibri" w:hint="eastAsia"/>
            </w:rPr>
            <w:t>☐</w:t>
          </w:r>
        </w:sdtContent>
      </w:sdt>
      <w:r w:rsidR="0024747B" w:rsidRPr="000C704C">
        <w:rPr>
          <w:rFonts w:ascii="Calibri" w:hAnsi="Calibri" w:cs="Calibri"/>
        </w:rPr>
        <w:t xml:space="preserve"> </w:t>
      </w:r>
      <w:r w:rsidR="001143DE" w:rsidRPr="001143DE">
        <w:rPr>
          <w:rStyle w:val="markedcontent0"/>
          <w:rFonts w:ascii="Calibri" w:hAnsi="Calibri" w:cs="Calibri"/>
          <w:b/>
          <w:bCs/>
          <w:sz w:val="20"/>
          <w:szCs w:val="20"/>
          <w:u w:val="single"/>
        </w:rPr>
        <w:t>REMOTE ELECTRONIC</w:t>
      </w:r>
      <w:r w:rsidR="001143DE" w:rsidRPr="001143DE">
        <w:rPr>
          <w:rStyle w:val="markedcontent0"/>
          <w:rFonts w:ascii="Calibri" w:hAnsi="Calibri" w:cs="Calibri"/>
          <w:b/>
          <w:bCs/>
          <w:sz w:val="20"/>
          <w:szCs w:val="20"/>
        </w:rPr>
        <w:t xml:space="preserve"> </w:t>
      </w:r>
      <w:r w:rsidR="001143DE" w:rsidRPr="001143DE">
        <w:rPr>
          <w:rStyle w:val="markedcontent0"/>
          <w:rFonts w:ascii="Calibri" w:hAnsi="Calibri" w:cs="Calibri"/>
          <w:sz w:val="20"/>
          <w:szCs w:val="20"/>
        </w:rPr>
        <w:t xml:space="preserve">Informed Consent where </w:t>
      </w:r>
      <w:r w:rsidR="001143DE" w:rsidRPr="001143DE">
        <w:rPr>
          <w:rStyle w:val="markedcontent0"/>
          <w:rFonts w:ascii="Calibri" w:hAnsi="Calibri" w:cs="Calibri"/>
          <w:b/>
          <w:bCs/>
          <w:sz w:val="20"/>
          <w:szCs w:val="20"/>
        </w:rPr>
        <w:t>subject is not in the same location as the investigator</w:t>
      </w:r>
      <w:r w:rsidR="001143DE" w:rsidRPr="001143DE">
        <w:rPr>
          <w:rStyle w:val="markedcontent0"/>
          <w:rFonts w:ascii="Calibri" w:hAnsi="Calibri" w:cs="Calibri"/>
          <w:sz w:val="20"/>
          <w:szCs w:val="20"/>
        </w:rPr>
        <w:t xml:space="preserve">.  </w:t>
      </w:r>
    </w:p>
    <w:p w14:paraId="049730F1" w14:textId="77777777" w:rsidR="00FE6C4A" w:rsidRPr="001143DE" w:rsidRDefault="00FE6C4A" w:rsidP="00CC7E56">
      <w:pPr>
        <w:pStyle w:val="Normal18"/>
        <w:spacing w:after="200"/>
        <w:contextualSpacing/>
        <w:rPr>
          <w:rStyle w:val="markedcontent0"/>
          <w:rFonts w:ascii="Calibri" w:hAnsi="Calibri" w:cs="Calibri"/>
          <w:b/>
          <w:bCs/>
          <w:color w:val="FF0000"/>
          <w:sz w:val="20"/>
          <w:szCs w:val="20"/>
        </w:rPr>
      </w:pPr>
    </w:p>
    <w:p w14:paraId="41A14331" w14:textId="75A8D967" w:rsidR="001143DE" w:rsidRPr="004E26E3" w:rsidRDefault="001143DE" w:rsidP="004E26E3">
      <w:pPr>
        <w:pStyle w:val="Normal18"/>
        <w:spacing w:after="200"/>
        <w:ind w:left="1440"/>
        <w:contextualSpacing/>
        <w:rPr>
          <w:rStyle w:val="markedcontent0"/>
          <w:rFonts w:ascii="Calibri" w:hAnsi="Calibri" w:cs="Calibri"/>
          <w:sz w:val="20"/>
          <w:szCs w:val="20"/>
        </w:rPr>
      </w:pPr>
      <w:r w:rsidRPr="001143DE">
        <w:rPr>
          <w:rStyle w:val="markedcontent0"/>
          <w:rFonts w:ascii="Calibri" w:hAnsi="Calibri" w:cs="Calibri"/>
          <w:b/>
          <w:bCs/>
          <w:color w:val="FF0000"/>
          <w:sz w:val="20"/>
          <w:szCs w:val="20"/>
          <w:highlight w:val="lightGray"/>
        </w:rPr>
        <w:t>If either In Person E-Consent and/or Remote E-consent are checked, complete below:</w:t>
      </w:r>
      <w:bookmarkEnd w:id="6"/>
    </w:p>
    <w:p w14:paraId="629B9633" w14:textId="77777777" w:rsidR="001143DE" w:rsidRPr="001143DE" w:rsidRDefault="001143DE" w:rsidP="001143DE">
      <w:pPr>
        <w:pStyle w:val="ListParagraph5"/>
        <w:spacing w:after="200"/>
        <w:ind w:left="2340"/>
        <w:contextualSpacing/>
        <w:rPr>
          <w:rStyle w:val="markedcontent0"/>
          <w:rFonts w:ascii="Calibri" w:hAnsi="Calibri" w:cs="Calibri"/>
          <w:b/>
          <w:bCs/>
          <w:sz w:val="20"/>
          <w:szCs w:val="20"/>
          <w:u w:val="single"/>
        </w:rPr>
      </w:pPr>
    </w:p>
    <w:p w14:paraId="05DE15D9" w14:textId="77777777" w:rsidR="001143DE" w:rsidRDefault="001143DE" w:rsidP="00AF2803">
      <w:pPr>
        <w:pStyle w:val="ListParagraph5"/>
        <w:numPr>
          <w:ilvl w:val="2"/>
          <w:numId w:val="7"/>
        </w:numPr>
        <w:spacing w:after="200"/>
        <w:ind w:left="2340"/>
        <w:contextualSpacing/>
        <w:rPr>
          <w:rStyle w:val="markedcontent0"/>
          <w:rFonts w:ascii="Calibri" w:hAnsi="Calibri" w:cs="Calibri"/>
          <w:b/>
          <w:bCs/>
          <w:sz w:val="20"/>
          <w:szCs w:val="20"/>
        </w:rPr>
      </w:pPr>
      <w:r w:rsidRPr="001143DE">
        <w:rPr>
          <w:rStyle w:val="markedcontent0"/>
          <w:rFonts w:ascii="Calibri" w:hAnsi="Calibri" w:cs="Calibri"/>
          <w:b/>
          <w:bCs/>
          <w:sz w:val="20"/>
          <w:szCs w:val="20"/>
        </w:rPr>
        <w:t xml:space="preserve">What ELECTRONIC platform will be used and how will the signature be proven legitimate? </w:t>
      </w:r>
    </w:p>
    <w:p w14:paraId="2B811E61" w14:textId="4F9969AB" w:rsidR="001143DE" w:rsidRDefault="004E26E3" w:rsidP="004E26E3">
      <w:pPr>
        <w:pStyle w:val="ListParagraph5"/>
        <w:spacing w:after="200"/>
        <w:ind w:left="2340"/>
        <w:contextualSpacing/>
        <w:rPr>
          <w:rFonts w:ascii="Calibri" w:hAnsi="Calibri" w:cs="Calibri"/>
          <w:sz w:val="22"/>
          <w:szCs w:val="22"/>
          <w:u w:val="single"/>
        </w:rPr>
      </w:pPr>
      <w:r w:rsidRPr="00C95865">
        <w:rPr>
          <w:rFonts w:ascii="Calibri" w:hAnsi="Calibri" w:cs="Calibri"/>
          <w:sz w:val="22"/>
          <w:szCs w:val="22"/>
          <w:u w:val="single"/>
        </w:rPr>
        <w:fldChar w:fldCharType="begin">
          <w:ffData>
            <w:name w:val="Text1"/>
            <w:enabled/>
            <w:calcOnExit w:val="0"/>
            <w:textInput/>
          </w:ffData>
        </w:fldChar>
      </w:r>
      <w:r w:rsidRPr="00C95865">
        <w:rPr>
          <w:rFonts w:ascii="Calibri" w:hAnsi="Calibri" w:cs="Calibri"/>
          <w:sz w:val="22"/>
          <w:szCs w:val="22"/>
          <w:u w:val="single"/>
        </w:rPr>
        <w:instrText xml:space="preserve"> FORMTEXT </w:instrText>
      </w:r>
      <w:r w:rsidRPr="00C95865">
        <w:rPr>
          <w:rFonts w:ascii="Calibri" w:hAnsi="Calibri" w:cs="Calibri"/>
          <w:sz w:val="22"/>
          <w:szCs w:val="22"/>
          <w:u w:val="single"/>
        </w:rPr>
      </w:r>
      <w:r w:rsidRPr="00C95865">
        <w:rPr>
          <w:rFonts w:ascii="Calibri" w:hAnsi="Calibri" w:cs="Calibri"/>
          <w:sz w:val="22"/>
          <w:szCs w:val="22"/>
          <w:u w:val="single"/>
        </w:rPr>
        <w:fldChar w:fldCharType="separate"/>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hAnsi="Calibri" w:cs="Calibri"/>
          <w:sz w:val="22"/>
          <w:szCs w:val="22"/>
          <w:u w:val="single"/>
        </w:rPr>
        <w:fldChar w:fldCharType="end"/>
      </w:r>
    </w:p>
    <w:p w14:paraId="4A810DDA" w14:textId="77777777" w:rsidR="004E26E3" w:rsidRPr="004E26E3" w:rsidRDefault="004E26E3" w:rsidP="004E26E3">
      <w:pPr>
        <w:pStyle w:val="ListParagraph5"/>
        <w:spacing w:after="200"/>
        <w:ind w:left="2340"/>
        <w:contextualSpacing/>
        <w:rPr>
          <w:rFonts w:ascii="Calibri" w:hAnsi="Calibri" w:cs="Calibri"/>
          <w:b/>
          <w:bCs/>
          <w:sz w:val="20"/>
          <w:szCs w:val="20"/>
        </w:rPr>
      </w:pPr>
    </w:p>
    <w:p w14:paraId="137732E7" w14:textId="77777777" w:rsidR="001143DE" w:rsidRPr="001143DE" w:rsidRDefault="001143DE" w:rsidP="00AF2803">
      <w:pPr>
        <w:pStyle w:val="ListParagraph5"/>
        <w:numPr>
          <w:ilvl w:val="2"/>
          <w:numId w:val="7"/>
        </w:numPr>
        <w:ind w:left="2340"/>
        <w:rPr>
          <w:rFonts w:ascii="Calibri" w:hAnsi="Calibri"/>
          <w:b/>
          <w:bCs/>
          <w:sz w:val="20"/>
          <w:szCs w:val="20"/>
        </w:rPr>
      </w:pPr>
      <w:r w:rsidRPr="001143DE">
        <w:rPr>
          <w:rFonts w:ascii="Calibri" w:hAnsi="Calibri"/>
          <w:b/>
          <w:bCs/>
          <w:sz w:val="20"/>
          <w:szCs w:val="20"/>
        </w:rPr>
        <w:t xml:space="preserve">How will the subject be provided with a copy of the signed consent document to satisfy </w:t>
      </w:r>
      <w:hyperlink r:id="rId13" w:anchor=":~:text=%E2%80%9CNo%20standards%20exist%20under%20HIPAA,applicable%20State%20or%20other%20law.%E2%80%9D" w:history="1">
        <w:r w:rsidRPr="001143DE">
          <w:rPr>
            <w:rStyle w:val="Hyperlink7"/>
            <w:rFonts w:ascii="Calibri" w:hAnsi="Calibri"/>
            <w:b/>
            <w:bCs/>
            <w:sz w:val="20"/>
            <w:szCs w:val="20"/>
          </w:rPr>
          <w:t>HIPAA regulatory requirements</w:t>
        </w:r>
      </w:hyperlink>
      <w:r w:rsidRPr="001143DE">
        <w:rPr>
          <w:rFonts w:ascii="Calibri" w:hAnsi="Calibri"/>
          <w:b/>
          <w:bCs/>
          <w:sz w:val="20"/>
          <w:szCs w:val="20"/>
        </w:rPr>
        <w:t>?</w:t>
      </w:r>
    </w:p>
    <w:p w14:paraId="5EE87C37" w14:textId="6312C66C" w:rsidR="001143DE" w:rsidRPr="004E26E3" w:rsidRDefault="001143DE" w:rsidP="001143DE">
      <w:pPr>
        <w:pStyle w:val="Normal18"/>
        <w:ind w:left="2520"/>
        <w:rPr>
          <w:rFonts w:ascii="Calibri" w:hAnsi="Calibri" w:cs="Calibri"/>
          <w:i/>
          <w:iCs/>
          <w:sz w:val="18"/>
          <w:szCs w:val="18"/>
        </w:rPr>
      </w:pPr>
      <w:r w:rsidRPr="004E26E3">
        <w:rPr>
          <w:rFonts w:ascii="Calibri" w:hAnsi="Calibri" w:cs="Calibri"/>
          <w:i/>
          <w:iCs/>
          <w:sz w:val="18"/>
          <w:szCs w:val="18"/>
        </w:rPr>
        <w:t xml:space="preserve">For example, can participants download a PDF of the signed consent? Will the study team download the PDF, print it, and send a paper copy to each participant? Will the study team send an emailed version to each subject? </w:t>
      </w:r>
    </w:p>
    <w:p w14:paraId="43D88CF9" w14:textId="7E8FE178" w:rsidR="001143DE" w:rsidRPr="001143DE" w:rsidRDefault="004E26E3" w:rsidP="001143DE">
      <w:pPr>
        <w:pStyle w:val="Normal18"/>
        <w:ind w:left="1440" w:firstLine="720"/>
        <w:rPr>
          <w:rFonts w:ascii="Calibri" w:hAnsi="Calibri"/>
          <w:sz w:val="20"/>
          <w:szCs w:val="20"/>
          <w:highlight w:val="yellow"/>
        </w:rPr>
      </w:pPr>
      <w:r w:rsidRPr="004E26E3">
        <w:rPr>
          <w:rFonts w:ascii="Calibri" w:hAnsi="Calibri"/>
          <w:sz w:val="20"/>
          <w:szCs w:val="20"/>
        </w:rPr>
        <w:t xml:space="preserve">    </w:t>
      </w:r>
      <w:r w:rsidRPr="00C95865">
        <w:rPr>
          <w:rFonts w:ascii="Calibri" w:hAnsi="Calibri" w:cs="Calibri"/>
          <w:sz w:val="22"/>
          <w:szCs w:val="22"/>
          <w:u w:val="single"/>
        </w:rPr>
        <w:fldChar w:fldCharType="begin">
          <w:ffData>
            <w:name w:val="Text1"/>
            <w:enabled/>
            <w:calcOnExit w:val="0"/>
            <w:textInput/>
          </w:ffData>
        </w:fldChar>
      </w:r>
      <w:r w:rsidRPr="00C95865">
        <w:rPr>
          <w:rFonts w:ascii="Calibri" w:hAnsi="Calibri" w:cs="Calibri"/>
          <w:sz w:val="22"/>
          <w:szCs w:val="22"/>
          <w:u w:val="single"/>
        </w:rPr>
        <w:instrText xml:space="preserve"> FORMTEXT </w:instrText>
      </w:r>
      <w:r w:rsidRPr="00C95865">
        <w:rPr>
          <w:rFonts w:ascii="Calibri" w:hAnsi="Calibri" w:cs="Calibri"/>
          <w:sz w:val="22"/>
          <w:szCs w:val="22"/>
          <w:u w:val="single"/>
        </w:rPr>
      </w:r>
      <w:r w:rsidRPr="00C95865">
        <w:rPr>
          <w:rFonts w:ascii="Calibri" w:hAnsi="Calibri" w:cs="Calibri"/>
          <w:sz w:val="22"/>
          <w:szCs w:val="22"/>
          <w:u w:val="single"/>
        </w:rPr>
        <w:fldChar w:fldCharType="separate"/>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hAnsi="Calibri" w:cs="Calibri"/>
          <w:sz w:val="22"/>
          <w:szCs w:val="22"/>
          <w:u w:val="single"/>
        </w:rPr>
        <w:fldChar w:fldCharType="end"/>
      </w:r>
    </w:p>
    <w:p w14:paraId="05CFF038" w14:textId="77777777" w:rsidR="001143DE" w:rsidRPr="001143DE" w:rsidRDefault="001143DE" w:rsidP="001143DE">
      <w:pPr>
        <w:pStyle w:val="Normal18"/>
        <w:ind w:left="1440" w:firstLine="720"/>
        <w:rPr>
          <w:rFonts w:ascii="Calibri" w:hAnsi="Calibri"/>
          <w:sz w:val="20"/>
          <w:szCs w:val="20"/>
        </w:rPr>
      </w:pPr>
    </w:p>
    <w:p w14:paraId="3290A5F0" w14:textId="77777777" w:rsidR="00812F6E" w:rsidRDefault="001143DE" w:rsidP="00AF2803">
      <w:pPr>
        <w:pStyle w:val="ListParagraph5"/>
        <w:numPr>
          <w:ilvl w:val="2"/>
          <w:numId w:val="7"/>
        </w:numPr>
        <w:ind w:left="2340"/>
        <w:rPr>
          <w:rFonts w:ascii="Calibri" w:hAnsi="Calibri" w:cs="Calibri"/>
          <w:b/>
          <w:bCs/>
          <w:sz w:val="20"/>
          <w:szCs w:val="20"/>
        </w:rPr>
      </w:pPr>
      <w:r w:rsidRPr="001143DE">
        <w:rPr>
          <w:rFonts w:ascii="Calibri" w:hAnsi="Calibri" w:cs="Calibri"/>
          <w:b/>
          <w:bCs/>
          <w:sz w:val="20"/>
          <w:szCs w:val="20"/>
        </w:rPr>
        <w:t xml:space="preserve">How will assent and parental permissions be obtained for minors when using e-Consent? What if two-parent signatures are needed. How will this be managed by the </w:t>
      </w:r>
      <w:r w:rsidR="00812F6E">
        <w:rPr>
          <w:rFonts w:ascii="Calibri" w:hAnsi="Calibri" w:cs="Calibri"/>
          <w:b/>
          <w:bCs/>
          <w:sz w:val="20"/>
          <w:szCs w:val="20"/>
        </w:rPr>
        <w:t xml:space="preserve">MetroHealth </w:t>
      </w:r>
      <w:r w:rsidRPr="001143DE">
        <w:rPr>
          <w:rFonts w:ascii="Calibri" w:hAnsi="Calibri" w:cs="Calibri"/>
          <w:b/>
          <w:bCs/>
          <w:sz w:val="20"/>
          <w:szCs w:val="20"/>
        </w:rPr>
        <w:t xml:space="preserve">study team? </w:t>
      </w:r>
    </w:p>
    <w:p w14:paraId="153F3D7B" w14:textId="62530635" w:rsidR="001143DE" w:rsidRPr="001143DE" w:rsidRDefault="00C6633C" w:rsidP="00812F6E">
      <w:pPr>
        <w:pStyle w:val="ListParagraph5"/>
        <w:ind w:left="2340"/>
        <w:rPr>
          <w:rFonts w:ascii="Calibri" w:hAnsi="Calibri" w:cs="Calibri"/>
          <w:b/>
          <w:bCs/>
          <w:sz w:val="20"/>
          <w:szCs w:val="20"/>
        </w:rPr>
      </w:pPr>
      <w:sdt>
        <w:sdtPr>
          <w:rPr>
            <w:rFonts w:ascii="Calibri" w:hAnsi="Calibri" w:cs="Calibri"/>
          </w:rPr>
          <w:id w:val="889929290"/>
          <w14:checkbox>
            <w14:checked w14:val="0"/>
            <w14:checkedState w14:val="2612" w14:font="MS Gothic"/>
            <w14:uncheckedState w14:val="2610" w14:font="MS Gothic"/>
          </w14:checkbox>
        </w:sdtPr>
        <w:sdtEndPr/>
        <w:sdtContent>
          <w:r w:rsidR="0024747B">
            <w:rPr>
              <w:rFonts w:ascii="MS Gothic" w:eastAsia="MS Gothic" w:hAnsi="MS Gothic" w:cs="Calibri" w:hint="eastAsia"/>
            </w:rPr>
            <w:t>☐</w:t>
          </w:r>
        </w:sdtContent>
      </w:sdt>
      <w:r w:rsidR="0024747B" w:rsidRPr="000C704C">
        <w:rPr>
          <w:rFonts w:ascii="Calibri" w:hAnsi="Calibri" w:cs="Calibri"/>
        </w:rPr>
        <w:t xml:space="preserve"> </w:t>
      </w:r>
      <w:r w:rsidR="001143DE" w:rsidRPr="001143DE">
        <w:rPr>
          <w:rFonts w:ascii="Calibri" w:hAnsi="Calibri"/>
          <w:color w:val="4472C4"/>
          <w:sz w:val="20"/>
          <w:szCs w:val="20"/>
        </w:rPr>
        <w:t>N/A-no minors are enrolled</w:t>
      </w:r>
      <w:r w:rsidR="004E26E3">
        <w:rPr>
          <w:rFonts w:ascii="Calibri" w:hAnsi="Calibri"/>
          <w:color w:val="4472C4"/>
          <w:sz w:val="20"/>
          <w:szCs w:val="20"/>
        </w:rPr>
        <w:t>.</w:t>
      </w:r>
    </w:p>
    <w:p w14:paraId="7A42E5D8" w14:textId="70C9A949" w:rsidR="001143DE" w:rsidRPr="001143DE" w:rsidRDefault="004E26E3" w:rsidP="001143DE">
      <w:pPr>
        <w:pStyle w:val="ListParagraph5"/>
        <w:ind w:left="1620" w:firstLine="720"/>
        <w:rPr>
          <w:rFonts w:ascii="Calibri" w:hAnsi="Calibri"/>
          <w:sz w:val="20"/>
          <w:szCs w:val="20"/>
        </w:rPr>
      </w:pPr>
      <w:r w:rsidRPr="00C95865">
        <w:rPr>
          <w:rFonts w:ascii="Calibri" w:hAnsi="Calibri" w:cs="Calibri"/>
          <w:sz w:val="22"/>
          <w:szCs w:val="22"/>
          <w:u w:val="single"/>
        </w:rPr>
        <w:fldChar w:fldCharType="begin">
          <w:ffData>
            <w:name w:val="Text1"/>
            <w:enabled/>
            <w:calcOnExit w:val="0"/>
            <w:textInput/>
          </w:ffData>
        </w:fldChar>
      </w:r>
      <w:r w:rsidRPr="00C95865">
        <w:rPr>
          <w:rFonts w:ascii="Calibri" w:hAnsi="Calibri" w:cs="Calibri"/>
          <w:sz w:val="22"/>
          <w:szCs w:val="22"/>
          <w:u w:val="single"/>
        </w:rPr>
        <w:instrText xml:space="preserve"> FORMTEXT </w:instrText>
      </w:r>
      <w:r w:rsidRPr="00C95865">
        <w:rPr>
          <w:rFonts w:ascii="Calibri" w:hAnsi="Calibri" w:cs="Calibri"/>
          <w:sz w:val="22"/>
          <w:szCs w:val="22"/>
          <w:u w:val="single"/>
        </w:rPr>
      </w:r>
      <w:r w:rsidRPr="00C95865">
        <w:rPr>
          <w:rFonts w:ascii="Calibri" w:hAnsi="Calibri" w:cs="Calibri"/>
          <w:sz w:val="22"/>
          <w:szCs w:val="22"/>
          <w:u w:val="single"/>
        </w:rPr>
        <w:fldChar w:fldCharType="separate"/>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hAnsi="Calibri" w:cs="Calibri"/>
          <w:sz w:val="22"/>
          <w:szCs w:val="22"/>
          <w:u w:val="single"/>
        </w:rPr>
        <w:fldChar w:fldCharType="end"/>
      </w:r>
    </w:p>
    <w:p w14:paraId="737876B8" w14:textId="77777777" w:rsidR="001143DE" w:rsidRPr="001143DE" w:rsidRDefault="001143DE" w:rsidP="00AF2803">
      <w:pPr>
        <w:pStyle w:val="ListParagraph5"/>
        <w:numPr>
          <w:ilvl w:val="2"/>
          <w:numId w:val="7"/>
        </w:numPr>
        <w:ind w:left="2340"/>
        <w:rPr>
          <w:rFonts w:ascii="Calibri" w:hAnsi="Calibri" w:cs="Calibri"/>
          <w:b/>
          <w:bCs/>
          <w:sz w:val="20"/>
          <w:szCs w:val="20"/>
        </w:rPr>
      </w:pPr>
      <w:r w:rsidRPr="001143DE">
        <w:rPr>
          <w:rFonts w:ascii="Calibri" w:hAnsi="Calibri" w:cs="Calibri"/>
          <w:b/>
          <w:bCs/>
          <w:sz w:val="20"/>
          <w:szCs w:val="20"/>
        </w:rPr>
        <w:t>How will the translation be addressed for non-English speaking subjects when using e-Consent? How will e-Consent be witnessed in this scenario?</w:t>
      </w:r>
    </w:p>
    <w:p w14:paraId="6F6F565E" w14:textId="6CA4996B" w:rsidR="001143DE" w:rsidRPr="001143DE" w:rsidRDefault="00C6633C" w:rsidP="001143DE">
      <w:pPr>
        <w:pStyle w:val="ListParagraph5"/>
        <w:ind w:left="2340"/>
        <w:rPr>
          <w:rFonts w:ascii="Calibri" w:hAnsi="Calibri"/>
          <w:color w:val="4472C4"/>
          <w:sz w:val="20"/>
          <w:szCs w:val="20"/>
        </w:rPr>
      </w:pPr>
      <w:sdt>
        <w:sdtPr>
          <w:rPr>
            <w:rFonts w:ascii="Calibri" w:hAnsi="Calibri" w:cs="Calibri"/>
          </w:rPr>
          <w:id w:val="1180241284"/>
          <w14:checkbox>
            <w14:checked w14:val="0"/>
            <w14:checkedState w14:val="2612" w14:font="MS Gothic"/>
            <w14:uncheckedState w14:val="2610" w14:font="MS Gothic"/>
          </w14:checkbox>
        </w:sdtPr>
        <w:sdtEndPr/>
        <w:sdtContent>
          <w:r w:rsidR="0024747B">
            <w:rPr>
              <w:rFonts w:ascii="MS Gothic" w:eastAsia="MS Gothic" w:hAnsi="MS Gothic" w:cs="Calibri" w:hint="eastAsia"/>
            </w:rPr>
            <w:t>☐</w:t>
          </w:r>
        </w:sdtContent>
      </w:sdt>
      <w:r w:rsidR="0024747B" w:rsidRPr="000C704C">
        <w:rPr>
          <w:rFonts w:ascii="Calibri" w:hAnsi="Calibri" w:cs="Calibri"/>
        </w:rPr>
        <w:t xml:space="preserve"> </w:t>
      </w:r>
      <w:r w:rsidR="001143DE" w:rsidRPr="001143DE">
        <w:rPr>
          <w:rFonts w:ascii="Calibri" w:hAnsi="Calibri"/>
          <w:color w:val="4472C4"/>
          <w:sz w:val="20"/>
          <w:szCs w:val="20"/>
        </w:rPr>
        <w:t>N/A-English speaking subjects only</w:t>
      </w:r>
    </w:p>
    <w:p w14:paraId="1D515926" w14:textId="07C715EF" w:rsidR="001143DE" w:rsidRPr="001143DE" w:rsidRDefault="004E26E3" w:rsidP="001143DE">
      <w:pPr>
        <w:pStyle w:val="ListParagraph5"/>
        <w:ind w:left="2340"/>
        <w:rPr>
          <w:rFonts w:ascii="Calibri" w:hAnsi="Calibri" w:cs="Calibri"/>
          <w:b/>
          <w:bCs/>
          <w:sz w:val="20"/>
          <w:szCs w:val="20"/>
        </w:rPr>
      </w:pPr>
      <w:r w:rsidRPr="00C95865">
        <w:rPr>
          <w:rFonts w:ascii="Calibri" w:hAnsi="Calibri" w:cs="Calibri"/>
          <w:sz w:val="22"/>
          <w:szCs w:val="22"/>
          <w:u w:val="single"/>
        </w:rPr>
        <w:fldChar w:fldCharType="begin">
          <w:ffData>
            <w:name w:val="Text1"/>
            <w:enabled/>
            <w:calcOnExit w:val="0"/>
            <w:textInput/>
          </w:ffData>
        </w:fldChar>
      </w:r>
      <w:r w:rsidRPr="00C95865">
        <w:rPr>
          <w:rFonts w:ascii="Calibri" w:hAnsi="Calibri" w:cs="Calibri"/>
          <w:sz w:val="22"/>
          <w:szCs w:val="22"/>
          <w:u w:val="single"/>
        </w:rPr>
        <w:instrText xml:space="preserve"> FORMTEXT </w:instrText>
      </w:r>
      <w:r w:rsidRPr="00C95865">
        <w:rPr>
          <w:rFonts w:ascii="Calibri" w:hAnsi="Calibri" w:cs="Calibri"/>
          <w:sz w:val="22"/>
          <w:szCs w:val="22"/>
          <w:u w:val="single"/>
        </w:rPr>
      </w:r>
      <w:r w:rsidRPr="00C95865">
        <w:rPr>
          <w:rFonts w:ascii="Calibri" w:hAnsi="Calibri" w:cs="Calibri"/>
          <w:sz w:val="22"/>
          <w:szCs w:val="22"/>
          <w:u w:val="single"/>
        </w:rPr>
        <w:fldChar w:fldCharType="separate"/>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hAnsi="Calibri" w:cs="Calibri"/>
          <w:sz w:val="22"/>
          <w:szCs w:val="22"/>
          <w:u w:val="single"/>
        </w:rPr>
        <w:fldChar w:fldCharType="end"/>
      </w:r>
    </w:p>
    <w:p w14:paraId="4F5B5C46" w14:textId="00E3F9F7" w:rsidR="004E26E3" w:rsidRDefault="001143DE" w:rsidP="004E26E3">
      <w:pPr>
        <w:pStyle w:val="ListParagraph5"/>
        <w:numPr>
          <w:ilvl w:val="2"/>
          <w:numId w:val="7"/>
        </w:numPr>
        <w:ind w:left="2340"/>
        <w:rPr>
          <w:rFonts w:ascii="Calibri" w:hAnsi="Calibri" w:cs="Calibri"/>
          <w:b/>
          <w:bCs/>
          <w:sz w:val="20"/>
          <w:szCs w:val="20"/>
        </w:rPr>
      </w:pPr>
      <w:r w:rsidRPr="001143DE">
        <w:rPr>
          <w:rFonts w:ascii="Calibri" w:hAnsi="Calibri" w:cs="Calibri"/>
          <w:b/>
          <w:bCs/>
          <w:sz w:val="20"/>
          <w:szCs w:val="20"/>
        </w:rPr>
        <w:t xml:space="preserve">What if a subject does not have the right technology or ability to use e-Consent.  How will the </w:t>
      </w:r>
      <w:r w:rsidR="00812F6E">
        <w:rPr>
          <w:rFonts w:ascii="Calibri" w:hAnsi="Calibri" w:cs="Calibri"/>
          <w:b/>
          <w:bCs/>
          <w:sz w:val="20"/>
          <w:szCs w:val="20"/>
        </w:rPr>
        <w:t>MetroHealth</w:t>
      </w:r>
      <w:r w:rsidRPr="001143DE">
        <w:rPr>
          <w:rFonts w:ascii="Calibri" w:hAnsi="Calibri" w:cs="Calibri"/>
          <w:b/>
          <w:bCs/>
          <w:sz w:val="20"/>
          <w:szCs w:val="20"/>
        </w:rPr>
        <w:t xml:space="preserve"> study team manage this scenario? </w:t>
      </w:r>
    </w:p>
    <w:p w14:paraId="3DEEC4AF" w14:textId="47C3DB8C" w:rsidR="004E26E3" w:rsidRDefault="004E26E3" w:rsidP="004E26E3">
      <w:pPr>
        <w:pStyle w:val="ListParagraph5"/>
        <w:ind w:left="2340"/>
        <w:rPr>
          <w:rFonts w:ascii="Calibri" w:hAnsi="Calibri" w:cs="Calibri"/>
          <w:sz w:val="22"/>
          <w:szCs w:val="22"/>
          <w:u w:val="single"/>
        </w:rPr>
      </w:pPr>
      <w:r w:rsidRPr="00C95865">
        <w:rPr>
          <w:rFonts w:ascii="Calibri" w:hAnsi="Calibri" w:cs="Calibri"/>
          <w:sz w:val="22"/>
          <w:szCs w:val="22"/>
          <w:u w:val="single"/>
        </w:rPr>
        <w:fldChar w:fldCharType="begin">
          <w:ffData>
            <w:name w:val="Text1"/>
            <w:enabled/>
            <w:calcOnExit w:val="0"/>
            <w:textInput/>
          </w:ffData>
        </w:fldChar>
      </w:r>
      <w:r w:rsidRPr="00C95865">
        <w:rPr>
          <w:rFonts w:ascii="Calibri" w:hAnsi="Calibri" w:cs="Calibri"/>
          <w:sz w:val="22"/>
          <w:szCs w:val="22"/>
          <w:u w:val="single"/>
        </w:rPr>
        <w:instrText xml:space="preserve"> FORMTEXT </w:instrText>
      </w:r>
      <w:r w:rsidRPr="00C95865">
        <w:rPr>
          <w:rFonts w:ascii="Calibri" w:hAnsi="Calibri" w:cs="Calibri"/>
          <w:sz w:val="22"/>
          <w:szCs w:val="22"/>
          <w:u w:val="single"/>
        </w:rPr>
      </w:r>
      <w:r w:rsidRPr="00C95865">
        <w:rPr>
          <w:rFonts w:ascii="Calibri" w:hAnsi="Calibri" w:cs="Calibri"/>
          <w:sz w:val="22"/>
          <w:szCs w:val="22"/>
          <w:u w:val="single"/>
        </w:rPr>
        <w:fldChar w:fldCharType="separate"/>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hAnsi="Calibri" w:cs="Calibri"/>
          <w:sz w:val="22"/>
          <w:szCs w:val="22"/>
          <w:u w:val="single"/>
        </w:rPr>
        <w:fldChar w:fldCharType="end"/>
      </w:r>
    </w:p>
    <w:p w14:paraId="25320603" w14:textId="77777777" w:rsidR="004E26E3" w:rsidRPr="004E26E3" w:rsidRDefault="004E26E3" w:rsidP="004E26E3">
      <w:pPr>
        <w:pStyle w:val="ListParagraph5"/>
        <w:ind w:left="2340"/>
        <w:rPr>
          <w:rFonts w:ascii="Calibri" w:hAnsi="Calibri" w:cs="Calibri"/>
          <w:b/>
          <w:bCs/>
          <w:sz w:val="20"/>
          <w:szCs w:val="20"/>
        </w:rPr>
      </w:pPr>
    </w:p>
    <w:p w14:paraId="30A3DA06" w14:textId="77777777" w:rsidR="001143DE" w:rsidRPr="001143DE" w:rsidRDefault="001143DE" w:rsidP="001143DE">
      <w:pPr>
        <w:pStyle w:val="Normal18"/>
        <w:spacing w:after="200"/>
        <w:ind w:left="1440"/>
        <w:contextualSpacing/>
        <w:rPr>
          <w:rStyle w:val="markedcontent0"/>
          <w:rFonts w:ascii="Calibri" w:hAnsi="Calibri" w:cs="Calibri"/>
          <w:b/>
          <w:bCs/>
          <w:sz w:val="20"/>
          <w:szCs w:val="20"/>
          <w:u w:val="single"/>
        </w:rPr>
      </w:pPr>
      <w:r w:rsidRPr="001143DE">
        <w:rPr>
          <w:rStyle w:val="markedcontent0"/>
          <w:rFonts w:ascii="Calibri" w:hAnsi="Calibri" w:cs="Calibri"/>
          <w:b/>
          <w:bCs/>
          <w:sz w:val="20"/>
          <w:szCs w:val="20"/>
          <w:highlight w:val="cyan"/>
          <w:u w:val="single"/>
        </w:rPr>
        <w:t>IMPORTANT INFORMATION FOR IN PERSON e-CONSENTING or REMOTE e-CONSENTING:</w:t>
      </w:r>
      <w:r w:rsidRPr="001143DE">
        <w:rPr>
          <w:rStyle w:val="markedcontent0"/>
          <w:rFonts w:ascii="Calibri" w:hAnsi="Calibri" w:cs="Calibri"/>
          <w:b/>
          <w:bCs/>
          <w:sz w:val="20"/>
          <w:szCs w:val="20"/>
          <w:u w:val="single"/>
        </w:rPr>
        <w:t xml:space="preserve"> </w:t>
      </w:r>
    </w:p>
    <w:p w14:paraId="18EFE103" w14:textId="77777777" w:rsidR="001143DE" w:rsidRPr="001143DE" w:rsidRDefault="001143DE" w:rsidP="004E26E3">
      <w:pPr>
        <w:pStyle w:val="Normal18"/>
        <w:contextualSpacing/>
        <w:rPr>
          <w:rStyle w:val="markedcontent0"/>
          <w:rFonts w:ascii="Calibri" w:hAnsi="Calibri" w:cs="Calibri"/>
          <w:sz w:val="20"/>
          <w:szCs w:val="20"/>
          <w:u w:val="single"/>
        </w:rPr>
      </w:pPr>
    </w:p>
    <w:p w14:paraId="4597F8D8" w14:textId="6C4D3FBB" w:rsidR="001143DE" w:rsidRPr="001143DE" w:rsidRDefault="001143DE" w:rsidP="004E26E3">
      <w:pPr>
        <w:pStyle w:val="Normal18"/>
        <w:ind w:left="720" w:firstLine="720"/>
        <w:contextualSpacing/>
        <w:rPr>
          <w:rStyle w:val="markedcontent0"/>
          <w:rFonts w:ascii="Calibri" w:hAnsi="Calibri" w:cs="Calibri"/>
          <w:sz w:val="20"/>
          <w:szCs w:val="20"/>
        </w:rPr>
      </w:pPr>
      <w:r w:rsidRPr="001143DE">
        <w:rPr>
          <w:rStyle w:val="markedcontent0"/>
          <w:rFonts w:ascii="Calibri" w:hAnsi="Calibri" w:cs="Calibri"/>
          <w:sz w:val="20"/>
          <w:szCs w:val="20"/>
          <w:u w:val="single"/>
        </w:rPr>
        <w:t>The study team must AGREE to comply with the following requirements:</w:t>
      </w:r>
      <w:r w:rsidRPr="001143DE">
        <w:rPr>
          <w:rStyle w:val="markedcontent0"/>
          <w:rFonts w:ascii="Calibri" w:hAnsi="Calibri" w:cs="Calibri"/>
          <w:sz w:val="20"/>
          <w:szCs w:val="20"/>
        </w:rPr>
        <w:t xml:space="preserve"> </w:t>
      </w:r>
      <w:sdt>
        <w:sdtPr>
          <w:rPr>
            <w:rFonts w:ascii="Calibri" w:hAnsi="Calibri" w:cs="Calibri"/>
          </w:rPr>
          <w:id w:val="2052178846"/>
          <w14:checkbox>
            <w14:checked w14:val="0"/>
            <w14:checkedState w14:val="2612" w14:font="MS Gothic"/>
            <w14:uncheckedState w14:val="2610" w14:font="MS Gothic"/>
          </w14:checkbox>
        </w:sdtPr>
        <w:sdtEndPr/>
        <w:sdtContent>
          <w:r w:rsidR="0024747B">
            <w:rPr>
              <w:rFonts w:ascii="MS Gothic" w:eastAsia="MS Gothic" w:hAnsi="MS Gothic" w:cs="Calibri" w:hint="eastAsia"/>
            </w:rPr>
            <w:t>☐</w:t>
          </w:r>
        </w:sdtContent>
      </w:sdt>
      <w:r w:rsidR="0024747B" w:rsidRPr="000C704C">
        <w:rPr>
          <w:rFonts w:ascii="Calibri" w:hAnsi="Calibri" w:cs="Calibri"/>
        </w:rPr>
        <w:t xml:space="preserve"> </w:t>
      </w:r>
      <w:proofErr w:type="gramStart"/>
      <w:r w:rsidRPr="001143DE">
        <w:rPr>
          <w:rFonts w:ascii="Calibri" w:hAnsi="Calibri"/>
          <w:b/>
          <w:bCs/>
          <w:color w:val="5B9BD5"/>
          <w:sz w:val="20"/>
          <w:szCs w:val="20"/>
        </w:rPr>
        <w:t>YES</w:t>
      </w:r>
      <w:proofErr w:type="gramEnd"/>
    </w:p>
    <w:p w14:paraId="72325E9E" w14:textId="77777777" w:rsidR="001143DE" w:rsidRPr="001143DE" w:rsidRDefault="001143DE" w:rsidP="004E26E3">
      <w:pPr>
        <w:pStyle w:val="ListParagraph5"/>
        <w:numPr>
          <w:ilvl w:val="0"/>
          <w:numId w:val="8"/>
        </w:numPr>
        <w:ind w:left="2160"/>
        <w:contextualSpacing/>
        <w:rPr>
          <w:rFonts w:ascii="Calibri" w:hAnsi="Calibri" w:cs="Calibri"/>
          <w:sz w:val="20"/>
          <w:szCs w:val="20"/>
        </w:rPr>
      </w:pPr>
      <w:r w:rsidRPr="001143DE">
        <w:rPr>
          <w:rFonts w:ascii="Calibri" w:hAnsi="Calibri" w:cs="Calibri"/>
          <w:sz w:val="20"/>
          <w:szCs w:val="20"/>
        </w:rPr>
        <w:t>Provide subjects with a way to access a copy of the consent document.</w:t>
      </w:r>
    </w:p>
    <w:p w14:paraId="1164BFAC" w14:textId="77777777" w:rsidR="001143DE" w:rsidRPr="001143DE" w:rsidRDefault="001143DE" w:rsidP="00AF2803">
      <w:pPr>
        <w:pStyle w:val="ListParagraph5"/>
        <w:numPr>
          <w:ilvl w:val="0"/>
          <w:numId w:val="8"/>
        </w:numPr>
        <w:spacing w:after="200"/>
        <w:ind w:left="2160"/>
        <w:contextualSpacing/>
        <w:rPr>
          <w:rFonts w:ascii="Calibri" w:hAnsi="Calibri" w:cs="Calibri"/>
          <w:sz w:val="20"/>
          <w:szCs w:val="20"/>
        </w:rPr>
      </w:pPr>
      <w:r w:rsidRPr="001143DE">
        <w:rPr>
          <w:rFonts w:ascii="Calibri" w:hAnsi="Calibri" w:cs="Calibri"/>
          <w:sz w:val="20"/>
          <w:szCs w:val="20"/>
        </w:rPr>
        <w:t>Confirm the subject or LAR identity using 2 forms of identification.</w:t>
      </w:r>
    </w:p>
    <w:p w14:paraId="6119EF17" w14:textId="77777777" w:rsidR="001143DE" w:rsidRPr="001143DE" w:rsidRDefault="001143DE" w:rsidP="00AF2803">
      <w:pPr>
        <w:pStyle w:val="ListParagraph5"/>
        <w:numPr>
          <w:ilvl w:val="0"/>
          <w:numId w:val="8"/>
        </w:numPr>
        <w:spacing w:after="200"/>
        <w:ind w:left="2160"/>
        <w:contextualSpacing/>
        <w:rPr>
          <w:rFonts w:ascii="Calibri" w:hAnsi="Calibri" w:cs="Calibri"/>
          <w:sz w:val="20"/>
          <w:szCs w:val="20"/>
        </w:rPr>
      </w:pPr>
      <w:r w:rsidRPr="001143DE">
        <w:rPr>
          <w:rFonts w:ascii="Calibri" w:hAnsi="Calibri" w:cs="Calibri"/>
          <w:sz w:val="20"/>
          <w:szCs w:val="20"/>
        </w:rPr>
        <w:t>Include instructions on how to print the consent form or provide a mechanism to email a copy of the signed consent form to the subject.</w:t>
      </w:r>
    </w:p>
    <w:p w14:paraId="3AF63BBE" w14:textId="18A6043D" w:rsidR="001143DE" w:rsidRPr="001143DE" w:rsidRDefault="001143DE" w:rsidP="00AF2803">
      <w:pPr>
        <w:pStyle w:val="ListParagraph5"/>
        <w:numPr>
          <w:ilvl w:val="0"/>
          <w:numId w:val="8"/>
        </w:numPr>
        <w:spacing w:after="200"/>
        <w:ind w:left="2160"/>
        <w:contextualSpacing/>
        <w:rPr>
          <w:rFonts w:ascii="Calibri" w:hAnsi="Calibri" w:cs="Calibri"/>
          <w:sz w:val="20"/>
          <w:szCs w:val="20"/>
        </w:rPr>
      </w:pPr>
      <w:r w:rsidRPr="001143DE">
        <w:rPr>
          <w:rFonts w:ascii="Calibri" w:hAnsi="Calibri" w:cs="Calibri"/>
          <w:sz w:val="20"/>
          <w:szCs w:val="20"/>
        </w:rPr>
        <w:t xml:space="preserve">Document </w:t>
      </w:r>
      <w:bookmarkStart w:id="7" w:name="_Hlk120619752"/>
      <w:r w:rsidRPr="001143DE">
        <w:rPr>
          <w:rFonts w:ascii="Calibri" w:hAnsi="Calibri" w:cs="Calibri"/>
          <w:sz w:val="20"/>
          <w:szCs w:val="20"/>
        </w:rPr>
        <w:t xml:space="preserve">e-Consent using a verifiable electronic signature AND use an application that meets the required </w:t>
      </w:r>
      <w:r w:rsidR="00812F6E">
        <w:rPr>
          <w:rFonts w:ascii="Calibri" w:hAnsi="Calibri" w:cs="Calibri"/>
          <w:sz w:val="20"/>
          <w:szCs w:val="20"/>
        </w:rPr>
        <w:t xml:space="preserve">MetroHealth </w:t>
      </w:r>
      <w:r w:rsidRPr="001143DE">
        <w:rPr>
          <w:rFonts w:ascii="Calibri" w:hAnsi="Calibri" w:cs="Calibri"/>
          <w:sz w:val="20"/>
          <w:szCs w:val="20"/>
        </w:rPr>
        <w:t xml:space="preserve">Data Security standards. </w:t>
      </w:r>
      <w:r w:rsidR="00812F6E">
        <w:rPr>
          <w:rFonts w:ascii="Calibri" w:hAnsi="Calibri" w:cs="Calibri"/>
          <w:sz w:val="20"/>
          <w:szCs w:val="20"/>
        </w:rPr>
        <w:t>(DocuSi</w:t>
      </w:r>
      <w:r w:rsidR="00C86991">
        <w:rPr>
          <w:rFonts w:ascii="Calibri" w:hAnsi="Calibri" w:cs="Calibri"/>
          <w:sz w:val="20"/>
          <w:szCs w:val="20"/>
        </w:rPr>
        <w:t>gn</w:t>
      </w:r>
      <w:r w:rsidR="00812F6E">
        <w:rPr>
          <w:rFonts w:ascii="Calibri" w:hAnsi="Calibri" w:cs="Calibri"/>
          <w:sz w:val="20"/>
          <w:szCs w:val="20"/>
        </w:rPr>
        <w:t xml:space="preserve">, RedCap, Qualtrics). </w:t>
      </w:r>
    </w:p>
    <w:bookmarkEnd w:id="7"/>
    <w:p w14:paraId="35348D7A" w14:textId="46B4C326" w:rsidR="001143DE" w:rsidRDefault="001143DE" w:rsidP="00AF2803">
      <w:pPr>
        <w:pStyle w:val="ListParagraph5"/>
        <w:numPr>
          <w:ilvl w:val="0"/>
          <w:numId w:val="8"/>
        </w:numPr>
        <w:spacing w:after="200"/>
        <w:ind w:left="2160"/>
        <w:contextualSpacing/>
        <w:rPr>
          <w:rFonts w:ascii="Calibri" w:hAnsi="Calibri" w:cs="Calibri"/>
          <w:sz w:val="20"/>
          <w:szCs w:val="20"/>
        </w:rPr>
      </w:pPr>
      <w:r w:rsidRPr="001143DE">
        <w:rPr>
          <w:rFonts w:ascii="Calibri" w:hAnsi="Calibri" w:cs="Calibri"/>
          <w:sz w:val="20"/>
          <w:szCs w:val="20"/>
        </w:rPr>
        <w:t>Document the subject’s agreement to provide electronic consent AND consent to participa</w:t>
      </w:r>
      <w:r w:rsidR="00812F6E">
        <w:rPr>
          <w:rFonts w:ascii="Calibri" w:hAnsi="Calibri" w:cs="Calibri"/>
          <w:sz w:val="20"/>
          <w:szCs w:val="20"/>
        </w:rPr>
        <w:t>te</w:t>
      </w:r>
      <w:r w:rsidRPr="001143DE">
        <w:rPr>
          <w:rFonts w:ascii="Calibri" w:hAnsi="Calibri" w:cs="Calibri"/>
          <w:sz w:val="20"/>
          <w:szCs w:val="20"/>
        </w:rPr>
        <w:t xml:space="preserve"> in the study: (TWO separate consent fields).</w:t>
      </w:r>
    </w:p>
    <w:p w14:paraId="1D2AA2FE" w14:textId="77777777" w:rsidR="004E26E3" w:rsidRPr="00812F6E" w:rsidRDefault="004E26E3" w:rsidP="004E26E3">
      <w:pPr>
        <w:pStyle w:val="ListParagraph5"/>
        <w:spacing w:after="200"/>
        <w:ind w:left="0"/>
        <w:contextualSpacing/>
        <w:rPr>
          <w:rFonts w:ascii="Calibri" w:hAnsi="Calibri" w:cs="Calibri"/>
          <w:sz w:val="20"/>
          <w:szCs w:val="20"/>
        </w:rPr>
      </w:pPr>
    </w:p>
    <w:p w14:paraId="3C2444D5" w14:textId="27C6D5D6" w:rsidR="001143DE" w:rsidRPr="001143DE" w:rsidRDefault="001143DE" w:rsidP="00AF2803">
      <w:pPr>
        <w:pStyle w:val="NoSpacing4"/>
        <w:numPr>
          <w:ilvl w:val="0"/>
          <w:numId w:val="16"/>
        </w:numPr>
        <w:rPr>
          <w:rFonts w:ascii="Calibri" w:hAnsi="Calibri"/>
          <w:b/>
          <w:bCs/>
          <w:sz w:val="20"/>
          <w:szCs w:val="20"/>
        </w:rPr>
      </w:pPr>
      <w:r w:rsidRPr="001143DE">
        <w:rPr>
          <w:rFonts w:ascii="Calibri" w:hAnsi="Calibri"/>
          <w:b/>
          <w:bCs/>
          <w:sz w:val="20"/>
          <w:szCs w:val="20"/>
        </w:rPr>
        <w:t xml:space="preserve">If recruiting </w:t>
      </w:r>
      <w:r w:rsidRPr="001143DE">
        <w:rPr>
          <w:rFonts w:ascii="Calibri" w:hAnsi="Calibri"/>
          <w:b/>
          <w:bCs/>
          <w:sz w:val="20"/>
          <w:szCs w:val="20"/>
          <w:u w:val="single"/>
        </w:rPr>
        <w:t>minors or adults</w:t>
      </w:r>
      <w:r w:rsidRPr="001143DE">
        <w:rPr>
          <w:rFonts w:ascii="Calibri" w:hAnsi="Calibri"/>
          <w:b/>
          <w:bCs/>
          <w:sz w:val="20"/>
          <w:szCs w:val="20"/>
        </w:rPr>
        <w:t xml:space="preserve"> with </w:t>
      </w:r>
      <w:r w:rsidRPr="001143DE">
        <w:rPr>
          <w:rFonts w:ascii="Calibri" w:hAnsi="Calibri"/>
          <w:b/>
          <w:bCs/>
          <w:sz w:val="20"/>
          <w:szCs w:val="20"/>
          <w:u w:val="single"/>
        </w:rPr>
        <w:t>impaired decision-making capacity</w:t>
      </w:r>
      <w:r w:rsidRPr="001143DE">
        <w:rPr>
          <w:rFonts w:ascii="Calibri" w:hAnsi="Calibri"/>
          <w:b/>
          <w:bCs/>
          <w:sz w:val="20"/>
          <w:szCs w:val="20"/>
        </w:rPr>
        <w:t>, specify how parental guardian/LAR consent will be obtained prior to approaching the minor or the decisionally</w:t>
      </w:r>
      <w:r w:rsidR="00812F6E">
        <w:rPr>
          <w:rFonts w:ascii="Calibri" w:hAnsi="Calibri"/>
          <w:b/>
          <w:bCs/>
          <w:sz w:val="20"/>
          <w:szCs w:val="20"/>
        </w:rPr>
        <w:t>-</w:t>
      </w:r>
      <w:r w:rsidRPr="001143DE">
        <w:rPr>
          <w:rFonts w:ascii="Calibri" w:hAnsi="Calibri"/>
          <w:b/>
          <w:bCs/>
          <w:sz w:val="20"/>
          <w:szCs w:val="20"/>
        </w:rPr>
        <w:t xml:space="preserve">impaired adult subject.  </w:t>
      </w:r>
    </w:p>
    <w:p w14:paraId="56716C1B" w14:textId="78D63D4F" w:rsidR="001143DE" w:rsidRPr="001143DE" w:rsidRDefault="00C6633C" w:rsidP="001143DE">
      <w:pPr>
        <w:pStyle w:val="ListParagraph5"/>
        <w:ind w:left="1080"/>
        <w:rPr>
          <w:rFonts w:ascii="Calibri" w:hAnsi="Calibri"/>
          <w:sz w:val="20"/>
          <w:szCs w:val="20"/>
          <w:highlight w:val="yellow"/>
        </w:rPr>
      </w:pPr>
      <w:sdt>
        <w:sdtPr>
          <w:rPr>
            <w:rFonts w:ascii="Calibri" w:hAnsi="Calibri" w:cs="Calibri"/>
          </w:rPr>
          <w:id w:val="963469210"/>
          <w14:checkbox>
            <w14:checked w14:val="0"/>
            <w14:checkedState w14:val="2612" w14:font="MS Gothic"/>
            <w14:uncheckedState w14:val="2610" w14:font="MS Gothic"/>
          </w14:checkbox>
        </w:sdtPr>
        <w:sdtEndPr/>
        <w:sdtContent>
          <w:r w:rsidR="0024747B">
            <w:rPr>
              <w:rFonts w:ascii="MS Gothic" w:eastAsia="MS Gothic" w:hAnsi="MS Gothic" w:cs="Calibri" w:hint="eastAsia"/>
            </w:rPr>
            <w:t>☐</w:t>
          </w:r>
        </w:sdtContent>
      </w:sdt>
      <w:r w:rsidR="0024747B" w:rsidRPr="000C704C">
        <w:rPr>
          <w:rFonts w:ascii="Calibri" w:hAnsi="Calibri" w:cs="Calibri"/>
        </w:rPr>
        <w:t xml:space="preserve"> </w:t>
      </w:r>
      <w:r w:rsidR="001143DE" w:rsidRPr="001143DE">
        <w:rPr>
          <w:rFonts w:ascii="Calibri" w:hAnsi="Calibri"/>
          <w:color w:val="4472C4"/>
          <w:sz w:val="20"/>
          <w:szCs w:val="20"/>
        </w:rPr>
        <w:t xml:space="preserve">N/A-no minors are </w:t>
      </w:r>
      <w:proofErr w:type="gramStart"/>
      <w:r w:rsidR="001143DE" w:rsidRPr="001143DE">
        <w:rPr>
          <w:rFonts w:ascii="Calibri" w:hAnsi="Calibri"/>
          <w:color w:val="4472C4"/>
          <w:sz w:val="20"/>
          <w:szCs w:val="20"/>
        </w:rPr>
        <w:t>enrolled</w:t>
      </w:r>
      <w:proofErr w:type="gramEnd"/>
      <w:r w:rsidR="001143DE" w:rsidRPr="001143DE">
        <w:rPr>
          <w:rFonts w:ascii="Calibri" w:hAnsi="Calibri"/>
          <w:sz w:val="20"/>
          <w:szCs w:val="20"/>
          <w:highlight w:val="yellow"/>
        </w:rPr>
        <w:t xml:space="preserve"> </w:t>
      </w:r>
    </w:p>
    <w:p w14:paraId="584D21A5" w14:textId="7E0077F5" w:rsidR="001143DE" w:rsidRPr="001143DE" w:rsidRDefault="00C6633C" w:rsidP="001143DE">
      <w:pPr>
        <w:pStyle w:val="ListParagraph5"/>
        <w:ind w:left="1080"/>
        <w:rPr>
          <w:rFonts w:ascii="Calibri" w:hAnsi="Calibri"/>
          <w:color w:val="4472C4"/>
          <w:sz w:val="20"/>
          <w:szCs w:val="20"/>
        </w:rPr>
      </w:pPr>
      <w:sdt>
        <w:sdtPr>
          <w:rPr>
            <w:rFonts w:ascii="Calibri" w:hAnsi="Calibri" w:cs="Calibri"/>
          </w:rPr>
          <w:id w:val="1630747674"/>
          <w14:checkbox>
            <w14:checked w14:val="0"/>
            <w14:checkedState w14:val="2612" w14:font="MS Gothic"/>
            <w14:uncheckedState w14:val="2610" w14:font="MS Gothic"/>
          </w14:checkbox>
        </w:sdtPr>
        <w:sdtEndPr/>
        <w:sdtContent>
          <w:r w:rsidR="0024747B">
            <w:rPr>
              <w:rFonts w:ascii="MS Gothic" w:eastAsia="MS Gothic" w:hAnsi="MS Gothic" w:cs="Calibri" w:hint="eastAsia"/>
            </w:rPr>
            <w:t>☐</w:t>
          </w:r>
        </w:sdtContent>
      </w:sdt>
      <w:r w:rsidR="0024747B" w:rsidRPr="000C704C">
        <w:rPr>
          <w:rFonts w:ascii="Calibri" w:hAnsi="Calibri" w:cs="Calibri"/>
        </w:rPr>
        <w:t xml:space="preserve"> </w:t>
      </w:r>
      <w:r w:rsidR="001143DE" w:rsidRPr="001143DE">
        <w:rPr>
          <w:rFonts w:ascii="Calibri" w:hAnsi="Calibri"/>
          <w:color w:val="4472C4"/>
          <w:sz w:val="20"/>
          <w:szCs w:val="20"/>
        </w:rPr>
        <w:t>N/A -no adults with impaired decision-making capacity enrolled</w:t>
      </w:r>
    </w:p>
    <w:p w14:paraId="57969138" w14:textId="7AA12F17" w:rsidR="001143DE" w:rsidRPr="001143DE" w:rsidRDefault="004E26E3" w:rsidP="001143DE">
      <w:pPr>
        <w:pStyle w:val="Normal18"/>
        <w:rPr>
          <w:rFonts w:ascii="Calibri" w:hAnsi="Calibri"/>
          <w:b/>
          <w:sz w:val="20"/>
          <w:szCs w:val="20"/>
        </w:rPr>
      </w:pPr>
      <w:r>
        <w:rPr>
          <w:rFonts w:ascii="Calibri" w:hAnsi="Calibri"/>
          <w:b/>
          <w:sz w:val="20"/>
          <w:szCs w:val="20"/>
        </w:rPr>
        <w:tab/>
      </w:r>
      <w:r>
        <w:rPr>
          <w:rFonts w:ascii="Calibri" w:hAnsi="Calibri"/>
          <w:b/>
          <w:sz w:val="20"/>
          <w:szCs w:val="20"/>
        </w:rPr>
        <w:tab/>
      </w:r>
      <w:r w:rsidRPr="00C95865">
        <w:rPr>
          <w:rFonts w:ascii="Calibri" w:hAnsi="Calibri" w:cs="Calibri"/>
          <w:sz w:val="22"/>
          <w:szCs w:val="22"/>
          <w:u w:val="single"/>
        </w:rPr>
        <w:fldChar w:fldCharType="begin">
          <w:ffData>
            <w:name w:val="Text1"/>
            <w:enabled/>
            <w:calcOnExit w:val="0"/>
            <w:textInput/>
          </w:ffData>
        </w:fldChar>
      </w:r>
      <w:r w:rsidRPr="00C95865">
        <w:rPr>
          <w:rFonts w:ascii="Calibri" w:hAnsi="Calibri" w:cs="Calibri"/>
          <w:sz w:val="22"/>
          <w:szCs w:val="22"/>
          <w:u w:val="single"/>
        </w:rPr>
        <w:instrText xml:space="preserve"> FORMTEXT </w:instrText>
      </w:r>
      <w:r w:rsidRPr="00C95865">
        <w:rPr>
          <w:rFonts w:ascii="Calibri" w:hAnsi="Calibri" w:cs="Calibri"/>
          <w:sz w:val="22"/>
          <w:szCs w:val="22"/>
          <w:u w:val="single"/>
        </w:rPr>
      </w:r>
      <w:r w:rsidRPr="00C95865">
        <w:rPr>
          <w:rFonts w:ascii="Calibri" w:hAnsi="Calibri" w:cs="Calibri"/>
          <w:sz w:val="22"/>
          <w:szCs w:val="22"/>
          <w:u w:val="single"/>
        </w:rPr>
        <w:fldChar w:fldCharType="separate"/>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hAnsi="Calibri" w:cs="Calibri"/>
          <w:sz w:val="22"/>
          <w:szCs w:val="22"/>
          <w:u w:val="single"/>
        </w:rPr>
        <w:fldChar w:fldCharType="end"/>
      </w:r>
    </w:p>
    <w:p w14:paraId="464E03AF" w14:textId="77777777" w:rsidR="001143DE" w:rsidRPr="001143DE" w:rsidRDefault="001143DE" w:rsidP="00AF2803">
      <w:pPr>
        <w:pStyle w:val="ListParagraph5"/>
        <w:numPr>
          <w:ilvl w:val="0"/>
          <w:numId w:val="16"/>
        </w:numPr>
        <w:rPr>
          <w:rFonts w:ascii="Calibri" w:hAnsi="Calibri"/>
          <w:b/>
          <w:sz w:val="20"/>
          <w:szCs w:val="20"/>
        </w:rPr>
      </w:pPr>
      <w:r w:rsidRPr="001143DE">
        <w:rPr>
          <w:rFonts w:ascii="Calibri" w:hAnsi="Calibri"/>
          <w:b/>
          <w:sz w:val="20"/>
          <w:szCs w:val="20"/>
        </w:rPr>
        <w:t xml:space="preserve">What protections are in place to protect the rights and welfare of subjects so that any possible coercion or undue influence is eliminated?  </w:t>
      </w:r>
    </w:p>
    <w:p w14:paraId="4EA62A06" w14:textId="69B385E5" w:rsidR="001143DE" w:rsidRPr="001143DE" w:rsidRDefault="001143DE" w:rsidP="004E26E3">
      <w:pPr>
        <w:pStyle w:val="Normal18"/>
        <w:ind w:left="360" w:firstLine="720"/>
        <w:rPr>
          <w:rFonts w:ascii="Calibri" w:hAnsi="Calibri"/>
          <w:i/>
          <w:sz w:val="20"/>
          <w:szCs w:val="20"/>
        </w:rPr>
      </w:pPr>
      <w:r w:rsidRPr="001143DE">
        <w:rPr>
          <w:rFonts w:ascii="Calibri" w:hAnsi="Calibri"/>
          <w:i/>
          <w:sz w:val="20"/>
          <w:szCs w:val="20"/>
          <w:highlight w:val="yellow"/>
        </w:rPr>
        <w:t>Check all applicable options:</w:t>
      </w:r>
    </w:p>
    <w:p w14:paraId="57A6FDD2" w14:textId="33FD4891" w:rsidR="001143DE" w:rsidRPr="001143DE" w:rsidRDefault="00C6633C" w:rsidP="001143DE">
      <w:pPr>
        <w:pStyle w:val="Normal110"/>
        <w:ind w:left="1080"/>
        <w:rPr>
          <w:rFonts w:ascii="Calibri" w:hAnsi="Calibri"/>
          <w:sz w:val="20"/>
          <w:szCs w:val="20"/>
        </w:rPr>
      </w:pPr>
      <w:sdt>
        <w:sdtPr>
          <w:rPr>
            <w:rFonts w:ascii="Calibri" w:hAnsi="Calibri" w:cs="Calibri"/>
          </w:rPr>
          <w:id w:val="-714891874"/>
          <w14:checkbox>
            <w14:checked w14:val="0"/>
            <w14:checkedState w14:val="2612" w14:font="MS Gothic"/>
            <w14:uncheckedState w14:val="2610" w14:font="MS Gothic"/>
          </w14:checkbox>
        </w:sdtPr>
        <w:sdtEndPr/>
        <w:sdtContent>
          <w:r w:rsidR="0024747B">
            <w:rPr>
              <w:rFonts w:ascii="MS Gothic" w:eastAsia="MS Gothic" w:hAnsi="MS Gothic" w:cs="Calibri" w:hint="eastAsia"/>
            </w:rPr>
            <w:t>☐</w:t>
          </w:r>
        </w:sdtContent>
      </w:sdt>
      <w:r w:rsidR="0024747B" w:rsidRPr="000C704C">
        <w:rPr>
          <w:rFonts w:ascii="Calibri" w:hAnsi="Calibri" w:cs="Calibri"/>
        </w:rPr>
        <w:t xml:space="preserve"> </w:t>
      </w:r>
      <w:r w:rsidR="001143DE" w:rsidRPr="001143DE">
        <w:rPr>
          <w:rFonts w:ascii="Calibri" w:hAnsi="Calibri"/>
          <w:sz w:val="20"/>
          <w:szCs w:val="20"/>
        </w:rPr>
        <w:t xml:space="preserve">Consent will be obtained by the </w:t>
      </w:r>
      <w:r w:rsidR="00812F6E">
        <w:rPr>
          <w:rFonts w:ascii="Calibri" w:hAnsi="Calibri"/>
          <w:sz w:val="20"/>
          <w:szCs w:val="20"/>
        </w:rPr>
        <w:t>research coordinator</w:t>
      </w:r>
      <w:r w:rsidR="001143DE" w:rsidRPr="001143DE">
        <w:rPr>
          <w:rFonts w:ascii="Calibri" w:hAnsi="Calibri"/>
          <w:sz w:val="20"/>
          <w:szCs w:val="20"/>
        </w:rPr>
        <w:t xml:space="preserve"> rather than the Investigator</w:t>
      </w:r>
      <w:r w:rsidR="00C86991">
        <w:rPr>
          <w:rFonts w:ascii="Calibri" w:hAnsi="Calibri"/>
          <w:sz w:val="20"/>
          <w:szCs w:val="20"/>
        </w:rPr>
        <w:t>.</w:t>
      </w:r>
    </w:p>
    <w:p w14:paraId="3C6452BB" w14:textId="032B8F46" w:rsidR="001143DE" w:rsidRPr="001143DE" w:rsidRDefault="00C6633C" w:rsidP="001143DE">
      <w:pPr>
        <w:pStyle w:val="Normal110"/>
        <w:ind w:left="1080"/>
        <w:rPr>
          <w:rFonts w:ascii="Calibri" w:hAnsi="Calibri"/>
          <w:sz w:val="20"/>
          <w:szCs w:val="20"/>
        </w:rPr>
      </w:pPr>
      <w:sdt>
        <w:sdtPr>
          <w:rPr>
            <w:rFonts w:ascii="Calibri" w:hAnsi="Calibri" w:cs="Calibri"/>
          </w:rPr>
          <w:id w:val="-407073667"/>
          <w14:checkbox>
            <w14:checked w14:val="0"/>
            <w14:checkedState w14:val="2612" w14:font="MS Gothic"/>
            <w14:uncheckedState w14:val="2610" w14:font="MS Gothic"/>
          </w14:checkbox>
        </w:sdtPr>
        <w:sdtEndPr/>
        <w:sdtContent>
          <w:r w:rsidR="0024747B">
            <w:rPr>
              <w:rFonts w:ascii="MS Gothic" w:eastAsia="MS Gothic" w:hAnsi="MS Gothic" w:cs="Calibri" w:hint="eastAsia"/>
            </w:rPr>
            <w:t>☐</w:t>
          </w:r>
        </w:sdtContent>
      </w:sdt>
      <w:r w:rsidR="0024747B" w:rsidRPr="000C704C">
        <w:rPr>
          <w:rFonts w:ascii="Calibri" w:hAnsi="Calibri" w:cs="Calibri"/>
        </w:rPr>
        <w:t xml:space="preserve"> </w:t>
      </w:r>
      <w:r w:rsidR="001143DE" w:rsidRPr="001143DE">
        <w:rPr>
          <w:rFonts w:ascii="Calibri" w:hAnsi="Calibri"/>
          <w:sz w:val="20"/>
          <w:szCs w:val="20"/>
        </w:rPr>
        <w:t>Employees will be reassured that their decision will not affect their job or benefits.</w:t>
      </w:r>
    </w:p>
    <w:p w14:paraId="6FC6A9EB" w14:textId="48080970" w:rsidR="001143DE" w:rsidRPr="001143DE" w:rsidRDefault="00C6633C" w:rsidP="001143DE">
      <w:pPr>
        <w:pStyle w:val="Normal110"/>
        <w:ind w:left="1080"/>
        <w:rPr>
          <w:sz w:val="20"/>
          <w:szCs w:val="20"/>
        </w:rPr>
      </w:pPr>
      <w:sdt>
        <w:sdtPr>
          <w:rPr>
            <w:rFonts w:ascii="Calibri" w:hAnsi="Calibri" w:cs="Calibri"/>
          </w:rPr>
          <w:id w:val="1937241512"/>
          <w14:checkbox>
            <w14:checked w14:val="0"/>
            <w14:checkedState w14:val="2612" w14:font="MS Gothic"/>
            <w14:uncheckedState w14:val="2610" w14:font="MS Gothic"/>
          </w14:checkbox>
        </w:sdtPr>
        <w:sdtEndPr/>
        <w:sdtContent>
          <w:r w:rsidR="0024747B">
            <w:rPr>
              <w:rFonts w:ascii="MS Gothic" w:eastAsia="MS Gothic" w:hAnsi="MS Gothic" w:cs="Calibri" w:hint="eastAsia"/>
            </w:rPr>
            <w:t>☐</w:t>
          </w:r>
        </w:sdtContent>
      </w:sdt>
      <w:r w:rsidR="0024747B" w:rsidRPr="000C704C">
        <w:rPr>
          <w:rFonts w:ascii="Calibri" w:hAnsi="Calibri" w:cs="Calibri"/>
        </w:rPr>
        <w:t xml:space="preserve"> </w:t>
      </w:r>
      <w:r w:rsidR="001143DE" w:rsidRPr="001143DE">
        <w:rPr>
          <w:rFonts w:ascii="Calibri" w:hAnsi="Calibri"/>
          <w:sz w:val="20"/>
          <w:szCs w:val="20"/>
        </w:rPr>
        <w:t>Students will be reassured that their decision will not affect their status as a student or their grades.</w:t>
      </w:r>
    </w:p>
    <w:p w14:paraId="3371A258" w14:textId="6B02B82A" w:rsidR="001143DE" w:rsidRPr="001143DE" w:rsidRDefault="00C6633C" w:rsidP="001143DE">
      <w:pPr>
        <w:pStyle w:val="Normal18"/>
        <w:ind w:left="1080"/>
        <w:rPr>
          <w:rFonts w:ascii="Calibri" w:hAnsi="Calibri"/>
          <w:sz w:val="20"/>
          <w:szCs w:val="20"/>
        </w:rPr>
      </w:pPr>
      <w:sdt>
        <w:sdtPr>
          <w:rPr>
            <w:rFonts w:ascii="Calibri" w:hAnsi="Calibri" w:cs="Calibri"/>
          </w:rPr>
          <w:id w:val="498241484"/>
          <w14:checkbox>
            <w14:checked w14:val="0"/>
            <w14:checkedState w14:val="2612" w14:font="MS Gothic"/>
            <w14:uncheckedState w14:val="2610" w14:font="MS Gothic"/>
          </w14:checkbox>
        </w:sdtPr>
        <w:sdtEndPr/>
        <w:sdtContent>
          <w:r w:rsidR="0024747B">
            <w:rPr>
              <w:rFonts w:ascii="MS Gothic" w:eastAsia="MS Gothic" w:hAnsi="MS Gothic" w:cs="Calibri" w:hint="eastAsia"/>
            </w:rPr>
            <w:t>☐</w:t>
          </w:r>
        </w:sdtContent>
      </w:sdt>
      <w:r w:rsidR="0024747B" w:rsidRPr="000C704C">
        <w:rPr>
          <w:rFonts w:ascii="Calibri" w:hAnsi="Calibri" w:cs="Calibri"/>
        </w:rPr>
        <w:t xml:space="preserve"> </w:t>
      </w:r>
      <w:r w:rsidR="001143DE" w:rsidRPr="001143DE">
        <w:rPr>
          <w:rFonts w:ascii="Calibri" w:hAnsi="Calibri"/>
          <w:sz w:val="20"/>
          <w:szCs w:val="20"/>
        </w:rPr>
        <w:t>If minors are enrolled, parental permission will be obtained prior to explaining the study to a minor and the minor’s assent will be obtained prior to initiation of study procedures.</w:t>
      </w:r>
    </w:p>
    <w:p w14:paraId="296DDB1E" w14:textId="2380107E" w:rsidR="001143DE" w:rsidRPr="001143DE" w:rsidRDefault="00C6633C" w:rsidP="001143DE">
      <w:pPr>
        <w:pStyle w:val="Normal18"/>
        <w:ind w:left="1080"/>
        <w:rPr>
          <w:rFonts w:ascii="Calibri" w:hAnsi="Calibri"/>
          <w:sz w:val="20"/>
          <w:szCs w:val="20"/>
        </w:rPr>
      </w:pPr>
      <w:sdt>
        <w:sdtPr>
          <w:rPr>
            <w:rFonts w:ascii="Calibri" w:hAnsi="Calibri" w:cs="Calibri"/>
          </w:rPr>
          <w:id w:val="939646098"/>
          <w14:checkbox>
            <w14:checked w14:val="0"/>
            <w14:checkedState w14:val="2612" w14:font="MS Gothic"/>
            <w14:uncheckedState w14:val="2610" w14:font="MS Gothic"/>
          </w14:checkbox>
        </w:sdtPr>
        <w:sdtEndPr/>
        <w:sdtContent>
          <w:r w:rsidR="0024747B">
            <w:rPr>
              <w:rFonts w:ascii="MS Gothic" w:eastAsia="MS Gothic" w:hAnsi="MS Gothic" w:cs="Calibri" w:hint="eastAsia"/>
            </w:rPr>
            <w:t>☐</w:t>
          </w:r>
        </w:sdtContent>
      </w:sdt>
      <w:r w:rsidR="0024747B" w:rsidRPr="000C704C">
        <w:rPr>
          <w:rFonts w:ascii="Calibri" w:hAnsi="Calibri" w:cs="Calibri"/>
        </w:rPr>
        <w:t xml:space="preserve"> </w:t>
      </w:r>
      <w:r w:rsidR="001143DE" w:rsidRPr="001143DE">
        <w:rPr>
          <w:rFonts w:ascii="Calibri" w:hAnsi="Calibri"/>
          <w:sz w:val="20"/>
          <w:szCs w:val="20"/>
        </w:rPr>
        <w:t xml:space="preserve">All subjects, especially those who are educationally disadvantaged will be asked open ended questions to confirm that they understand the study.  </w:t>
      </w:r>
    </w:p>
    <w:p w14:paraId="767BDCDF" w14:textId="756959E4" w:rsidR="001143DE" w:rsidRPr="001143DE" w:rsidRDefault="00C6633C" w:rsidP="001143DE">
      <w:pPr>
        <w:pStyle w:val="Normal18"/>
        <w:ind w:left="1080"/>
        <w:rPr>
          <w:rFonts w:ascii="Calibri" w:hAnsi="Calibri"/>
          <w:sz w:val="20"/>
          <w:szCs w:val="20"/>
        </w:rPr>
      </w:pPr>
      <w:sdt>
        <w:sdtPr>
          <w:rPr>
            <w:rFonts w:ascii="Calibri" w:hAnsi="Calibri" w:cs="Calibri"/>
          </w:rPr>
          <w:id w:val="178018348"/>
          <w14:checkbox>
            <w14:checked w14:val="0"/>
            <w14:checkedState w14:val="2612" w14:font="MS Gothic"/>
            <w14:uncheckedState w14:val="2610" w14:font="MS Gothic"/>
          </w14:checkbox>
        </w:sdtPr>
        <w:sdtEndPr/>
        <w:sdtContent>
          <w:r w:rsidR="0024747B">
            <w:rPr>
              <w:rFonts w:ascii="MS Gothic" w:eastAsia="MS Gothic" w:hAnsi="MS Gothic" w:cs="Calibri" w:hint="eastAsia"/>
            </w:rPr>
            <w:t>☐</w:t>
          </w:r>
        </w:sdtContent>
      </w:sdt>
      <w:r w:rsidR="0024747B" w:rsidRPr="000C704C">
        <w:rPr>
          <w:rFonts w:ascii="Calibri" w:hAnsi="Calibri" w:cs="Calibri"/>
        </w:rPr>
        <w:t xml:space="preserve"> </w:t>
      </w:r>
      <w:r w:rsidR="001143DE" w:rsidRPr="001143DE">
        <w:rPr>
          <w:rFonts w:ascii="Calibri" w:hAnsi="Calibri"/>
          <w:sz w:val="20"/>
          <w:szCs w:val="20"/>
        </w:rPr>
        <w:t xml:space="preserve">Other Explain:  </w:t>
      </w:r>
    </w:p>
    <w:p w14:paraId="08D54217" w14:textId="77777777" w:rsidR="001143DE" w:rsidRPr="001143DE" w:rsidRDefault="001143DE" w:rsidP="001143DE">
      <w:pPr>
        <w:pStyle w:val="Normal18"/>
        <w:rPr>
          <w:rFonts w:ascii="Calibri" w:hAnsi="Calibri"/>
          <w:sz w:val="20"/>
          <w:szCs w:val="20"/>
        </w:rPr>
      </w:pPr>
    </w:p>
    <w:p w14:paraId="78550F32" w14:textId="77777777" w:rsidR="001143DE" w:rsidRPr="001143DE" w:rsidRDefault="001143DE" w:rsidP="001143DE">
      <w:pPr>
        <w:pStyle w:val="Normal18"/>
        <w:rPr>
          <w:rFonts w:ascii="Calibri" w:hAnsi="Calibri"/>
          <w:b/>
          <w:bCs/>
          <w:sz w:val="20"/>
          <w:szCs w:val="20"/>
          <w:u w:val="single"/>
        </w:rPr>
      </w:pPr>
      <w:r w:rsidRPr="001143DE">
        <w:rPr>
          <w:rFonts w:ascii="Calibri" w:hAnsi="Calibri"/>
          <w:sz w:val="20"/>
          <w:szCs w:val="20"/>
        </w:rPr>
        <w:tab/>
      </w:r>
      <w:r w:rsidRPr="001143DE">
        <w:rPr>
          <w:rFonts w:ascii="Calibri" w:hAnsi="Calibri"/>
          <w:sz w:val="20"/>
          <w:szCs w:val="20"/>
        </w:rPr>
        <w:tab/>
      </w:r>
      <w:r w:rsidRPr="001143DE">
        <w:rPr>
          <w:rFonts w:ascii="Calibri" w:hAnsi="Calibri"/>
          <w:b/>
          <w:bCs/>
          <w:sz w:val="20"/>
          <w:szCs w:val="20"/>
          <w:u w:val="single"/>
        </w:rPr>
        <w:t>AND CONFIRM the following:</w:t>
      </w:r>
    </w:p>
    <w:p w14:paraId="7234DCC2" w14:textId="77777777" w:rsidR="001143DE" w:rsidRPr="001143DE" w:rsidRDefault="001143DE" w:rsidP="001143DE">
      <w:pPr>
        <w:pStyle w:val="Normal18"/>
        <w:rPr>
          <w:rFonts w:ascii="Calibri" w:hAnsi="Calibri"/>
          <w:sz w:val="20"/>
          <w:szCs w:val="20"/>
        </w:rPr>
      </w:pPr>
    </w:p>
    <w:p w14:paraId="7105F862" w14:textId="151E095F" w:rsidR="001143DE" w:rsidRPr="001143DE" w:rsidRDefault="001143DE" w:rsidP="00AF2803">
      <w:pPr>
        <w:pStyle w:val="Normal110"/>
        <w:numPr>
          <w:ilvl w:val="0"/>
          <w:numId w:val="17"/>
        </w:numPr>
        <w:rPr>
          <w:rFonts w:ascii="Calibri" w:hAnsi="Calibri"/>
          <w:sz w:val="20"/>
          <w:szCs w:val="20"/>
        </w:rPr>
      </w:pPr>
      <w:r w:rsidRPr="001143DE">
        <w:rPr>
          <w:rFonts w:ascii="Calibri" w:eastAsia="MS Gothic" w:hAnsi="Calibri" w:cs="Calibri"/>
          <w:sz w:val="20"/>
          <w:szCs w:val="20"/>
        </w:rPr>
        <w:t xml:space="preserve">Subjects </w:t>
      </w:r>
      <w:r w:rsidRPr="001143DE">
        <w:rPr>
          <w:rFonts w:ascii="Calibri" w:hAnsi="Calibri"/>
          <w:sz w:val="20"/>
          <w:szCs w:val="20"/>
        </w:rPr>
        <w:t xml:space="preserve">will be assured that their relationship with their </w:t>
      </w:r>
      <w:r w:rsidR="00AC6C0B">
        <w:rPr>
          <w:rFonts w:ascii="Calibri" w:hAnsi="Calibri"/>
          <w:sz w:val="20"/>
          <w:szCs w:val="20"/>
        </w:rPr>
        <w:t>MetroHealth</w:t>
      </w:r>
      <w:r w:rsidRPr="001143DE">
        <w:rPr>
          <w:rFonts w:ascii="Calibri" w:hAnsi="Calibri"/>
          <w:sz w:val="20"/>
          <w:szCs w:val="20"/>
        </w:rPr>
        <w:t xml:space="preserve"> care provider(s) will not be affected if they decide not to participate </w:t>
      </w:r>
      <w:sdt>
        <w:sdtPr>
          <w:rPr>
            <w:rFonts w:ascii="Calibri" w:hAnsi="Calibri" w:cs="Calibri"/>
          </w:rPr>
          <w:id w:val="-1286426331"/>
          <w14:checkbox>
            <w14:checked w14:val="0"/>
            <w14:checkedState w14:val="2612" w14:font="MS Gothic"/>
            <w14:uncheckedState w14:val="2610" w14:font="MS Gothic"/>
          </w14:checkbox>
        </w:sdtPr>
        <w:sdtEndPr/>
        <w:sdtContent>
          <w:r w:rsidR="0024747B">
            <w:rPr>
              <w:rFonts w:ascii="MS Gothic" w:eastAsia="MS Gothic" w:hAnsi="MS Gothic" w:cs="Calibri" w:hint="eastAsia"/>
            </w:rPr>
            <w:t>☐</w:t>
          </w:r>
        </w:sdtContent>
      </w:sdt>
      <w:r w:rsidR="0024747B" w:rsidRPr="000C704C">
        <w:rPr>
          <w:rFonts w:ascii="Calibri" w:hAnsi="Calibri" w:cs="Calibri"/>
        </w:rPr>
        <w:t xml:space="preserve"> </w:t>
      </w:r>
      <w:proofErr w:type="gramStart"/>
      <w:r w:rsidRPr="001143DE">
        <w:rPr>
          <w:rFonts w:ascii="Calibri" w:hAnsi="Calibri"/>
          <w:b/>
          <w:bCs/>
          <w:color w:val="5B9BD5"/>
          <w:sz w:val="20"/>
          <w:szCs w:val="20"/>
        </w:rPr>
        <w:t>YES</w:t>
      </w:r>
      <w:proofErr w:type="gramEnd"/>
    </w:p>
    <w:p w14:paraId="0D16B5D3" w14:textId="0532F739" w:rsidR="001143DE" w:rsidRPr="001143DE" w:rsidRDefault="001143DE" w:rsidP="00AF2803">
      <w:pPr>
        <w:pStyle w:val="Normal110"/>
        <w:numPr>
          <w:ilvl w:val="0"/>
          <w:numId w:val="17"/>
        </w:numPr>
        <w:rPr>
          <w:rFonts w:ascii="Calibri" w:hAnsi="Calibri"/>
          <w:sz w:val="20"/>
          <w:szCs w:val="20"/>
        </w:rPr>
      </w:pPr>
      <w:r w:rsidRPr="001143DE">
        <w:rPr>
          <w:rFonts w:ascii="Calibri" w:hAnsi="Calibri"/>
          <w:sz w:val="20"/>
          <w:szCs w:val="20"/>
        </w:rPr>
        <w:t xml:space="preserve">Subjects will be given all the time needed to make their decision and will not be pressured for a quick decision.  </w:t>
      </w:r>
      <w:sdt>
        <w:sdtPr>
          <w:rPr>
            <w:rFonts w:ascii="Calibri" w:hAnsi="Calibri" w:cs="Calibri"/>
          </w:rPr>
          <w:id w:val="985668392"/>
          <w14:checkbox>
            <w14:checked w14:val="0"/>
            <w14:checkedState w14:val="2612" w14:font="MS Gothic"/>
            <w14:uncheckedState w14:val="2610" w14:font="MS Gothic"/>
          </w14:checkbox>
        </w:sdtPr>
        <w:sdtEndPr/>
        <w:sdtContent>
          <w:r w:rsidR="0024747B">
            <w:rPr>
              <w:rFonts w:ascii="MS Gothic" w:eastAsia="MS Gothic" w:hAnsi="MS Gothic" w:cs="Calibri" w:hint="eastAsia"/>
            </w:rPr>
            <w:t>☐</w:t>
          </w:r>
        </w:sdtContent>
      </w:sdt>
      <w:r w:rsidR="0024747B" w:rsidRPr="000C704C">
        <w:rPr>
          <w:rFonts w:ascii="Calibri" w:hAnsi="Calibri" w:cs="Calibri"/>
        </w:rPr>
        <w:t xml:space="preserve"> </w:t>
      </w:r>
      <w:r w:rsidRPr="001143DE">
        <w:rPr>
          <w:rFonts w:ascii="Calibri" w:hAnsi="Calibri"/>
          <w:b/>
          <w:bCs/>
          <w:color w:val="5B9BD5"/>
          <w:sz w:val="20"/>
          <w:szCs w:val="20"/>
        </w:rPr>
        <w:t>YES</w:t>
      </w:r>
    </w:p>
    <w:p w14:paraId="3B4A1A9F" w14:textId="77777777" w:rsidR="001143DE" w:rsidRPr="001143DE" w:rsidRDefault="001143DE" w:rsidP="00AF2803">
      <w:pPr>
        <w:pStyle w:val="Normal110"/>
        <w:numPr>
          <w:ilvl w:val="0"/>
          <w:numId w:val="17"/>
        </w:numPr>
        <w:rPr>
          <w:rFonts w:ascii="Calibri" w:hAnsi="Calibri"/>
          <w:sz w:val="20"/>
          <w:szCs w:val="20"/>
        </w:rPr>
      </w:pPr>
      <w:r w:rsidRPr="001143DE">
        <w:rPr>
          <w:rFonts w:ascii="Calibri" w:hAnsi="Calibri"/>
          <w:sz w:val="20"/>
          <w:szCs w:val="20"/>
        </w:rPr>
        <w:t xml:space="preserve">Subjects will be encouraged to seek advice from friends and family before signing consent. </w:t>
      </w:r>
    </w:p>
    <w:p w14:paraId="24EC1DBB" w14:textId="767BB864" w:rsidR="001143DE" w:rsidRPr="001143DE" w:rsidRDefault="00C6633C" w:rsidP="00812F6E">
      <w:pPr>
        <w:pStyle w:val="Normal110"/>
        <w:ind w:left="1710" w:firstLine="90"/>
        <w:rPr>
          <w:rFonts w:ascii="Calibri" w:hAnsi="Calibri"/>
          <w:sz w:val="20"/>
          <w:szCs w:val="20"/>
        </w:rPr>
      </w:pPr>
      <w:sdt>
        <w:sdtPr>
          <w:rPr>
            <w:rFonts w:ascii="Calibri" w:hAnsi="Calibri" w:cs="Calibri"/>
          </w:rPr>
          <w:id w:val="767126564"/>
          <w14:checkbox>
            <w14:checked w14:val="0"/>
            <w14:checkedState w14:val="2612" w14:font="MS Gothic"/>
            <w14:uncheckedState w14:val="2610" w14:font="MS Gothic"/>
          </w14:checkbox>
        </w:sdtPr>
        <w:sdtEndPr/>
        <w:sdtContent>
          <w:r w:rsidR="0024747B">
            <w:rPr>
              <w:rFonts w:ascii="MS Gothic" w:eastAsia="MS Gothic" w:hAnsi="MS Gothic" w:cs="Calibri" w:hint="eastAsia"/>
            </w:rPr>
            <w:t>☐</w:t>
          </w:r>
        </w:sdtContent>
      </w:sdt>
      <w:r w:rsidR="0024747B" w:rsidRPr="000C704C">
        <w:rPr>
          <w:rFonts w:ascii="Calibri" w:hAnsi="Calibri" w:cs="Calibri"/>
        </w:rPr>
        <w:t xml:space="preserve"> </w:t>
      </w:r>
      <w:r w:rsidR="001143DE" w:rsidRPr="001143DE">
        <w:rPr>
          <w:rFonts w:ascii="Calibri" w:hAnsi="Calibri"/>
          <w:b/>
          <w:bCs/>
          <w:color w:val="5B9BD5"/>
          <w:sz w:val="20"/>
          <w:szCs w:val="20"/>
        </w:rPr>
        <w:t>YES</w:t>
      </w:r>
    </w:p>
    <w:p w14:paraId="7793B785" w14:textId="77777777" w:rsidR="001143DE" w:rsidRPr="001143DE" w:rsidRDefault="001143DE" w:rsidP="001143DE">
      <w:pPr>
        <w:pStyle w:val="Normal18"/>
        <w:rPr>
          <w:sz w:val="20"/>
          <w:szCs w:val="20"/>
        </w:rPr>
      </w:pPr>
    </w:p>
    <w:p w14:paraId="78F45489" w14:textId="77777777" w:rsidR="001143DE" w:rsidRPr="001143DE" w:rsidRDefault="001143DE" w:rsidP="00AF2803">
      <w:pPr>
        <w:pStyle w:val="ListParagraph5"/>
        <w:numPr>
          <w:ilvl w:val="0"/>
          <w:numId w:val="16"/>
        </w:numPr>
        <w:rPr>
          <w:rFonts w:ascii="Calibri" w:hAnsi="Calibri" w:cs="Calibri"/>
          <w:b/>
          <w:bCs/>
          <w:sz w:val="20"/>
          <w:szCs w:val="20"/>
        </w:rPr>
      </w:pPr>
      <w:r w:rsidRPr="001143DE">
        <w:rPr>
          <w:rFonts w:ascii="Calibri" w:hAnsi="Calibri" w:cs="Calibri"/>
          <w:b/>
          <w:bCs/>
          <w:sz w:val="20"/>
          <w:szCs w:val="20"/>
        </w:rPr>
        <w:t xml:space="preserve">How will the person obtaining consent/assent assess subject understanding and how will questions be answered? </w:t>
      </w:r>
    </w:p>
    <w:p w14:paraId="75DCA5DB" w14:textId="43344DD9" w:rsidR="001143DE" w:rsidRPr="001143DE" w:rsidRDefault="004E26E3" w:rsidP="001143DE">
      <w:pPr>
        <w:pStyle w:val="ListParagraph5"/>
        <w:ind w:left="1080"/>
        <w:rPr>
          <w:rFonts w:ascii="Calibri" w:hAnsi="Calibri" w:cs="Calibri"/>
          <w:sz w:val="20"/>
          <w:szCs w:val="20"/>
        </w:rPr>
      </w:pPr>
      <w:r w:rsidRPr="00C95865">
        <w:rPr>
          <w:rFonts w:ascii="Calibri" w:hAnsi="Calibri" w:cs="Calibri"/>
          <w:sz w:val="22"/>
          <w:szCs w:val="22"/>
          <w:u w:val="single"/>
        </w:rPr>
        <w:fldChar w:fldCharType="begin">
          <w:ffData>
            <w:name w:val="Text1"/>
            <w:enabled/>
            <w:calcOnExit w:val="0"/>
            <w:textInput/>
          </w:ffData>
        </w:fldChar>
      </w:r>
      <w:r w:rsidRPr="00C95865">
        <w:rPr>
          <w:rFonts w:ascii="Calibri" w:hAnsi="Calibri" w:cs="Calibri"/>
          <w:sz w:val="22"/>
          <w:szCs w:val="22"/>
          <w:u w:val="single"/>
        </w:rPr>
        <w:instrText xml:space="preserve"> FORMTEXT </w:instrText>
      </w:r>
      <w:r w:rsidRPr="00C95865">
        <w:rPr>
          <w:rFonts w:ascii="Calibri" w:hAnsi="Calibri" w:cs="Calibri"/>
          <w:sz w:val="22"/>
          <w:szCs w:val="22"/>
          <w:u w:val="single"/>
        </w:rPr>
      </w:r>
      <w:r w:rsidRPr="00C95865">
        <w:rPr>
          <w:rFonts w:ascii="Calibri" w:hAnsi="Calibri" w:cs="Calibri"/>
          <w:sz w:val="22"/>
          <w:szCs w:val="22"/>
          <w:u w:val="single"/>
        </w:rPr>
        <w:fldChar w:fldCharType="separate"/>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hAnsi="Calibri" w:cs="Calibri"/>
          <w:sz w:val="22"/>
          <w:szCs w:val="22"/>
          <w:u w:val="single"/>
        </w:rPr>
        <w:fldChar w:fldCharType="end"/>
      </w:r>
    </w:p>
    <w:p w14:paraId="2CD3C430" w14:textId="77777777" w:rsidR="001143DE" w:rsidRPr="001143DE" w:rsidRDefault="001143DE" w:rsidP="001143DE">
      <w:pPr>
        <w:pStyle w:val="Normal18"/>
        <w:rPr>
          <w:sz w:val="20"/>
          <w:szCs w:val="20"/>
        </w:rPr>
      </w:pPr>
    </w:p>
    <w:p w14:paraId="531A2234" w14:textId="77777777" w:rsidR="001143DE" w:rsidRPr="001143DE" w:rsidRDefault="001143DE" w:rsidP="00AF2803">
      <w:pPr>
        <w:pStyle w:val="ListParagraph5"/>
        <w:numPr>
          <w:ilvl w:val="0"/>
          <w:numId w:val="16"/>
        </w:numPr>
        <w:rPr>
          <w:rFonts w:ascii="Calibri" w:hAnsi="Calibri" w:cs="Calibri"/>
          <w:b/>
          <w:bCs/>
          <w:sz w:val="20"/>
          <w:szCs w:val="20"/>
        </w:rPr>
      </w:pPr>
      <w:r w:rsidRPr="001143DE">
        <w:rPr>
          <w:rFonts w:ascii="Calibri" w:hAnsi="Calibri" w:cs="Calibri"/>
          <w:b/>
          <w:bCs/>
          <w:sz w:val="20"/>
          <w:szCs w:val="20"/>
        </w:rPr>
        <w:t>Are there any cultural considerations (e.g., tribal or group permission requirements) or technological limitations that must be considered?</w:t>
      </w:r>
    </w:p>
    <w:bookmarkEnd w:id="2"/>
    <w:bookmarkEnd w:id="3"/>
    <w:bookmarkEnd w:id="4"/>
    <w:p w14:paraId="7DC6675B" w14:textId="00971DB5" w:rsidR="00560505" w:rsidRDefault="004E26E3" w:rsidP="004E26E3">
      <w:pPr>
        <w:pStyle w:val="Normal18"/>
        <w:ind w:left="360" w:firstLine="720"/>
        <w:rPr>
          <w:rFonts w:ascii="Calibri" w:hAnsi="Calibri" w:cs="Calibri"/>
        </w:rPr>
      </w:pPr>
      <w:r w:rsidRPr="00C95865">
        <w:rPr>
          <w:rFonts w:ascii="Calibri" w:hAnsi="Calibri" w:cs="Calibri"/>
          <w:sz w:val="22"/>
          <w:szCs w:val="22"/>
          <w:u w:val="single"/>
        </w:rPr>
        <w:fldChar w:fldCharType="begin">
          <w:ffData>
            <w:name w:val="Text1"/>
            <w:enabled/>
            <w:calcOnExit w:val="0"/>
            <w:textInput/>
          </w:ffData>
        </w:fldChar>
      </w:r>
      <w:r w:rsidRPr="00C95865">
        <w:rPr>
          <w:rFonts w:ascii="Calibri" w:hAnsi="Calibri" w:cs="Calibri"/>
          <w:sz w:val="22"/>
          <w:szCs w:val="22"/>
          <w:u w:val="single"/>
        </w:rPr>
        <w:instrText xml:space="preserve"> FORMTEXT </w:instrText>
      </w:r>
      <w:r w:rsidRPr="00C95865">
        <w:rPr>
          <w:rFonts w:ascii="Calibri" w:hAnsi="Calibri" w:cs="Calibri"/>
          <w:sz w:val="22"/>
          <w:szCs w:val="22"/>
          <w:u w:val="single"/>
        </w:rPr>
      </w:r>
      <w:r w:rsidRPr="00C95865">
        <w:rPr>
          <w:rFonts w:ascii="Calibri" w:hAnsi="Calibri" w:cs="Calibri"/>
          <w:sz w:val="22"/>
          <w:szCs w:val="22"/>
          <w:u w:val="single"/>
        </w:rPr>
        <w:fldChar w:fldCharType="separate"/>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eastAsia="Arial Unicode MS" w:hAnsi="Calibri" w:cs="Calibri"/>
          <w:noProof/>
          <w:sz w:val="22"/>
          <w:szCs w:val="22"/>
          <w:u w:val="single"/>
        </w:rPr>
        <w:t> </w:t>
      </w:r>
      <w:r w:rsidRPr="00C95865">
        <w:rPr>
          <w:rFonts w:ascii="Calibri" w:hAnsi="Calibri" w:cs="Calibri"/>
          <w:sz w:val="22"/>
          <w:szCs w:val="22"/>
          <w:u w:val="single"/>
        </w:rPr>
        <w:fldChar w:fldCharType="end"/>
      </w:r>
    </w:p>
    <w:p w14:paraId="48E5C9FB" w14:textId="77777777" w:rsidR="00560505" w:rsidRPr="00167974" w:rsidRDefault="00560505" w:rsidP="004C5E7E">
      <w:pPr>
        <w:pStyle w:val="Normal18"/>
        <w:rPr>
          <w:rFonts w:ascii="Calibri" w:hAnsi="Calibri" w:cs="Calibri"/>
        </w:rPr>
        <w:sectPr w:rsidR="00560505" w:rsidRPr="00167974" w:rsidSect="00560505">
          <w:headerReference w:type="default" r:id="rId14"/>
          <w:footerReference w:type="default" r:id="rId15"/>
          <w:type w:val="continuous"/>
          <w:pgSz w:w="12240" w:h="15840"/>
          <w:pgMar w:top="720" w:right="720" w:bottom="720" w:left="720" w:header="720" w:footer="720" w:gutter="0"/>
          <w:cols w:space="720"/>
          <w:docGrid w:linePitch="360"/>
        </w:sectPr>
      </w:pPr>
    </w:p>
    <w:p w14:paraId="32828684" w14:textId="688095C7" w:rsidR="004C5E7E" w:rsidRPr="001A6741" w:rsidRDefault="004C5E7E" w:rsidP="004C5E7E">
      <w:pPr>
        <w:pStyle w:val="Heading114"/>
        <w:shd w:val="clear" w:color="auto" w:fill="D9D9D9"/>
        <w:rPr>
          <w:rFonts w:ascii="Calibri" w:hAnsi="Calibri"/>
          <w:sz w:val="28"/>
          <w:szCs w:val="28"/>
          <w:lang w:val="en-US"/>
        </w:rPr>
      </w:pPr>
      <w:r w:rsidRPr="001A6741">
        <w:rPr>
          <w:rFonts w:ascii="Calibri" w:hAnsi="Calibri"/>
          <w:sz w:val="28"/>
          <w:szCs w:val="28"/>
        </w:rPr>
        <w:lastRenderedPageBreak/>
        <w:t xml:space="preserve">Investigator Responsibilities </w:t>
      </w:r>
      <w:r w:rsidRPr="001A6741">
        <w:rPr>
          <w:rFonts w:ascii="Calibri" w:hAnsi="Calibri"/>
          <w:sz w:val="28"/>
          <w:szCs w:val="28"/>
          <w:lang w:val="en-US"/>
        </w:rPr>
        <w:t xml:space="preserve">for </w:t>
      </w:r>
      <w:r w:rsidR="004E26E3" w:rsidRPr="001A6741">
        <w:rPr>
          <w:rFonts w:ascii="Calibri" w:hAnsi="Calibri"/>
          <w:sz w:val="28"/>
          <w:szCs w:val="28"/>
          <w:lang w:val="en-US"/>
        </w:rPr>
        <w:t>Studies</w:t>
      </w:r>
      <w:r w:rsidRPr="001A6741">
        <w:rPr>
          <w:rFonts w:ascii="Calibri" w:hAnsi="Calibri"/>
          <w:sz w:val="28"/>
          <w:szCs w:val="28"/>
          <w:lang w:val="en-US"/>
        </w:rPr>
        <w:t xml:space="preserve"> Overseen by a NON METROHEALTH IRB</w:t>
      </w:r>
    </w:p>
    <w:p w14:paraId="546F31BF" w14:textId="77777777" w:rsidR="004C5E7E" w:rsidRPr="00C237A3" w:rsidRDefault="004C5E7E" w:rsidP="004C5E7E">
      <w:pPr>
        <w:pStyle w:val="Normal19"/>
        <w:tabs>
          <w:tab w:val="left" w:pos="-720"/>
        </w:tabs>
        <w:suppressAutoHyphens/>
        <w:rPr>
          <w:rFonts w:ascii="Calibri" w:hAnsi="Calibri"/>
          <w:b/>
          <w:sz w:val="20"/>
          <w:szCs w:val="20"/>
        </w:rPr>
      </w:pPr>
    </w:p>
    <w:p w14:paraId="48D44447" w14:textId="6348816E" w:rsidR="004C5E7E" w:rsidRPr="00C237A3" w:rsidRDefault="00673560" w:rsidP="00AF2803">
      <w:pPr>
        <w:pStyle w:val="Normal19"/>
        <w:numPr>
          <w:ilvl w:val="0"/>
          <w:numId w:val="10"/>
        </w:numPr>
        <w:tabs>
          <w:tab w:val="left" w:pos="-720"/>
        </w:tabs>
        <w:suppressAutoHyphens/>
        <w:rPr>
          <w:rFonts w:ascii="Calibri" w:hAnsi="Calibri"/>
          <w:sz w:val="20"/>
          <w:szCs w:val="20"/>
        </w:rPr>
      </w:pPr>
      <w:r>
        <w:rPr>
          <w:rFonts w:ascii="Calibri" w:hAnsi="Calibri"/>
          <w:sz w:val="20"/>
          <w:szCs w:val="20"/>
        </w:rPr>
        <w:t xml:space="preserve">No member of the study team is </w:t>
      </w:r>
      <w:r w:rsidR="004C5E7E" w:rsidRPr="00C237A3">
        <w:rPr>
          <w:rFonts w:ascii="Calibri" w:hAnsi="Calibri"/>
          <w:sz w:val="20"/>
          <w:szCs w:val="20"/>
        </w:rPr>
        <w:t>currently debarred by the US FDA from involvement in clinical research studies.</w:t>
      </w:r>
    </w:p>
    <w:p w14:paraId="124C341C" w14:textId="50CD2D80" w:rsidR="004C5E7E" w:rsidRPr="00C237A3" w:rsidRDefault="00673560" w:rsidP="00AF2803">
      <w:pPr>
        <w:pStyle w:val="Normal19"/>
        <w:numPr>
          <w:ilvl w:val="0"/>
          <w:numId w:val="10"/>
        </w:numPr>
        <w:tabs>
          <w:tab w:val="left" w:pos="-720"/>
        </w:tabs>
        <w:suppressAutoHyphens/>
        <w:rPr>
          <w:rFonts w:ascii="Calibri" w:hAnsi="Calibri"/>
          <w:sz w:val="20"/>
          <w:szCs w:val="20"/>
        </w:rPr>
      </w:pPr>
      <w:r>
        <w:rPr>
          <w:rFonts w:ascii="Calibri" w:hAnsi="Calibri"/>
          <w:sz w:val="20"/>
          <w:szCs w:val="20"/>
        </w:rPr>
        <w:t xml:space="preserve">No member of the study team is </w:t>
      </w:r>
      <w:r w:rsidR="004C5E7E" w:rsidRPr="00C237A3">
        <w:rPr>
          <w:rFonts w:ascii="Calibri" w:hAnsi="Calibri"/>
          <w:sz w:val="20"/>
          <w:szCs w:val="20"/>
        </w:rPr>
        <w:t>involved in any regulatory or misconduct litigation or investigation by the FDA.</w:t>
      </w:r>
    </w:p>
    <w:p w14:paraId="1077C142" w14:textId="4AD32807" w:rsidR="004C5E7E" w:rsidRPr="00C237A3" w:rsidRDefault="004C5E7E" w:rsidP="00AF2803">
      <w:pPr>
        <w:pStyle w:val="Normal19"/>
        <w:numPr>
          <w:ilvl w:val="0"/>
          <w:numId w:val="10"/>
        </w:numPr>
        <w:tabs>
          <w:tab w:val="left" w:pos="-720"/>
        </w:tabs>
        <w:suppressAutoHyphens/>
        <w:rPr>
          <w:rFonts w:ascii="Calibri" w:hAnsi="Calibri"/>
          <w:sz w:val="20"/>
          <w:szCs w:val="20"/>
        </w:rPr>
      </w:pPr>
      <w:r w:rsidRPr="00C237A3">
        <w:rPr>
          <w:rFonts w:ascii="Calibri" w:hAnsi="Calibri"/>
          <w:sz w:val="20"/>
          <w:szCs w:val="20"/>
        </w:rPr>
        <w:t>The proposed research project will be conducted by me or under my close supervision. It will be conducted in accordance with the protocol submitted to and approved by the Reviewing IRB including any modifications, amendments or addendums submitted and approved by the</w:t>
      </w:r>
      <w:r w:rsidR="00673560">
        <w:rPr>
          <w:rFonts w:ascii="Calibri" w:hAnsi="Calibri"/>
          <w:sz w:val="20"/>
          <w:szCs w:val="20"/>
        </w:rPr>
        <w:t xml:space="preserve"> Reviewing IRB</w:t>
      </w:r>
      <w:r w:rsidRPr="00C237A3">
        <w:rPr>
          <w:rFonts w:ascii="Calibri" w:hAnsi="Calibri"/>
          <w:sz w:val="20"/>
          <w:szCs w:val="20"/>
        </w:rPr>
        <w:t>.</w:t>
      </w:r>
    </w:p>
    <w:p w14:paraId="5D3DC576" w14:textId="27FEDCB8" w:rsidR="004C5E7E" w:rsidRPr="00C237A3" w:rsidRDefault="004C5E7E" w:rsidP="00AF2803">
      <w:pPr>
        <w:pStyle w:val="Normal19"/>
        <w:numPr>
          <w:ilvl w:val="0"/>
          <w:numId w:val="10"/>
        </w:numPr>
        <w:tabs>
          <w:tab w:val="left" w:pos="-720"/>
        </w:tabs>
        <w:suppressAutoHyphens/>
        <w:rPr>
          <w:rFonts w:ascii="Calibri" w:hAnsi="Calibri"/>
          <w:sz w:val="20"/>
          <w:szCs w:val="20"/>
        </w:rPr>
      </w:pPr>
      <w:r w:rsidRPr="00C237A3">
        <w:rPr>
          <w:rFonts w:ascii="Calibri" w:hAnsi="Calibri"/>
          <w:sz w:val="20"/>
          <w:szCs w:val="20"/>
        </w:rPr>
        <w:t>No personnel will have access to subjects or their information until they have completed the human subject research protection on-line training through CITI/CREC</w:t>
      </w:r>
      <w:r w:rsidR="00673560">
        <w:rPr>
          <w:rFonts w:ascii="Calibri" w:hAnsi="Calibri"/>
          <w:sz w:val="20"/>
          <w:szCs w:val="20"/>
        </w:rPr>
        <w:t>/GCP if applicable,</w:t>
      </w:r>
      <w:r w:rsidRPr="00C237A3">
        <w:rPr>
          <w:rFonts w:ascii="Calibri" w:hAnsi="Calibri"/>
          <w:sz w:val="20"/>
          <w:szCs w:val="20"/>
        </w:rPr>
        <w:t xml:space="preserve"> and the </w:t>
      </w:r>
      <w:r w:rsidR="00673560">
        <w:rPr>
          <w:rFonts w:ascii="Calibri" w:hAnsi="Calibri"/>
          <w:sz w:val="20"/>
          <w:szCs w:val="20"/>
        </w:rPr>
        <w:t>Reviewing IRB</w:t>
      </w:r>
      <w:r w:rsidRPr="00C237A3">
        <w:rPr>
          <w:rFonts w:ascii="Calibri" w:hAnsi="Calibri"/>
          <w:sz w:val="20"/>
          <w:szCs w:val="20"/>
        </w:rPr>
        <w:t xml:space="preserve"> has been notified.</w:t>
      </w:r>
    </w:p>
    <w:p w14:paraId="25CD1A75" w14:textId="77777777" w:rsidR="004C5E7E" w:rsidRPr="00C237A3" w:rsidRDefault="004C5E7E" w:rsidP="00AF2803">
      <w:pPr>
        <w:pStyle w:val="Normal19"/>
        <w:numPr>
          <w:ilvl w:val="0"/>
          <w:numId w:val="10"/>
        </w:numPr>
        <w:tabs>
          <w:tab w:val="left" w:pos="-720"/>
          <w:tab w:val="num" w:pos="360"/>
        </w:tabs>
        <w:suppressAutoHyphens/>
        <w:rPr>
          <w:rFonts w:ascii="Calibri" w:hAnsi="Calibri"/>
          <w:sz w:val="20"/>
          <w:szCs w:val="20"/>
        </w:rPr>
      </w:pPr>
      <w:r w:rsidRPr="00C237A3">
        <w:rPr>
          <w:rFonts w:ascii="Calibri" w:hAnsi="Calibri"/>
          <w:sz w:val="20"/>
          <w:szCs w:val="20"/>
        </w:rPr>
        <w:t>All personnel working on this protocol will follow all Policies and Procedures of:</w:t>
      </w:r>
    </w:p>
    <w:p w14:paraId="487CC522" w14:textId="77777777" w:rsidR="004C5E7E" w:rsidRPr="00C237A3" w:rsidRDefault="004C5E7E" w:rsidP="00AF2803">
      <w:pPr>
        <w:pStyle w:val="Normal19"/>
        <w:numPr>
          <w:ilvl w:val="0"/>
          <w:numId w:val="12"/>
        </w:numPr>
        <w:tabs>
          <w:tab w:val="left" w:pos="-720"/>
        </w:tabs>
        <w:suppressAutoHyphens/>
        <w:rPr>
          <w:rFonts w:ascii="Calibri" w:hAnsi="Calibri"/>
          <w:sz w:val="20"/>
          <w:szCs w:val="20"/>
        </w:rPr>
      </w:pPr>
      <w:r w:rsidRPr="00C237A3">
        <w:rPr>
          <w:rFonts w:ascii="Calibri" w:hAnsi="Calibri"/>
          <w:sz w:val="20"/>
          <w:szCs w:val="20"/>
        </w:rPr>
        <w:t xml:space="preserve">the IRB of Record </w:t>
      </w:r>
    </w:p>
    <w:p w14:paraId="75A37FE4" w14:textId="77777777" w:rsidR="004C5E7E" w:rsidRPr="00C237A3" w:rsidRDefault="004C5E7E" w:rsidP="00AF2803">
      <w:pPr>
        <w:pStyle w:val="Normal19"/>
        <w:numPr>
          <w:ilvl w:val="0"/>
          <w:numId w:val="12"/>
        </w:numPr>
        <w:tabs>
          <w:tab w:val="left" w:pos="-720"/>
        </w:tabs>
        <w:suppressAutoHyphens/>
        <w:rPr>
          <w:rFonts w:ascii="Calibri" w:hAnsi="Calibri"/>
          <w:sz w:val="20"/>
          <w:szCs w:val="20"/>
        </w:rPr>
      </w:pPr>
      <w:r w:rsidRPr="00C237A3">
        <w:rPr>
          <w:rFonts w:ascii="Calibri" w:hAnsi="Calibri"/>
          <w:sz w:val="20"/>
          <w:szCs w:val="20"/>
        </w:rPr>
        <w:t xml:space="preserve">the METROHEALTH Human Research Protection Program (HRPP SOPS) </w:t>
      </w:r>
    </w:p>
    <w:p w14:paraId="1C6E462A" w14:textId="7539BAC3" w:rsidR="004C5E7E" w:rsidRPr="00C237A3" w:rsidRDefault="004C5E7E" w:rsidP="00AF2803">
      <w:pPr>
        <w:pStyle w:val="BodyTextIndent"/>
        <w:numPr>
          <w:ilvl w:val="0"/>
          <w:numId w:val="13"/>
        </w:numPr>
        <w:autoSpaceDE w:val="0"/>
        <w:autoSpaceDN w:val="0"/>
        <w:ind w:left="360"/>
        <w:rPr>
          <w:rFonts w:ascii="Calibri" w:hAnsi="Calibri" w:cs="Arial"/>
          <w:bCs/>
          <w:iCs/>
        </w:rPr>
      </w:pPr>
      <w:r w:rsidRPr="00C237A3">
        <w:rPr>
          <w:rFonts w:ascii="Calibri" w:hAnsi="Calibri" w:cs="Arial"/>
          <w:bCs/>
          <w:iCs/>
        </w:rPr>
        <w:t xml:space="preserve">Provide the </w:t>
      </w:r>
      <w:r w:rsidR="00673560">
        <w:rPr>
          <w:rFonts w:ascii="Calibri" w:hAnsi="Calibri" w:cs="Arial"/>
          <w:bCs/>
          <w:iCs/>
        </w:rPr>
        <w:t xml:space="preserve">Reviewing IRB </w:t>
      </w:r>
      <w:r w:rsidRPr="00C237A3">
        <w:rPr>
          <w:rFonts w:ascii="Calibri" w:hAnsi="Calibri" w:cs="Arial"/>
          <w:bCs/>
          <w:iCs/>
        </w:rPr>
        <w:t>with:</w:t>
      </w:r>
    </w:p>
    <w:p w14:paraId="4D86884F" w14:textId="77777777" w:rsidR="004C5E7E" w:rsidRPr="00C237A3" w:rsidRDefault="004C5E7E" w:rsidP="00AF2803">
      <w:pPr>
        <w:pStyle w:val="BodyTextIndent"/>
        <w:numPr>
          <w:ilvl w:val="1"/>
          <w:numId w:val="11"/>
        </w:numPr>
        <w:autoSpaceDE w:val="0"/>
        <w:autoSpaceDN w:val="0"/>
        <w:rPr>
          <w:rFonts w:ascii="Calibri" w:hAnsi="Calibri" w:cs="Arial"/>
          <w:bCs/>
          <w:iCs/>
        </w:rPr>
      </w:pPr>
      <w:r w:rsidRPr="00C237A3">
        <w:rPr>
          <w:rFonts w:ascii="Calibri" w:hAnsi="Calibri" w:cs="Arial"/>
          <w:bCs/>
          <w:iCs/>
        </w:rPr>
        <w:t>The list of research personnel engaged in the conduct of research.</w:t>
      </w:r>
    </w:p>
    <w:p w14:paraId="3D280A61" w14:textId="77777777" w:rsidR="004C5E7E" w:rsidRPr="00C237A3" w:rsidRDefault="004C5E7E" w:rsidP="00AF2803">
      <w:pPr>
        <w:pStyle w:val="BodyTextIndent"/>
        <w:numPr>
          <w:ilvl w:val="1"/>
          <w:numId w:val="11"/>
        </w:numPr>
        <w:autoSpaceDE w:val="0"/>
        <w:autoSpaceDN w:val="0"/>
        <w:rPr>
          <w:rFonts w:ascii="Calibri" w:hAnsi="Calibri" w:cs="Arial"/>
          <w:bCs/>
          <w:iCs/>
        </w:rPr>
      </w:pPr>
      <w:r w:rsidRPr="00C237A3">
        <w:rPr>
          <w:rFonts w:ascii="Calibri" w:hAnsi="Calibri" w:cs="Arial"/>
          <w:bCs/>
          <w:iCs/>
        </w:rPr>
        <w:t>Evidence of training for all engaged research personnel, including the investigator; and</w:t>
      </w:r>
    </w:p>
    <w:p w14:paraId="4422F03F" w14:textId="77777777" w:rsidR="004C5E7E" w:rsidRPr="00C237A3" w:rsidRDefault="004C5E7E" w:rsidP="00AF2803">
      <w:pPr>
        <w:pStyle w:val="BodyTextIndent"/>
        <w:numPr>
          <w:ilvl w:val="1"/>
          <w:numId w:val="11"/>
        </w:numPr>
        <w:autoSpaceDE w:val="0"/>
        <w:autoSpaceDN w:val="0"/>
        <w:rPr>
          <w:rFonts w:ascii="Calibri" w:hAnsi="Calibri" w:cs="Arial"/>
          <w:bCs/>
          <w:iCs/>
        </w:rPr>
      </w:pPr>
      <w:r w:rsidRPr="00C237A3">
        <w:rPr>
          <w:rFonts w:ascii="Calibri" w:hAnsi="Calibri" w:cs="Arial"/>
          <w:bCs/>
          <w:iCs/>
        </w:rPr>
        <w:t>Any other information required for IRB review.</w:t>
      </w:r>
    </w:p>
    <w:p w14:paraId="0B6785E5" w14:textId="369D7F13" w:rsidR="004C5E7E" w:rsidRPr="00C237A3" w:rsidRDefault="004C5E7E" w:rsidP="00AF2803">
      <w:pPr>
        <w:pStyle w:val="BodyTextIndent"/>
        <w:numPr>
          <w:ilvl w:val="0"/>
          <w:numId w:val="13"/>
        </w:numPr>
        <w:autoSpaceDE w:val="0"/>
        <w:autoSpaceDN w:val="0"/>
        <w:ind w:left="360"/>
        <w:rPr>
          <w:rFonts w:ascii="Calibri" w:hAnsi="Calibri" w:cs="Arial"/>
          <w:bCs/>
          <w:iCs/>
        </w:rPr>
      </w:pPr>
      <w:r w:rsidRPr="00C237A3">
        <w:rPr>
          <w:rFonts w:ascii="Calibri" w:hAnsi="Calibri" w:cs="Arial"/>
          <w:bCs/>
          <w:iCs/>
        </w:rPr>
        <w:t>Assure that all research activities at METROHEALTH are not initiated until all IRB and funding-related requirements are complete.</w:t>
      </w:r>
    </w:p>
    <w:p w14:paraId="1D884FFA" w14:textId="2855AD3D" w:rsidR="004C5E7E" w:rsidRPr="00C237A3" w:rsidRDefault="004C5E7E" w:rsidP="00AF2803">
      <w:pPr>
        <w:pStyle w:val="BodyTextIndent"/>
        <w:numPr>
          <w:ilvl w:val="0"/>
          <w:numId w:val="13"/>
        </w:numPr>
        <w:autoSpaceDE w:val="0"/>
        <w:autoSpaceDN w:val="0"/>
        <w:ind w:left="360"/>
        <w:rPr>
          <w:rFonts w:ascii="Calibri" w:hAnsi="Calibri" w:cs="Arial"/>
          <w:bCs/>
          <w:iCs/>
        </w:rPr>
      </w:pPr>
      <w:r w:rsidRPr="00C237A3">
        <w:rPr>
          <w:rFonts w:ascii="Calibri" w:hAnsi="Calibri" w:cs="Arial"/>
          <w:bCs/>
          <w:iCs/>
        </w:rPr>
        <w:t>Assure that any additional METROHEALTH requirements for ancillary human research protection reviews (pharmacy, radiation safety,</w:t>
      </w:r>
      <w:r w:rsidR="00673560">
        <w:rPr>
          <w:rFonts w:ascii="Calibri" w:hAnsi="Calibri" w:cs="Arial"/>
          <w:bCs/>
          <w:iCs/>
        </w:rPr>
        <w:t xml:space="preserve"> Scientific Review Committee, Risk assessment, PRMC</w:t>
      </w:r>
      <w:r w:rsidRPr="00C237A3">
        <w:rPr>
          <w:rFonts w:ascii="Calibri" w:hAnsi="Calibri" w:cs="Arial"/>
          <w:bCs/>
          <w:iCs/>
        </w:rPr>
        <w:t xml:space="preserve"> etc.) are obtained and followed. </w:t>
      </w:r>
    </w:p>
    <w:p w14:paraId="1170DCA0" w14:textId="77777777" w:rsidR="004C5E7E" w:rsidRPr="00C237A3" w:rsidRDefault="004C5E7E" w:rsidP="00AF2803">
      <w:pPr>
        <w:pStyle w:val="BodyTextIndent"/>
        <w:numPr>
          <w:ilvl w:val="0"/>
          <w:numId w:val="13"/>
        </w:numPr>
        <w:autoSpaceDE w:val="0"/>
        <w:autoSpaceDN w:val="0"/>
        <w:ind w:left="360"/>
        <w:rPr>
          <w:rFonts w:ascii="Calibri" w:hAnsi="Calibri" w:cs="Arial"/>
          <w:bCs/>
          <w:iCs/>
        </w:rPr>
      </w:pPr>
      <w:r w:rsidRPr="00C237A3">
        <w:rPr>
          <w:rFonts w:ascii="Calibri" w:hAnsi="Calibri" w:cs="Arial"/>
          <w:bCs/>
          <w:iCs/>
        </w:rPr>
        <w:t xml:space="preserve">Conduct protocols and obtain informed consent as approved by the IRB and in compliance with IRB of Record’s policies and procedures and all relevant federal, state, and local regulations for human subjects’ research. </w:t>
      </w:r>
    </w:p>
    <w:p w14:paraId="31CC9F72" w14:textId="77851917" w:rsidR="004C5E7E" w:rsidRPr="00C237A3" w:rsidRDefault="004C5E7E" w:rsidP="00AF2803">
      <w:pPr>
        <w:pStyle w:val="BodyTextIndent"/>
        <w:numPr>
          <w:ilvl w:val="0"/>
          <w:numId w:val="13"/>
        </w:numPr>
        <w:autoSpaceDE w:val="0"/>
        <w:autoSpaceDN w:val="0"/>
        <w:ind w:left="360"/>
        <w:rPr>
          <w:rFonts w:ascii="Calibri" w:hAnsi="Calibri" w:cs="Arial"/>
          <w:bCs/>
          <w:iCs/>
        </w:rPr>
      </w:pPr>
      <w:r w:rsidRPr="00C237A3">
        <w:rPr>
          <w:rFonts w:ascii="Calibri" w:hAnsi="Calibri" w:cs="Arial"/>
          <w:bCs/>
          <w:iCs/>
        </w:rPr>
        <w:t xml:space="preserve">Report to the </w:t>
      </w:r>
      <w:r w:rsidR="00673560">
        <w:rPr>
          <w:rFonts w:ascii="Calibri" w:hAnsi="Calibri" w:cs="Arial"/>
          <w:bCs/>
          <w:iCs/>
        </w:rPr>
        <w:t>Reviewing IRB</w:t>
      </w:r>
      <w:r w:rsidRPr="00C237A3">
        <w:rPr>
          <w:rFonts w:ascii="Calibri" w:hAnsi="Calibri" w:cs="Arial"/>
          <w:bCs/>
          <w:iCs/>
        </w:rPr>
        <w:t xml:space="preserve">, all post-approval events such as proposed modifications and protocol violations. </w:t>
      </w:r>
    </w:p>
    <w:p w14:paraId="120DB088" w14:textId="563A42D2" w:rsidR="004C5E7E" w:rsidRPr="00C237A3" w:rsidRDefault="004C5E7E" w:rsidP="00AF2803">
      <w:pPr>
        <w:pStyle w:val="BodyTextIndent"/>
        <w:numPr>
          <w:ilvl w:val="0"/>
          <w:numId w:val="13"/>
        </w:numPr>
        <w:autoSpaceDE w:val="0"/>
        <w:autoSpaceDN w:val="0"/>
        <w:ind w:left="360"/>
        <w:rPr>
          <w:rFonts w:ascii="Calibri" w:hAnsi="Calibri" w:cs="Arial"/>
          <w:bCs/>
          <w:iCs/>
        </w:rPr>
      </w:pPr>
      <w:r w:rsidRPr="00C237A3">
        <w:rPr>
          <w:rFonts w:ascii="Calibri" w:hAnsi="Calibri" w:cs="Arial"/>
          <w:bCs/>
          <w:iCs/>
        </w:rPr>
        <w:t xml:space="preserve">Provide any information requested </w:t>
      </w:r>
      <w:r w:rsidR="00673560">
        <w:rPr>
          <w:rFonts w:ascii="Calibri" w:hAnsi="Calibri" w:cs="Arial"/>
          <w:bCs/>
          <w:iCs/>
        </w:rPr>
        <w:t>by the Reviewing IRB</w:t>
      </w:r>
      <w:r w:rsidRPr="00C237A3">
        <w:rPr>
          <w:rFonts w:ascii="Calibri" w:hAnsi="Calibri" w:cs="Arial"/>
          <w:bCs/>
          <w:iCs/>
        </w:rPr>
        <w:t xml:space="preserve"> that may be necessary for the continuing review process.  This may include information regarding subject recruitment, summary of all enrolled subjects, screen failures, violations, and all other information needed for continuing review.</w:t>
      </w:r>
    </w:p>
    <w:p w14:paraId="323A1C43" w14:textId="65AD038C" w:rsidR="004C5E7E" w:rsidRPr="00C237A3" w:rsidRDefault="004C5E7E" w:rsidP="00AF2803">
      <w:pPr>
        <w:pStyle w:val="BodyTextIndent"/>
        <w:numPr>
          <w:ilvl w:val="0"/>
          <w:numId w:val="13"/>
        </w:numPr>
        <w:autoSpaceDE w:val="0"/>
        <w:autoSpaceDN w:val="0"/>
        <w:ind w:left="360"/>
        <w:rPr>
          <w:rFonts w:ascii="Calibri" w:hAnsi="Calibri" w:cs="Arial"/>
          <w:bCs/>
          <w:iCs/>
        </w:rPr>
      </w:pPr>
      <w:r w:rsidRPr="00C237A3">
        <w:rPr>
          <w:rFonts w:ascii="Calibri" w:hAnsi="Calibri" w:cs="Arial"/>
        </w:rPr>
        <w:t xml:space="preserve">Notify the </w:t>
      </w:r>
      <w:r w:rsidR="00673560">
        <w:rPr>
          <w:rFonts w:ascii="Calibri" w:hAnsi="Calibri" w:cs="Arial"/>
          <w:bCs/>
          <w:iCs/>
        </w:rPr>
        <w:t xml:space="preserve">Reviewing IRB </w:t>
      </w:r>
      <w:r w:rsidRPr="00C237A3">
        <w:rPr>
          <w:rFonts w:ascii="Calibri" w:hAnsi="Calibri" w:cs="Arial"/>
        </w:rPr>
        <w:t xml:space="preserve">within five days of becoming aware of potential unanticipated problems involving risk to subjects or others or of serious or continuing non-compliance. </w:t>
      </w:r>
    </w:p>
    <w:p w14:paraId="7A5AFB6C" w14:textId="202E8A75" w:rsidR="004C5E7E" w:rsidRPr="00C237A3" w:rsidRDefault="004C5E7E" w:rsidP="00AF2803">
      <w:pPr>
        <w:pStyle w:val="BodyTextIndent"/>
        <w:numPr>
          <w:ilvl w:val="0"/>
          <w:numId w:val="13"/>
        </w:numPr>
        <w:autoSpaceDE w:val="0"/>
        <w:autoSpaceDN w:val="0"/>
        <w:ind w:left="360"/>
        <w:rPr>
          <w:rFonts w:ascii="Calibri" w:hAnsi="Calibri" w:cs="Arial"/>
          <w:bCs/>
          <w:iCs/>
        </w:rPr>
      </w:pPr>
      <w:r w:rsidRPr="00C237A3">
        <w:rPr>
          <w:rFonts w:ascii="Calibri" w:hAnsi="Calibri" w:cs="Arial"/>
          <w:bCs/>
          <w:iCs/>
        </w:rPr>
        <w:t xml:space="preserve">If at any time IRB approval lapses, cease all human subjects research work related to the expired protocol.  Notify the </w:t>
      </w:r>
      <w:r w:rsidR="00673560">
        <w:rPr>
          <w:rFonts w:ascii="Calibri" w:hAnsi="Calibri" w:cs="Arial"/>
          <w:bCs/>
          <w:iCs/>
        </w:rPr>
        <w:t xml:space="preserve">Reviewing IRB </w:t>
      </w:r>
      <w:r w:rsidRPr="00C237A3">
        <w:rPr>
          <w:rFonts w:ascii="Calibri" w:hAnsi="Calibri" w:cs="Arial"/>
          <w:bCs/>
          <w:iCs/>
        </w:rPr>
        <w:t>of any subjects who are already enrolled who may be harmed if research ceases.</w:t>
      </w:r>
    </w:p>
    <w:p w14:paraId="0F6C4A36" w14:textId="77777777" w:rsidR="004C5E7E" w:rsidRPr="00C237A3" w:rsidRDefault="004C5E7E" w:rsidP="00AF2803">
      <w:pPr>
        <w:pStyle w:val="BodyTextIndent"/>
        <w:numPr>
          <w:ilvl w:val="0"/>
          <w:numId w:val="13"/>
        </w:numPr>
        <w:autoSpaceDE w:val="0"/>
        <w:autoSpaceDN w:val="0"/>
        <w:ind w:left="360"/>
        <w:rPr>
          <w:rFonts w:ascii="Calibri" w:hAnsi="Calibri" w:cs="Arial"/>
          <w:bCs/>
          <w:iCs/>
        </w:rPr>
      </w:pPr>
      <w:r w:rsidRPr="00C237A3">
        <w:rPr>
          <w:rFonts w:ascii="Calibri" w:hAnsi="Calibri" w:cs="Arial"/>
          <w:bCs/>
          <w:iCs/>
        </w:rPr>
        <w:t>Promptly cooperate with any investigations of serious or continuing non-compliance or unanticipated problems.</w:t>
      </w:r>
    </w:p>
    <w:p w14:paraId="4867A35A" w14:textId="31E88653" w:rsidR="004C5E7E" w:rsidRPr="00C237A3" w:rsidRDefault="004C5E7E" w:rsidP="00AF2803">
      <w:pPr>
        <w:pStyle w:val="BodyTextIndent"/>
        <w:numPr>
          <w:ilvl w:val="0"/>
          <w:numId w:val="13"/>
        </w:numPr>
        <w:autoSpaceDE w:val="0"/>
        <w:autoSpaceDN w:val="0"/>
        <w:ind w:left="360"/>
        <w:rPr>
          <w:rFonts w:ascii="Calibri" w:hAnsi="Calibri" w:cs="Arial"/>
          <w:bCs/>
          <w:iCs/>
        </w:rPr>
      </w:pPr>
      <w:r w:rsidRPr="00C237A3">
        <w:rPr>
          <w:rFonts w:ascii="Calibri" w:hAnsi="Calibri" w:cs="Arial"/>
          <w:bCs/>
          <w:iCs/>
        </w:rPr>
        <w:t xml:space="preserve">Promptly cooperate with any post approval monitoring conducted </w:t>
      </w:r>
      <w:r w:rsidR="00673560" w:rsidRPr="00C237A3">
        <w:rPr>
          <w:rFonts w:ascii="Calibri" w:hAnsi="Calibri" w:cs="Arial"/>
          <w:bCs/>
          <w:iCs/>
        </w:rPr>
        <w:t>by METROHEALTH</w:t>
      </w:r>
      <w:r w:rsidRPr="00C237A3">
        <w:rPr>
          <w:rFonts w:ascii="Calibri" w:hAnsi="Calibri" w:cs="Arial"/>
          <w:bCs/>
          <w:iCs/>
        </w:rPr>
        <w:t xml:space="preserve">. </w:t>
      </w:r>
      <w:r w:rsidRPr="00C237A3">
        <w:rPr>
          <w:rFonts w:ascii="Calibri" w:hAnsi="Calibri" w:cs="Arial"/>
        </w:rPr>
        <w:t>Such cooperation will include, but is not limited to, providing research records and related information and meeting with institutional research representatives upon request.</w:t>
      </w:r>
    </w:p>
    <w:p w14:paraId="4AF29434" w14:textId="77777777" w:rsidR="004C5E7E" w:rsidRPr="00C237A3" w:rsidRDefault="004C5E7E" w:rsidP="00AF2803">
      <w:pPr>
        <w:pStyle w:val="BodyTextIndent"/>
        <w:numPr>
          <w:ilvl w:val="0"/>
          <w:numId w:val="13"/>
        </w:numPr>
        <w:autoSpaceDE w:val="0"/>
        <w:autoSpaceDN w:val="0"/>
        <w:ind w:left="360"/>
        <w:rPr>
          <w:rFonts w:ascii="Calibri" w:hAnsi="Calibri" w:cs="Arial"/>
          <w:bCs/>
          <w:iCs/>
        </w:rPr>
      </w:pPr>
      <w:r w:rsidRPr="00C237A3">
        <w:rPr>
          <w:rFonts w:ascii="Calibri" w:hAnsi="Calibri"/>
        </w:rPr>
        <w:t xml:space="preserve">Signed consent forms and other research records will be retained in a confidential manner.  </w:t>
      </w:r>
    </w:p>
    <w:p w14:paraId="572C66EE" w14:textId="4D641A94" w:rsidR="004C5E7E" w:rsidRPr="00C237A3" w:rsidRDefault="004C5E7E" w:rsidP="00AF2803">
      <w:pPr>
        <w:pStyle w:val="BodyTextIndent"/>
        <w:numPr>
          <w:ilvl w:val="0"/>
          <w:numId w:val="13"/>
        </w:numPr>
        <w:autoSpaceDE w:val="0"/>
        <w:autoSpaceDN w:val="0"/>
        <w:ind w:left="360"/>
        <w:rPr>
          <w:rFonts w:ascii="Calibri" w:hAnsi="Calibri" w:cs="Arial"/>
          <w:bCs/>
          <w:iCs/>
        </w:rPr>
      </w:pPr>
      <w:r w:rsidRPr="00C237A3">
        <w:rPr>
          <w:rFonts w:ascii="Calibri" w:hAnsi="Calibri" w:cs="Arial"/>
          <w:bCs/>
          <w:iCs/>
        </w:rPr>
        <w:t xml:space="preserve">Cooperate with the </w:t>
      </w:r>
      <w:r w:rsidR="00673560">
        <w:rPr>
          <w:rFonts w:ascii="Calibri" w:hAnsi="Calibri" w:cs="Arial"/>
          <w:bCs/>
          <w:iCs/>
        </w:rPr>
        <w:t>Reviewing IRB</w:t>
      </w:r>
      <w:r w:rsidRPr="00C237A3">
        <w:rPr>
          <w:rFonts w:ascii="Calibri" w:hAnsi="Calibri" w:cs="Arial"/>
          <w:bCs/>
          <w:iCs/>
        </w:rPr>
        <w:t xml:space="preserve"> in reporting and resolving any conflicts of interest reported by METROHEALTH investigators, including but not limited to </w:t>
      </w:r>
      <w:proofErr w:type="gramStart"/>
      <w:r w:rsidRPr="00C237A3">
        <w:rPr>
          <w:rFonts w:ascii="Calibri" w:hAnsi="Calibri" w:cs="Arial"/>
          <w:bCs/>
          <w:iCs/>
        </w:rPr>
        <w:t>entering into</w:t>
      </w:r>
      <w:proofErr w:type="gramEnd"/>
      <w:r w:rsidRPr="00C237A3">
        <w:rPr>
          <w:rFonts w:ascii="Calibri" w:hAnsi="Calibri" w:cs="Arial"/>
          <w:bCs/>
          <w:iCs/>
        </w:rPr>
        <w:t xml:space="preserve"> management plans, as required by the </w:t>
      </w:r>
      <w:r w:rsidR="00673560">
        <w:rPr>
          <w:rFonts w:ascii="Calibri" w:hAnsi="Calibri" w:cs="Arial"/>
          <w:bCs/>
          <w:iCs/>
        </w:rPr>
        <w:t>Reviewing IRB</w:t>
      </w:r>
      <w:r w:rsidRPr="00C237A3">
        <w:rPr>
          <w:rFonts w:ascii="Calibri" w:hAnsi="Calibri" w:cs="Arial"/>
          <w:bCs/>
          <w:iCs/>
        </w:rPr>
        <w:t>.</w:t>
      </w:r>
    </w:p>
    <w:p w14:paraId="5D75A2B5" w14:textId="77777777" w:rsidR="004C5E7E" w:rsidRPr="00C237A3" w:rsidRDefault="004C5E7E" w:rsidP="00AF2803">
      <w:pPr>
        <w:pStyle w:val="BodyTextIndent"/>
        <w:numPr>
          <w:ilvl w:val="0"/>
          <w:numId w:val="13"/>
        </w:numPr>
        <w:autoSpaceDE w:val="0"/>
        <w:autoSpaceDN w:val="0"/>
        <w:ind w:left="360"/>
        <w:rPr>
          <w:rFonts w:ascii="Calibri" w:hAnsi="Calibri" w:cs="Arial"/>
          <w:bCs/>
          <w:iCs/>
        </w:rPr>
      </w:pPr>
      <w:r w:rsidRPr="00C237A3">
        <w:rPr>
          <w:rFonts w:ascii="Calibri" w:hAnsi="Calibri" w:cs="Arial"/>
          <w:bCs/>
          <w:iCs/>
        </w:rPr>
        <w:t>If written consent is being obtained insert the approved METROHEALTH local consent language into all consent forms used to enroll METROHEALTH subjects.</w:t>
      </w:r>
    </w:p>
    <w:p w14:paraId="25DB6239" w14:textId="77777777" w:rsidR="007505F0" w:rsidRDefault="007505F0" w:rsidP="00A5229D">
      <w:pPr>
        <w:rPr>
          <w:rFonts w:ascii="Calibri" w:hAnsi="Calibri" w:cs="Calibri"/>
        </w:rPr>
      </w:pPr>
    </w:p>
    <w:p w14:paraId="6B39CAF9" w14:textId="77777777" w:rsidR="007505F0" w:rsidRDefault="007505F0" w:rsidP="00A5229D">
      <w:pPr>
        <w:rPr>
          <w:rFonts w:ascii="Calibri" w:hAnsi="Calibri" w:cs="Calibri"/>
        </w:rPr>
      </w:pPr>
    </w:p>
    <w:p w14:paraId="00BE3DF6" w14:textId="77777777" w:rsidR="007505F0" w:rsidRDefault="007505F0" w:rsidP="00A5229D">
      <w:pPr>
        <w:rPr>
          <w:rFonts w:ascii="Calibri" w:hAnsi="Calibri" w:cs="Calibri"/>
        </w:rPr>
      </w:pPr>
    </w:p>
    <w:p w14:paraId="3C4C2A31" w14:textId="77777777" w:rsidR="00C237A3" w:rsidRDefault="00C237A3" w:rsidP="00A5229D">
      <w:pPr>
        <w:rPr>
          <w:rFonts w:ascii="Calibri" w:hAnsi="Calibri" w:cs="Calibri"/>
        </w:rPr>
      </w:pPr>
    </w:p>
    <w:p w14:paraId="5B229A25" w14:textId="77777777" w:rsidR="00C237A3" w:rsidRDefault="00C237A3" w:rsidP="00A5229D">
      <w:pPr>
        <w:rPr>
          <w:rFonts w:ascii="Calibri" w:hAnsi="Calibri" w:cs="Calibri"/>
        </w:rPr>
      </w:pPr>
    </w:p>
    <w:p w14:paraId="6348C164" w14:textId="77777777" w:rsidR="007505F0" w:rsidRDefault="007505F0" w:rsidP="00A5229D">
      <w:pPr>
        <w:rPr>
          <w:rFonts w:ascii="Calibri" w:hAnsi="Calibri" w:cs="Calibri"/>
        </w:rPr>
      </w:pPr>
    </w:p>
    <w:p w14:paraId="408EEECF" w14:textId="77777777" w:rsidR="007505F0" w:rsidRDefault="007505F0" w:rsidP="00A5229D">
      <w:pPr>
        <w:rPr>
          <w:rFonts w:ascii="Calibri" w:hAnsi="Calibri" w:cs="Calibri"/>
        </w:rPr>
      </w:pPr>
    </w:p>
    <w:p w14:paraId="47461870" w14:textId="77777777" w:rsidR="007505F0" w:rsidRDefault="007505F0" w:rsidP="00A5229D">
      <w:pPr>
        <w:rPr>
          <w:rFonts w:ascii="Calibri" w:hAnsi="Calibri" w:cs="Calibri"/>
        </w:rPr>
      </w:pPr>
    </w:p>
    <w:p w14:paraId="6930F236" w14:textId="77777777" w:rsidR="004E3854" w:rsidRDefault="004E3854" w:rsidP="00A5229D">
      <w:pPr>
        <w:rPr>
          <w:rFonts w:ascii="Calibri" w:hAnsi="Calibri" w:cs="Calibri"/>
        </w:rPr>
      </w:pPr>
    </w:p>
    <w:p w14:paraId="7CF4AA26" w14:textId="77777777" w:rsidR="00445B9D" w:rsidRDefault="00445B9D" w:rsidP="004C5E7E">
      <w:pPr>
        <w:rPr>
          <w:rFonts w:ascii="Calibri" w:hAnsi="Calibri" w:cs="Calibri"/>
          <w:b/>
          <w:i/>
        </w:rPr>
      </w:pPr>
    </w:p>
    <w:p w14:paraId="4B6AC646" w14:textId="66022FE7" w:rsidR="00F04614" w:rsidRPr="000A0E4F" w:rsidRDefault="008E604E" w:rsidP="00516F79">
      <w:pPr>
        <w:jc w:val="center"/>
        <w:rPr>
          <w:rFonts w:ascii="Calibri" w:hAnsi="Calibri" w:cs="Calibri"/>
          <w:b/>
          <w:iCs/>
          <w:sz w:val="32"/>
          <w:szCs w:val="32"/>
        </w:rPr>
      </w:pPr>
      <w:r w:rsidRPr="000A0E4F">
        <w:rPr>
          <w:rFonts w:ascii="Calibri" w:hAnsi="Calibri" w:cs="Calibri"/>
          <w:b/>
          <w:iCs/>
          <w:sz w:val="32"/>
          <w:szCs w:val="32"/>
        </w:rPr>
        <w:lastRenderedPageBreak/>
        <w:t>APPENDIX A:</w:t>
      </w:r>
    </w:p>
    <w:p w14:paraId="5A455B72" w14:textId="4E51D933" w:rsidR="00F04614" w:rsidRPr="00E831AE" w:rsidRDefault="00165AEB" w:rsidP="00F04614">
      <w:pPr>
        <w:pBdr>
          <w:top w:val="single" w:sz="4" w:space="2" w:color="auto"/>
          <w:left w:val="single" w:sz="4" w:space="0" w:color="auto"/>
          <w:bottom w:val="single" w:sz="4" w:space="1" w:color="auto"/>
          <w:right w:val="single" w:sz="4" w:space="0" w:color="auto"/>
        </w:pBdr>
        <w:shd w:val="clear" w:color="auto" w:fill="FFCC99"/>
        <w:jc w:val="center"/>
        <w:rPr>
          <w:rFonts w:ascii="Calibri" w:hAnsi="Calibri" w:cs="Calibri"/>
          <w:b/>
        </w:rPr>
      </w:pPr>
      <w:r>
        <w:rPr>
          <w:rFonts w:ascii="Calibri" w:hAnsi="Calibri" w:cs="Calibri"/>
          <w:b/>
        </w:rPr>
        <w:t>MetroHealth</w:t>
      </w:r>
      <w:r w:rsidR="00F04614" w:rsidRPr="00E831AE">
        <w:rPr>
          <w:rFonts w:ascii="Calibri" w:hAnsi="Calibri" w:cs="Calibri"/>
          <w:b/>
        </w:rPr>
        <w:t xml:space="preserve"> Consent</w:t>
      </w:r>
      <w:r w:rsidR="00D93AD0" w:rsidRPr="00E831AE">
        <w:rPr>
          <w:rFonts w:ascii="Calibri" w:hAnsi="Calibri" w:cs="Calibri"/>
          <w:b/>
        </w:rPr>
        <w:t>/Assent</w:t>
      </w:r>
      <w:r w:rsidR="00F04614" w:rsidRPr="00E831AE">
        <w:rPr>
          <w:rFonts w:ascii="Calibri" w:hAnsi="Calibri" w:cs="Calibri"/>
          <w:b/>
        </w:rPr>
        <w:t xml:space="preserve"> Local </w:t>
      </w:r>
      <w:r w:rsidR="002A1B9D">
        <w:rPr>
          <w:rFonts w:ascii="Calibri" w:hAnsi="Calibri" w:cs="Calibri"/>
          <w:b/>
        </w:rPr>
        <w:t xml:space="preserve">Context </w:t>
      </w:r>
      <w:r w:rsidR="00F04614" w:rsidRPr="00E831AE">
        <w:rPr>
          <w:rFonts w:ascii="Calibri" w:hAnsi="Calibri" w:cs="Calibri"/>
          <w:b/>
        </w:rPr>
        <w:t>Wording Template</w:t>
      </w:r>
    </w:p>
    <w:p w14:paraId="3D57D5B1" w14:textId="77777777" w:rsidR="00520798" w:rsidRDefault="00520798" w:rsidP="00F04614">
      <w:pPr>
        <w:jc w:val="center"/>
        <w:rPr>
          <w:rFonts w:ascii="Calibri" w:hAnsi="Calibri" w:cs="Calibri"/>
          <w:b/>
        </w:rPr>
      </w:pPr>
      <w:r>
        <w:rPr>
          <w:rFonts w:ascii="Calibri" w:hAnsi="Calibri" w:cs="Calibri"/>
          <w:b/>
        </w:rPr>
        <w:t>Version: 02-12-24</w:t>
      </w:r>
    </w:p>
    <w:p w14:paraId="31D21375" w14:textId="46F4EDE9" w:rsidR="00F04614" w:rsidRPr="000C704C" w:rsidRDefault="00F04614" w:rsidP="00F04614">
      <w:pPr>
        <w:jc w:val="center"/>
        <w:rPr>
          <w:rFonts w:ascii="Calibri" w:hAnsi="Calibri" w:cs="Calibri"/>
          <w:b/>
        </w:rPr>
      </w:pPr>
      <w:r w:rsidRPr="000C704C">
        <w:rPr>
          <w:rFonts w:ascii="Calibri" w:hAnsi="Calibri" w:cs="Calibri"/>
          <w:b/>
        </w:rPr>
        <w:t xml:space="preserve">(For all Single </w:t>
      </w:r>
      <w:r w:rsidR="00673560" w:rsidRPr="000C704C">
        <w:rPr>
          <w:rFonts w:ascii="Calibri" w:hAnsi="Calibri" w:cs="Calibri"/>
          <w:b/>
        </w:rPr>
        <w:t>IRBs</w:t>
      </w:r>
      <w:r w:rsidRPr="000C704C">
        <w:rPr>
          <w:rFonts w:ascii="Calibri" w:hAnsi="Calibri" w:cs="Calibri"/>
          <w:b/>
        </w:rPr>
        <w:t xml:space="preserve"> except NCI CIRB)</w:t>
      </w:r>
    </w:p>
    <w:p w14:paraId="5BC139F7" w14:textId="77777777" w:rsidR="00F04614" w:rsidRPr="004E3854" w:rsidRDefault="00F04614" w:rsidP="00F04614">
      <w:pPr>
        <w:jc w:val="center"/>
        <w:rPr>
          <w:rFonts w:ascii="Calibri" w:hAnsi="Calibri" w:cs="Calibri"/>
          <w:b/>
        </w:rPr>
      </w:pPr>
    </w:p>
    <w:p w14:paraId="4D4668E9" w14:textId="6D5E0424" w:rsidR="00F20990" w:rsidRPr="004E3854" w:rsidRDefault="00F04614" w:rsidP="00F04614">
      <w:pPr>
        <w:pStyle w:val="Title"/>
        <w:jc w:val="left"/>
        <w:rPr>
          <w:rFonts w:asciiTheme="minorHAnsi" w:hAnsiTheme="minorHAnsi" w:cstheme="minorHAnsi"/>
          <w:color w:val="002060"/>
          <w:sz w:val="20"/>
        </w:rPr>
      </w:pPr>
      <w:r w:rsidRPr="004E3854">
        <w:rPr>
          <w:rFonts w:asciiTheme="minorHAnsi" w:hAnsiTheme="minorHAnsi" w:cstheme="minorHAnsi"/>
          <w:color w:val="002060"/>
          <w:sz w:val="20"/>
          <w:u w:val="single"/>
        </w:rPr>
        <w:t>Note:</w:t>
      </w:r>
      <w:r w:rsidRPr="004E3854">
        <w:rPr>
          <w:rFonts w:asciiTheme="minorHAnsi" w:hAnsiTheme="minorHAnsi" w:cstheme="minorHAnsi"/>
          <w:color w:val="002060"/>
          <w:sz w:val="20"/>
        </w:rPr>
        <w:t xml:space="preserve">  </w:t>
      </w:r>
      <w:r w:rsidR="004E3854" w:rsidRPr="004E3854">
        <w:rPr>
          <w:rFonts w:asciiTheme="minorHAnsi" w:hAnsiTheme="minorHAnsi" w:cstheme="minorHAnsi"/>
          <w:color w:val="002060"/>
          <w:sz w:val="20"/>
        </w:rPr>
        <w:t xml:space="preserve">MetroHealth local context wording noted below, </w:t>
      </w:r>
      <w:r w:rsidR="004E3854" w:rsidRPr="004E3854">
        <w:rPr>
          <w:rFonts w:asciiTheme="minorHAnsi" w:hAnsiTheme="minorHAnsi" w:cstheme="minorHAnsi"/>
          <w:sz w:val="20"/>
          <w:highlight w:val="yellow"/>
        </w:rPr>
        <w:t xml:space="preserve">must be applied to the model consent/assent provided by the IRB of </w:t>
      </w:r>
      <w:proofErr w:type="gramStart"/>
      <w:r w:rsidR="004E3854" w:rsidRPr="004E3854">
        <w:rPr>
          <w:rFonts w:asciiTheme="minorHAnsi" w:hAnsiTheme="minorHAnsi" w:cstheme="minorHAnsi"/>
          <w:sz w:val="20"/>
          <w:highlight w:val="yellow"/>
        </w:rPr>
        <w:t>Record</w:t>
      </w:r>
      <w:proofErr w:type="gramEnd"/>
      <w:r w:rsidR="004E3854" w:rsidRPr="004E3854">
        <w:rPr>
          <w:rFonts w:asciiTheme="minorHAnsi" w:hAnsiTheme="minorHAnsi" w:cstheme="minorHAnsi"/>
          <w:sz w:val="20"/>
          <w:highlight w:val="yellow"/>
        </w:rPr>
        <w:t xml:space="preserve"> and submitted to the MetroHealth IRB</w:t>
      </w:r>
      <w:r w:rsidR="004E3854" w:rsidRPr="004E3854">
        <w:rPr>
          <w:rFonts w:asciiTheme="minorHAnsi" w:hAnsiTheme="minorHAnsi" w:cstheme="minorHAnsi"/>
          <w:b w:val="0"/>
          <w:sz w:val="20"/>
          <w:highlight w:val="yellow"/>
        </w:rPr>
        <w:t xml:space="preserve"> for administrative review</w:t>
      </w:r>
      <w:r w:rsidR="004E3854" w:rsidRPr="004E3854">
        <w:rPr>
          <w:rFonts w:asciiTheme="minorHAnsi" w:hAnsiTheme="minorHAnsi" w:cstheme="minorHAnsi"/>
          <w:sz w:val="20"/>
          <w:highlight w:val="yellow"/>
        </w:rPr>
        <w:t>.</w:t>
      </w:r>
    </w:p>
    <w:p w14:paraId="1E7F1E31" w14:textId="77777777" w:rsidR="00F04614" w:rsidRPr="00165AEB" w:rsidRDefault="00F04614" w:rsidP="00F04614">
      <w:pPr>
        <w:pStyle w:val="ListParagraph"/>
        <w:pBdr>
          <w:bottom w:val="dotted" w:sz="24" w:space="1" w:color="auto"/>
        </w:pBdr>
        <w:spacing w:after="0" w:line="240" w:lineRule="auto"/>
        <w:ind w:left="0"/>
        <w:rPr>
          <w:rFonts w:asciiTheme="minorHAnsi" w:hAnsiTheme="minorHAnsi" w:cstheme="minorHAnsi"/>
          <w:color w:val="0070C0"/>
        </w:rPr>
      </w:pPr>
    </w:p>
    <w:p w14:paraId="0DB609B5" w14:textId="77777777" w:rsidR="00F04614" w:rsidRPr="00B423F2" w:rsidRDefault="00F04614" w:rsidP="00F04614">
      <w:pPr>
        <w:pStyle w:val="ListParagraph"/>
        <w:spacing w:after="0" w:line="240" w:lineRule="auto"/>
        <w:ind w:left="0"/>
        <w:jc w:val="center"/>
        <w:rPr>
          <w:rFonts w:asciiTheme="minorHAnsi" w:hAnsiTheme="minorHAnsi" w:cstheme="minorHAnsi"/>
        </w:rPr>
      </w:pPr>
    </w:p>
    <w:p w14:paraId="6377AB3C" w14:textId="462316AB" w:rsidR="00F04614" w:rsidRPr="00B423F2" w:rsidRDefault="00F04614" w:rsidP="00AF2803">
      <w:pPr>
        <w:pStyle w:val="ListParagraph"/>
        <w:numPr>
          <w:ilvl w:val="0"/>
          <w:numId w:val="3"/>
        </w:numPr>
        <w:rPr>
          <w:rFonts w:asciiTheme="minorHAnsi" w:hAnsiTheme="minorHAnsi" w:cstheme="minorHAnsi"/>
        </w:rPr>
      </w:pPr>
      <w:r w:rsidRPr="00B423F2">
        <w:rPr>
          <w:rFonts w:asciiTheme="minorHAnsi" w:hAnsiTheme="minorHAnsi" w:cstheme="minorHAnsi"/>
          <w:b/>
          <w:bCs/>
        </w:rPr>
        <w:t>In footer</w:t>
      </w:r>
      <w:r w:rsidR="001F038E" w:rsidRPr="00B423F2">
        <w:rPr>
          <w:rFonts w:asciiTheme="minorHAnsi" w:hAnsiTheme="minorHAnsi" w:cstheme="minorHAnsi"/>
          <w:b/>
          <w:bCs/>
        </w:rPr>
        <w:t xml:space="preserve"> or header</w:t>
      </w:r>
      <w:r w:rsidRPr="00B423F2">
        <w:rPr>
          <w:rFonts w:asciiTheme="minorHAnsi" w:hAnsiTheme="minorHAnsi" w:cstheme="minorHAnsi"/>
          <w:b/>
          <w:bCs/>
        </w:rPr>
        <w:t xml:space="preserve"> include: (</w:t>
      </w:r>
      <w:r w:rsidR="007505F0" w:rsidRPr="00B423F2">
        <w:rPr>
          <w:rFonts w:asciiTheme="minorHAnsi" w:hAnsiTheme="minorHAnsi" w:cstheme="minorHAnsi"/>
          <w:bCs/>
        </w:rPr>
        <w:t>METROHEALTH</w:t>
      </w:r>
      <w:r w:rsidRPr="00B423F2">
        <w:rPr>
          <w:rFonts w:asciiTheme="minorHAnsi" w:hAnsiTheme="minorHAnsi" w:cstheme="minorHAnsi"/>
          <w:bCs/>
        </w:rPr>
        <w:t xml:space="preserve"> </w:t>
      </w:r>
      <w:r w:rsidR="001B5C55" w:rsidRPr="00B423F2">
        <w:rPr>
          <w:rFonts w:asciiTheme="minorHAnsi" w:hAnsiTheme="minorHAnsi" w:cstheme="minorHAnsi"/>
          <w:bCs/>
        </w:rPr>
        <w:t>Study</w:t>
      </w:r>
      <w:r w:rsidR="007B1C3D" w:rsidRPr="00B423F2">
        <w:rPr>
          <w:rFonts w:asciiTheme="minorHAnsi" w:hAnsiTheme="minorHAnsi" w:cstheme="minorHAnsi"/>
          <w:bCs/>
        </w:rPr>
        <w:t xml:space="preserve"> ID</w:t>
      </w:r>
      <w:r w:rsidRPr="00B423F2">
        <w:rPr>
          <w:rFonts w:asciiTheme="minorHAnsi" w:hAnsiTheme="minorHAnsi" w:cstheme="minorHAnsi"/>
          <w:bCs/>
        </w:rPr>
        <w:t>#</w:t>
      </w:r>
      <w:r w:rsidRPr="00B423F2">
        <w:rPr>
          <w:rFonts w:asciiTheme="minorHAnsi" w:hAnsiTheme="minorHAnsi" w:cstheme="minorHAnsi"/>
          <w:b/>
          <w:bCs/>
        </w:rPr>
        <w:t>)</w:t>
      </w:r>
    </w:p>
    <w:p w14:paraId="42299A3F" w14:textId="77777777" w:rsidR="00F04614" w:rsidRPr="00165AEB" w:rsidRDefault="00F04614" w:rsidP="00F04614">
      <w:pPr>
        <w:pStyle w:val="ListParagraph"/>
        <w:spacing w:after="0" w:line="240" w:lineRule="atLeast"/>
        <w:ind w:left="1440"/>
        <w:outlineLvl w:val="0"/>
        <w:rPr>
          <w:rFonts w:asciiTheme="minorHAnsi" w:hAnsiTheme="minorHAnsi" w:cstheme="minorHAnsi"/>
          <w:color w:val="C00000"/>
        </w:rPr>
      </w:pPr>
      <w:r w:rsidRPr="00165AEB">
        <w:rPr>
          <w:rFonts w:asciiTheme="minorHAnsi" w:hAnsiTheme="minorHAnsi" w:cstheme="minorHAnsi"/>
          <w:color w:val="C00000"/>
        </w:rPr>
        <w:t xml:space="preserve">                             ****************************************</w:t>
      </w:r>
    </w:p>
    <w:p w14:paraId="61C92715" w14:textId="7E2C78A6" w:rsidR="001B5C55" w:rsidRPr="00165AEB" w:rsidRDefault="001B5C55" w:rsidP="00AF2803">
      <w:pPr>
        <w:pStyle w:val="Heading1"/>
        <w:numPr>
          <w:ilvl w:val="0"/>
          <w:numId w:val="3"/>
        </w:numPr>
        <w:ind w:right="258"/>
        <w:rPr>
          <w:rFonts w:asciiTheme="minorHAnsi" w:hAnsiTheme="minorHAnsi" w:cstheme="minorHAnsi"/>
          <w:b/>
          <w:bCs/>
          <w:sz w:val="22"/>
          <w:szCs w:val="22"/>
        </w:rPr>
      </w:pPr>
      <w:r w:rsidRPr="00165AEB">
        <w:rPr>
          <w:rFonts w:asciiTheme="minorHAnsi" w:hAnsiTheme="minorHAnsi" w:cstheme="minorHAnsi"/>
          <w:b/>
          <w:bCs/>
          <w:sz w:val="22"/>
          <w:szCs w:val="22"/>
        </w:rPr>
        <w:t>Local Study Team Contact(s) for Questions About the Study</w:t>
      </w:r>
    </w:p>
    <w:p w14:paraId="7CED40CB" w14:textId="77777777" w:rsidR="001B5C55" w:rsidRPr="00673560" w:rsidRDefault="001B5C55" w:rsidP="001B5C55">
      <w:pPr>
        <w:pStyle w:val="BodyText"/>
        <w:spacing w:before="4"/>
        <w:rPr>
          <w:rFonts w:asciiTheme="minorHAnsi" w:hAnsiTheme="minorHAnsi" w:cstheme="minorHAnsi"/>
          <w:b/>
        </w:rPr>
      </w:pPr>
    </w:p>
    <w:p w14:paraId="5DF0E494" w14:textId="77777777" w:rsidR="00673560" w:rsidRPr="00673560" w:rsidRDefault="00673560" w:rsidP="00673560">
      <w:pPr>
        <w:autoSpaceDE w:val="0"/>
        <w:autoSpaceDN w:val="0"/>
        <w:adjustRightInd w:val="0"/>
        <w:ind w:firstLine="720"/>
        <w:rPr>
          <w:rFonts w:asciiTheme="minorHAnsi" w:hAnsiTheme="minorHAnsi" w:cstheme="minorHAnsi"/>
          <w:b/>
          <w:bCs/>
          <w:color w:val="000000"/>
        </w:rPr>
      </w:pPr>
      <w:r w:rsidRPr="00673560">
        <w:rPr>
          <w:rFonts w:asciiTheme="minorHAnsi" w:hAnsiTheme="minorHAnsi" w:cstheme="minorHAnsi"/>
          <w:b/>
          <w:bCs/>
          <w:color w:val="000000"/>
        </w:rPr>
        <w:t>Whom do I call if I have questions or problems?</w:t>
      </w:r>
    </w:p>
    <w:p w14:paraId="7D7DF680" w14:textId="77777777" w:rsidR="00673560" w:rsidRPr="00673560" w:rsidRDefault="00673560" w:rsidP="00673560">
      <w:pPr>
        <w:autoSpaceDE w:val="0"/>
        <w:autoSpaceDN w:val="0"/>
        <w:adjustRightInd w:val="0"/>
        <w:ind w:left="720"/>
        <w:rPr>
          <w:rFonts w:asciiTheme="minorHAnsi" w:hAnsiTheme="minorHAnsi" w:cstheme="minorHAnsi"/>
          <w:color w:val="000000"/>
        </w:rPr>
      </w:pPr>
      <w:r w:rsidRPr="00673560">
        <w:rPr>
          <w:rFonts w:asciiTheme="minorHAnsi" w:hAnsiTheme="minorHAnsi" w:cstheme="minorHAnsi"/>
          <w:color w:val="000000"/>
        </w:rPr>
        <w:t xml:space="preserve">If you have questions about any part of the study now or in the future, or if you wish to communicate concerns or a complaint, you should contact [Principal Investigator name], who may be reached at (216) 778 XXXX.  If you experience any side effects or injuries while participating in this study, please contact [________________], who may be reached at (216) 778 XXXX.  For after hours, weekends and/or holidays, call [_______________], at (216) 778-XXXX. Any written communications with the study team may be sent to [address]. </w:t>
      </w:r>
    </w:p>
    <w:p w14:paraId="64668C8D" w14:textId="77777777" w:rsidR="00673560" w:rsidRPr="00673560" w:rsidRDefault="00673560" w:rsidP="00673560">
      <w:pPr>
        <w:autoSpaceDE w:val="0"/>
        <w:autoSpaceDN w:val="0"/>
        <w:adjustRightInd w:val="0"/>
        <w:rPr>
          <w:rFonts w:asciiTheme="minorHAnsi" w:hAnsiTheme="minorHAnsi" w:cstheme="minorHAnsi"/>
          <w:color w:val="000000"/>
        </w:rPr>
      </w:pPr>
    </w:p>
    <w:p w14:paraId="3FCC7DAB" w14:textId="4D2AE765" w:rsidR="00F04614" w:rsidRPr="00673560" w:rsidRDefault="00673560" w:rsidP="00673560">
      <w:pPr>
        <w:pStyle w:val="ListParagraph"/>
        <w:spacing w:after="0" w:line="240" w:lineRule="auto"/>
        <w:rPr>
          <w:rFonts w:asciiTheme="minorHAnsi" w:hAnsiTheme="minorHAnsi" w:cstheme="minorHAnsi"/>
          <w:b/>
          <w:color w:val="000000"/>
          <w:sz w:val="20"/>
          <w:szCs w:val="20"/>
        </w:rPr>
      </w:pPr>
      <w:r w:rsidRPr="00673560">
        <w:rPr>
          <w:rFonts w:asciiTheme="minorHAnsi" w:eastAsia="Times New Roman" w:hAnsiTheme="minorHAnsi" w:cstheme="minorHAnsi"/>
          <w:color w:val="000000"/>
          <w:sz w:val="20"/>
          <w:szCs w:val="20"/>
        </w:rPr>
        <w:t>If you have any questions about your rights as a research participant, or if you wish to express any concerns or complaints, please contact The MetroHealth System’s Institutional Review Board—a group of people who review the research to protect your rights—at (216) 778 2021.</w:t>
      </w:r>
    </w:p>
    <w:p w14:paraId="22FDD0FB" w14:textId="77777777" w:rsidR="00F04614" w:rsidRPr="00165AEB" w:rsidRDefault="00F04614" w:rsidP="00F04614">
      <w:pPr>
        <w:pStyle w:val="ListParagraph"/>
        <w:spacing w:after="0" w:line="240" w:lineRule="auto"/>
        <w:ind w:left="0"/>
        <w:jc w:val="center"/>
        <w:rPr>
          <w:rFonts w:asciiTheme="minorHAnsi" w:hAnsiTheme="minorHAnsi" w:cstheme="minorHAnsi"/>
          <w:color w:val="C00000"/>
        </w:rPr>
      </w:pPr>
      <w:r w:rsidRPr="00165AEB">
        <w:rPr>
          <w:rFonts w:asciiTheme="minorHAnsi" w:hAnsiTheme="minorHAnsi" w:cstheme="minorHAnsi"/>
          <w:color w:val="C00000"/>
        </w:rPr>
        <w:t>****************************************</w:t>
      </w:r>
    </w:p>
    <w:p w14:paraId="3AE06AF1" w14:textId="77777777" w:rsidR="001B5C55" w:rsidRPr="00165AEB" w:rsidRDefault="001B5C55" w:rsidP="00F04614">
      <w:pPr>
        <w:pStyle w:val="ListParagraph"/>
        <w:spacing w:after="0" w:line="240" w:lineRule="auto"/>
        <w:ind w:left="0"/>
        <w:jc w:val="center"/>
        <w:rPr>
          <w:rFonts w:asciiTheme="minorHAnsi" w:hAnsiTheme="minorHAnsi" w:cstheme="minorHAnsi"/>
          <w:color w:val="C00000"/>
        </w:rPr>
      </w:pPr>
    </w:p>
    <w:p w14:paraId="29E18A45" w14:textId="59BCB985" w:rsidR="00F26E35" w:rsidRPr="007B1C3D" w:rsidRDefault="007B1C3D" w:rsidP="00AF2803">
      <w:pPr>
        <w:pStyle w:val="Heading22"/>
        <w:numPr>
          <w:ilvl w:val="0"/>
          <w:numId w:val="3"/>
        </w:numPr>
        <w:spacing w:line="240" w:lineRule="auto"/>
        <w:rPr>
          <w:rFonts w:asciiTheme="minorHAnsi" w:hAnsiTheme="minorHAnsi" w:cstheme="minorHAnsi"/>
          <w:i/>
          <w:color w:val="4472C4" w:themeColor="accent1"/>
          <w:sz w:val="22"/>
          <w:szCs w:val="22"/>
        </w:rPr>
      </w:pPr>
      <w:r>
        <w:rPr>
          <w:rFonts w:asciiTheme="minorHAnsi" w:hAnsiTheme="minorHAnsi" w:cstheme="minorHAnsi"/>
          <w:i/>
          <w:color w:val="4472C4" w:themeColor="accent1"/>
          <w:sz w:val="22"/>
          <w:szCs w:val="22"/>
        </w:rPr>
        <w:t>I</w:t>
      </w:r>
      <w:r w:rsidR="009C1EB0" w:rsidRPr="007B1C3D">
        <w:rPr>
          <w:rFonts w:asciiTheme="minorHAnsi" w:hAnsiTheme="minorHAnsi" w:cstheme="minorHAnsi"/>
          <w:i/>
          <w:color w:val="4472C4" w:themeColor="accent1"/>
          <w:sz w:val="22"/>
          <w:szCs w:val="22"/>
        </w:rPr>
        <w:t xml:space="preserve">f </w:t>
      </w:r>
      <w:r w:rsidR="007505F0" w:rsidRPr="007B1C3D">
        <w:rPr>
          <w:rFonts w:asciiTheme="minorHAnsi" w:hAnsiTheme="minorHAnsi" w:cstheme="minorHAnsi"/>
          <w:i/>
          <w:color w:val="4472C4" w:themeColor="accent1"/>
          <w:sz w:val="22"/>
          <w:szCs w:val="22"/>
        </w:rPr>
        <w:t>METROHEALTH</w:t>
      </w:r>
      <w:r w:rsidR="009C1EB0" w:rsidRPr="007B1C3D">
        <w:rPr>
          <w:rFonts w:asciiTheme="minorHAnsi" w:hAnsiTheme="minorHAnsi" w:cstheme="minorHAnsi"/>
          <w:i/>
          <w:color w:val="4472C4" w:themeColor="accent1"/>
          <w:sz w:val="22"/>
          <w:szCs w:val="22"/>
        </w:rPr>
        <w:t xml:space="preserve"> Subjects will be compensated</w:t>
      </w:r>
      <w:r w:rsidR="001B5C55" w:rsidRPr="007B1C3D">
        <w:rPr>
          <w:rFonts w:asciiTheme="minorHAnsi" w:hAnsiTheme="minorHAnsi" w:cstheme="minorHAnsi"/>
          <w:i/>
          <w:color w:val="4472C4" w:themeColor="accent1"/>
          <w:sz w:val="22"/>
          <w:szCs w:val="22"/>
        </w:rPr>
        <w:t>:</w:t>
      </w:r>
    </w:p>
    <w:p w14:paraId="3BCEE644" w14:textId="77777777" w:rsidR="001B5C55" w:rsidRPr="00165AEB" w:rsidRDefault="001B5C55" w:rsidP="001B5C55">
      <w:pPr>
        <w:pStyle w:val="Normal15"/>
        <w:rPr>
          <w:rFonts w:asciiTheme="minorHAnsi" w:hAnsiTheme="minorHAnsi" w:cstheme="minorHAnsi"/>
          <w:b/>
          <w:bCs/>
          <w:sz w:val="22"/>
          <w:szCs w:val="22"/>
        </w:rPr>
      </w:pPr>
    </w:p>
    <w:p w14:paraId="334B7875" w14:textId="36E3AFB4" w:rsidR="001B5C55" w:rsidRPr="00165AEB" w:rsidRDefault="005649DE" w:rsidP="001B5C55">
      <w:pPr>
        <w:pStyle w:val="Heading1"/>
        <w:ind w:firstLine="720"/>
        <w:rPr>
          <w:rFonts w:asciiTheme="minorHAnsi" w:hAnsiTheme="minorHAnsi" w:cstheme="minorHAnsi"/>
          <w:b/>
          <w:bCs/>
          <w:sz w:val="22"/>
          <w:szCs w:val="22"/>
        </w:rPr>
      </w:pPr>
      <w:r>
        <w:rPr>
          <w:rFonts w:asciiTheme="minorHAnsi" w:hAnsiTheme="minorHAnsi" w:cstheme="minorHAnsi"/>
          <w:b/>
          <w:bCs/>
          <w:sz w:val="22"/>
          <w:szCs w:val="22"/>
        </w:rPr>
        <w:t>Compensation</w:t>
      </w:r>
      <w:r w:rsidR="001B5C55" w:rsidRPr="00165AEB">
        <w:rPr>
          <w:rFonts w:asciiTheme="minorHAnsi" w:hAnsiTheme="minorHAnsi" w:cstheme="minorHAnsi"/>
          <w:b/>
          <w:bCs/>
          <w:sz w:val="22"/>
          <w:szCs w:val="22"/>
        </w:rPr>
        <w:t xml:space="preserve"> </w:t>
      </w:r>
      <w:r w:rsidR="001F038E">
        <w:rPr>
          <w:rFonts w:asciiTheme="minorHAnsi" w:hAnsiTheme="minorHAnsi" w:cstheme="minorHAnsi"/>
          <w:b/>
          <w:bCs/>
          <w:sz w:val="22"/>
          <w:szCs w:val="22"/>
        </w:rPr>
        <w:t xml:space="preserve">for </w:t>
      </w:r>
      <w:r w:rsidR="001B5C55" w:rsidRPr="00165AEB">
        <w:rPr>
          <w:rFonts w:asciiTheme="minorHAnsi" w:hAnsiTheme="minorHAnsi" w:cstheme="minorHAnsi"/>
          <w:b/>
          <w:bCs/>
          <w:sz w:val="22"/>
          <w:szCs w:val="22"/>
        </w:rPr>
        <w:t>Participation</w:t>
      </w:r>
    </w:p>
    <w:p w14:paraId="58B842FD" w14:textId="4ED63689" w:rsidR="001B5C55" w:rsidRPr="005649DE" w:rsidRDefault="001B5C55" w:rsidP="005649DE">
      <w:pPr>
        <w:pStyle w:val="BodyText"/>
        <w:spacing w:before="2"/>
        <w:rPr>
          <w:rFonts w:asciiTheme="minorHAnsi" w:hAnsiTheme="minorHAnsi" w:cstheme="minorHAnsi"/>
          <w:b/>
          <w:sz w:val="22"/>
          <w:szCs w:val="22"/>
        </w:rPr>
      </w:pPr>
      <w:r w:rsidRPr="00165AEB">
        <w:rPr>
          <w:rFonts w:asciiTheme="minorHAnsi" w:hAnsiTheme="minorHAnsi" w:cstheme="minorHAnsi"/>
          <w:b/>
          <w:sz w:val="22"/>
          <w:szCs w:val="22"/>
        </w:rPr>
        <w:tab/>
      </w:r>
    </w:p>
    <w:p w14:paraId="2FEEC372" w14:textId="543B61DB" w:rsidR="001B5C55" w:rsidRPr="00165AEB" w:rsidRDefault="001B5C55" w:rsidP="0053325C">
      <w:pPr>
        <w:ind w:left="720"/>
        <w:jc w:val="both"/>
        <w:rPr>
          <w:rFonts w:asciiTheme="minorHAnsi" w:hAnsiTheme="minorHAnsi" w:cstheme="minorHAnsi"/>
          <w:sz w:val="22"/>
          <w:szCs w:val="22"/>
        </w:rPr>
      </w:pPr>
      <w:r w:rsidRPr="00165AEB">
        <w:rPr>
          <w:rFonts w:asciiTheme="minorHAnsi" w:hAnsiTheme="minorHAnsi" w:cstheme="minorHAnsi"/>
          <w:sz w:val="22"/>
          <w:szCs w:val="22"/>
          <w:highlight w:val="cyan"/>
        </w:rPr>
        <w:t>[To be included any time subjects are being paid:]</w:t>
      </w:r>
      <w:r w:rsidRPr="00165AEB">
        <w:rPr>
          <w:rFonts w:asciiTheme="minorHAnsi" w:hAnsiTheme="minorHAnsi" w:cstheme="minorHAnsi"/>
          <w:sz w:val="22"/>
          <w:szCs w:val="22"/>
        </w:rPr>
        <w:t xml:space="preserve"> The Accounting Department at MetroHealth will be given your name, address, and Social Security number to process payment for your study participation.  Study payments are considered taxable income and reportable to the IRS.  A Form 1099 will be sent to you if your total payments are $600 or more in a calendar year. </w:t>
      </w:r>
    </w:p>
    <w:p w14:paraId="75CCB697" w14:textId="77777777" w:rsidR="001B5C55" w:rsidRPr="007B1C3D" w:rsidRDefault="001B5C55" w:rsidP="001B5C55">
      <w:pPr>
        <w:rPr>
          <w:rFonts w:asciiTheme="minorHAnsi" w:hAnsiTheme="minorHAnsi" w:cstheme="minorHAnsi"/>
          <w:sz w:val="22"/>
          <w:szCs w:val="22"/>
        </w:rPr>
      </w:pPr>
    </w:p>
    <w:p w14:paraId="4985B850" w14:textId="77777777" w:rsidR="001B5C55" w:rsidRPr="007B1C3D" w:rsidRDefault="001B5C55" w:rsidP="0053325C">
      <w:pPr>
        <w:ind w:left="720"/>
        <w:jc w:val="both"/>
        <w:rPr>
          <w:rFonts w:asciiTheme="minorHAnsi" w:hAnsiTheme="minorHAnsi" w:cstheme="minorHAnsi"/>
          <w:sz w:val="22"/>
          <w:szCs w:val="22"/>
        </w:rPr>
      </w:pPr>
      <w:r w:rsidRPr="007B1C3D">
        <w:rPr>
          <w:rFonts w:asciiTheme="minorHAnsi" w:hAnsiTheme="minorHAnsi" w:cstheme="minorHAnsi"/>
          <w:sz w:val="22"/>
          <w:szCs w:val="22"/>
          <w:highlight w:val="cyan"/>
        </w:rPr>
        <w:t>[If applicable]</w:t>
      </w:r>
      <w:r w:rsidRPr="007B1C3D">
        <w:rPr>
          <w:rFonts w:asciiTheme="minorHAnsi" w:hAnsiTheme="minorHAnsi" w:cstheme="minorHAnsi"/>
          <w:sz w:val="22"/>
          <w:szCs w:val="22"/>
        </w:rPr>
        <w:t xml:space="preserve"> The research done with your sample(s) may lead to the development of new products in the future. You will never receive any compensation, royalty, or other financial benefits resulting from any product, procedure, or other items developed from studying your sample(s).  Storage and future testing of your sample(s) will involve no cost to you. Your sample(s) will be used only for research and will not be sold.  </w:t>
      </w:r>
    </w:p>
    <w:p w14:paraId="1EC57C27" w14:textId="77777777" w:rsidR="00F26E35" w:rsidRPr="00165AEB" w:rsidRDefault="00F26E35" w:rsidP="00F26E35">
      <w:pPr>
        <w:pStyle w:val="Normal15"/>
        <w:spacing w:line="240" w:lineRule="atLeast"/>
        <w:rPr>
          <w:rFonts w:asciiTheme="minorHAnsi" w:hAnsiTheme="minorHAnsi" w:cstheme="minorHAnsi"/>
          <w:color w:val="000000"/>
          <w:sz w:val="22"/>
          <w:szCs w:val="22"/>
        </w:rPr>
      </w:pPr>
    </w:p>
    <w:p w14:paraId="5C281713" w14:textId="77777777" w:rsidR="00F26E35" w:rsidRPr="00165AEB" w:rsidRDefault="00F26E35" w:rsidP="00F26E35">
      <w:pPr>
        <w:pStyle w:val="ListParagraph"/>
        <w:spacing w:after="0" w:line="240" w:lineRule="auto"/>
        <w:ind w:left="0"/>
        <w:jc w:val="center"/>
        <w:rPr>
          <w:rFonts w:asciiTheme="minorHAnsi" w:hAnsiTheme="minorHAnsi" w:cstheme="minorHAnsi"/>
          <w:color w:val="C00000"/>
        </w:rPr>
      </w:pPr>
      <w:r w:rsidRPr="00165AEB">
        <w:rPr>
          <w:rFonts w:asciiTheme="minorHAnsi" w:hAnsiTheme="minorHAnsi" w:cstheme="minorHAnsi"/>
          <w:color w:val="C00000"/>
        </w:rPr>
        <w:t>****************************************</w:t>
      </w:r>
    </w:p>
    <w:p w14:paraId="674F201C" w14:textId="661F7B94" w:rsidR="0053325C" w:rsidRDefault="0053325C" w:rsidP="0053325C">
      <w:pPr>
        <w:rPr>
          <w:rFonts w:asciiTheme="minorHAnsi" w:hAnsiTheme="minorHAnsi" w:cstheme="minorHAnsi"/>
          <w:b/>
          <w:color w:val="000000"/>
          <w:sz w:val="22"/>
          <w:szCs w:val="22"/>
        </w:rPr>
      </w:pPr>
    </w:p>
    <w:p w14:paraId="04D8F23E" w14:textId="77777777" w:rsidR="001F038E" w:rsidRDefault="001F038E" w:rsidP="0053325C">
      <w:pPr>
        <w:rPr>
          <w:rFonts w:asciiTheme="minorHAnsi" w:hAnsiTheme="minorHAnsi" w:cstheme="minorHAnsi"/>
          <w:b/>
          <w:color w:val="000000"/>
          <w:sz w:val="22"/>
          <w:szCs w:val="22"/>
        </w:rPr>
      </w:pPr>
    </w:p>
    <w:p w14:paraId="3D4AF356" w14:textId="77777777" w:rsidR="001F038E" w:rsidRDefault="001F038E" w:rsidP="0053325C">
      <w:pPr>
        <w:rPr>
          <w:rFonts w:asciiTheme="minorHAnsi" w:hAnsiTheme="minorHAnsi" w:cstheme="minorHAnsi"/>
          <w:b/>
          <w:color w:val="000000"/>
          <w:sz w:val="22"/>
          <w:szCs w:val="22"/>
        </w:rPr>
      </w:pPr>
    </w:p>
    <w:p w14:paraId="06221D8A" w14:textId="77777777" w:rsidR="001F038E" w:rsidRDefault="001F038E" w:rsidP="0053325C">
      <w:pPr>
        <w:rPr>
          <w:rFonts w:asciiTheme="minorHAnsi" w:hAnsiTheme="minorHAnsi" w:cstheme="minorHAnsi"/>
          <w:b/>
          <w:color w:val="000000"/>
          <w:sz w:val="22"/>
          <w:szCs w:val="22"/>
        </w:rPr>
      </w:pPr>
    </w:p>
    <w:p w14:paraId="0EA56B4B" w14:textId="77777777" w:rsidR="001F038E" w:rsidRDefault="001F038E" w:rsidP="0053325C">
      <w:pPr>
        <w:rPr>
          <w:rFonts w:asciiTheme="minorHAnsi" w:hAnsiTheme="minorHAnsi" w:cstheme="minorHAnsi"/>
          <w:b/>
          <w:color w:val="000000"/>
          <w:sz w:val="22"/>
          <w:szCs w:val="22"/>
        </w:rPr>
      </w:pPr>
    </w:p>
    <w:p w14:paraId="780C9ED6" w14:textId="77777777" w:rsidR="001F038E" w:rsidRDefault="001F038E" w:rsidP="0053325C">
      <w:pPr>
        <w:rPr>
          <w:rFonts w:asciiTheme="minorHAnsi" w:hAnsiTheme="minorHAnsi" w:cstheme="minorHAnsi"/>
          <w:b/>
          <w:color w:val="000000"/>
          <w:sz w:val="22"/>
          <w:szCs w:val="22"/>
        </w:rPr>
      </w:pPr>
    </w:p>
    <w:p w14:paraId="20DAC2B2" w14:textId="77777777" w:rsidR="001F038E" w:rsidRDefault="001F038E" w:rsidP="0053325C">
      <w:pPr>
        <w:rPr>
          <w:rFonts w:asciiTheme="minorHAnsi" w:hAnsiTheme="minorHAnsi" w:cstheme="minorHAnsi"/>
          <w:b/>
          <w:color w:val="000000"/>
          <w:sz w:val="22"/>
          <w:szCs w:val="22"/>
        </w:rPr>
      </w:pPr>
    </w:p>
    <w:p w14:paraId="2B80CA60" w14:textId="1B2D0825" w:rsidR="001F038E" w:rsidRPr="00165AEB" w:rsidRDefault="001F038E" w:rsidP="0053325C">
      <w:pPr>
        <w:rPr>
          <w:rFonts w:asciiTheme="minorHAnsi" w:hAnsiTheme="minorHAnsi" w:cstheme="minorHAnsi"/>
          <w:b/>
          <w:color w:val="000000"/>
          <w:sz w:val="22"/>
          <w:szCs w:val="22"/>
        </w:rPr>
      </w:pPr>
    </w:p>
    <w:p w14:paraId="7D4BA355" w14:textId="5AE03A6D" w:rsidR="0053325C" w:rsidRPr="00AF2803" w:rsidRDefault="0053325C" w:rsidP="00AF2803">
      <w:pPr>
        <w:pStyle w:val="ListParagraph"/>
        <w:numPr>
          <w:ilvl w:val="0"/>
          <w:numId w:val="3"/>
        </w:numPr>
        <w:spacing w:before="56"/>
        <w:ind w:right="160"/>
        <w:rPr>
          <w:rFonts w:asciiTheme="minorHAnsi" w:hAnsiTheme="minorHAnsi" w:cstheme="minorHAnsi"/>
          <w:b/>
        </w:rPr>
      </w:pPr>
      <w:r w:rsidRPr="00AF2803">
        <w:rPr>
          <w:rFonts w:asciiTheme="minorHAnsi" w:hAnsiTheme="minorHAnsi" w:cstheme="minorHAnsi"/>
          <w:b/>
        </w:rPr>
        <w:t xml:space="preserve">Compensation </w:t>
      </w:r>
      <w:r w:rsidR="004C5E7E" w:rsidRPr="00AF2803">
        <w:rPr>
          <w:rFonts w:asciiTheme="minorHAnsi" w:hAnsiTheme="minorHAnsi" w:cstheme="minorHAnsi"/>
          <w:b/>
        </w:rPr>
        <w:t xml:space="preserve">in Case of </w:t>
      </w:r>
      <w:r w:rsidRPr="00AF2803">
        <w:rPr>
          <w:rFonts w:asciiTheme="minorHAnsi" w:hAnsiTheme="minorHAnsi" w:cstheme="minorHAnsi"/>
          <w:b/>
        </w:rPr>
        <w:t>Injury/Availability of Treatment for Injury</w:t>
      </w:r>
    </w:p>
    <w:p w14:paraId="59C5E7CB" w14:textId="77777777" w:rsidR="0053325C" w:rsidRPr="00165AEB" w:rsidRDefault="0053325C" w:rsidP="0053325C">
      <w:pPr>
        <w:ind w:left="720"/>
        <w:jc w:val="both"/>
        <w:rPr>
          <w:rFonts w:asciiTheme="minorHAnsi" w:hAnsiTheme="minorHAnsi" w:cstheme="minorHAnsi"/>
          <w:sz w:val="22"/>
          <w:szCs w:val="22"/>
        </w:rPr>
      </w:pPr>
      <w:r w:rsidRPr="00165AEB">
        <w:rPr>
          <w:rFonts w:asciiTheme="minorHAnsi" w:hAnsiTheme="minorHAnsi" w:cstheme="minorHAnsi"/>
          <w:bCs/>
          <w:sz w:val="22"/>
          <w:szCs w:val="22"/>
        </w:rPr>
        <w:t xml:space="preserve">It is important that you tell your study doctor, </w:t>
      </w:r>
      <w:r w:rsidRPr="00165AEB">
        <w:rPr>
          <w:rFonts w:asciiTheme="minorHAnsi" w:hAnsiTheme="minorHAnsi" w:cstheme="minorHAnsi"/>
          <w:sz w:val="22"/>
          <w:szCs w:val="22"/>
          <w:highlight w:val="cyan"/>
        </w:rPr>
        <w:t>[investigator's name(s)]</w:t>
      </w:r>
      <w:r w:rsidRPr="00165AEB">
        <w:rPr>
          <w:rFonts w:asciiTheme="minorHAnsi" w:hAnsiTheme="minorHAnsi" w:cstheme="minorHAnsi"/>
          <w:bCs/>
          <w:sz w:val="22"/>
          <w:szCs w:val="22"/>
        </w:rPr>
        <w:t xml:space="preserve">, if you think that you have been injured because of taking part in this study. You can tell the doctor in person or call him/her at </w:t>
      </w:r>
      <w:r w:rsidRPr="00165AEB">
        <w:rPr>
          <w:rFonts w:asciiTheme="minorHAnsi" w:hAnsiTheme="minorHAnsi" w:cstheme="minorHAnsi"/>
          <w:sz w:val="22"/>
          <w:szCs w:val="22"/>
          <w:highlight w:val="cyan"/>
        </w:rPr>
        <w:t>[telephone number]</w:t>
      </w:r>
      <w:r w:rsidRPr="00165AEB">
        <w:rPr>
          <w:rFonts w:asciiTheme="minorHAnsi" w:hAnsiTheme="minorHAnsi" w:cstheme="minorHAnsi"/>
          <w:sz w:val="22"/>
          <w:szCs w:val="22"/>
        </w:rPr>
        <w:t>.</w:t>
      </w:r>
    </w:p>
    <w:p w14:paraId="0A098772" w14:textId="77777777" w:rsidR="0053325C" w:rsidRPr="00165AEB" w:rsidRDefault="0053325C" w:rsidP="0053325C">
      <w:pPr>
        <w:rPr>
          <w:rFonts w:asciiTheme="minorHAnsi" w:hAnsiTheme="minorHAnsi" w:cstheme="minorHAnsi"/>
          <w:sz w:val="22"/>
          <w:szCs w:val="22"/>
        </w:rPr>
      </w:pPr>
    </w:p>
    <w:tbl>
      <w:tblPr>
        <w:tblStyle w:val="TableGrid"/>
        <w:tblW w:w="10790" w:type="dxa"/>
        <w:tblInd w:w="535" w:type="dxa"/>
        <w:tblLook w:val="04A0" w:firstRow="1" w:lastRow="0" w:firstColumn="1" w:lastColumn="0" w:noHBand="0" w:noVBand="1"/>
      </w:tblPr>
      <w:tblGrid>
        <w:gridCol w:w="10790"/>
      </w:tblGrid>
      <w:tr w:rsidR="0053325C" w:rsidRPr="00165AEB" w14:paraId="03221D4A" w14:textId="77777777" w:rsidTr="0053325C">
        <w:tc>
          <w:tcPr>
            <w:tcW w:w="10790" w:type="dxa"/>
          </w:tcPr>
          <w:p w14:paraId="4B82A596" w14:textId="77777777" w:rsidR="0053325C" w:rsidRPr="00165AEB" w:rsidRDefault="0053325C" w:rsidP="0053325C">
            <w:pPr>
              <w:rPr>
                <w:rFonts w:asciiTheme="minorHAnsi" w:hAnsiTheme="minorHAnsi" w:cstheme="minorHAnsi"/>
                <w:b/>
                <w:bCs/>
                <w:sz w:val="22"/>
                <w:szCs w:val="22"/>
              </w:rPr>
            </w:pPr>
            <w:r w:rsidRPr="00165AEB">
              <w:rPr>
                <w:rFonts w:asciiTheme="minorHAnsi" w:hAnsiTheme="minorHAnsi" w:cstheme="minorHAnsi"/>
                <w:b/>
                <w:bCs/>
                <w:sz w:val="22"/>
                <w:szCs w:val="22"/>
                <w:highlight w:val="yellow"/>
              </w:rPr>
              <w:t>CHOOSE ONE OF THE OPTIONS BELOW</w:t>
            </w:r>
          </w:p>
          <w:p w14:paraId="6E174E3F" w14:textId="301D6769" w:rsidR="0053325C" w:rsidRPr="00165AEB" w:rsidRDefault="0053325C" w:rsidP="00AF2803">
            <w:pPr>
              <w:numPr>
                <w:ilvl w:val="0"/>
                <w:numId w:val="5"/>
              </w:numPr>
              <w:rPr>
                <w:rFonts w:asciiTheme="minorHAnsi" w:hAnsiTheme="minorHAnsi" w:cstheme="minorHAnsi"/>
                <w:b/>
                <w:bCs/>
                <w:color w:val="FF0000"/>
                <w:sz w:val="22"/>
                <w:szCs w:val="22"/>
              </w:rPr>
            </w:pPr>
            <w:r w:rsidRPr="00165AEB">
              <w:rPr>
                <w:rFonts w:asciiTheme="minorHAnsi" w:hAnsiTheme="minorHAnsi" w:cstheme="minorHAnsi"/>
                <w:b/>
                <w:bCs/>
                <w:color w:val="FF0000"/>
                <w:sz w:val="22"/>
                <w:szCs w:val="22"/>
              </w:rPr>
              <w:t xml:space="preserve">If this study is being conducted with a </w:t>
            </w:r>
            <w:r w:rsidRPr="00165AEB">
              <w:rPr>
                <w:rFonts w:asciiTheme="minorHAnsi" w:hAnsiTheme="minorHAnsi" w:cstheme="minorHAnsi"/>
                <w:b/>
                <w:bCs/>
                <w:sz w:val="22"/>
                <w:szCs w:val="22"/>
                <w:u w:val="single"/>
              </w:rPr>
              <w:t>COMMERCIAL SPONSOR</w:t>
            </w:r>
            <w:r w:rsidRPr="00165AEB">
              <w:rPr>
                <w:rFonts w:asciiTheme="minorHAnsi" w:hAnsiTheme="minorHAnsi" w:cstheme="minorHAnsi"/>
                <w:b/>
                <w:bCs/>
                <w:color w:val="FF0000"/>
                <w:sz w:val="22"/>
                <w:szCs w:val="22"/>
              </w:rPr>
              <w:t>,</w:t>
            </w:r>
            <w:r w:rsidR="00167552">
              <w:rPr>
                <w:rFonts w:asciiTheme="minorHAnsi" w:hAnsiTheme="minorHAnsi" w:cstheme="minorHAnsi"/>
                <w:b/>
                <w:bCs/>
                <w:color w:val="FF0000"/>
                <w:sz w:val="22"/>
                <w:szCs w:val="22"/>
              </w:rPr>
              <w:t xml:space="preserve"> you must choose OPTION#1.</w:t>
            </w:r>
            <w:r w:rsidRPr="00165AEB">
              <w:rPr>
                <w:rFonts w:asciiTheme="minorHAnsi" w:hAnsiTheme="minorHAnsi" w:cstheme="minorHAnsi"/>
                <w:b/>
                <w:bCs/>
                <w:color w:val="FF0000"/>
                <w:sz w:val="22"/>
                <w:szCs w:val="22"/>
              </w:rPr>
              <w:t xml:space="preserve"> </w:t>
            </w:r>
            <w:r w:rsidRPr="00165AEB">
              <w:rPr>
                <w:rFonts w:asciiTheme="minorHAnsi" w:hAnsiTheme="minorHAnsi" w:cstheme="minorHAnsi"/>
                <w:sz w:val="22"/>
                <w:szCs w:val="22"/>
              </w:rPr>
              <w:t xml:space="preserve">The option you choose may not conflict with the language in the contract. </w:t>
            </w:r>
          </w:p>
          <w:p w14:paraId="0F21B02A" w14:textId="6A68F6B7" w:rsidR="0053325C" w:rsidRPr="00165AEB" w:rsidRDefault="0053325C" w:rsidP="00AF2803">
            <w:pPr>
              <w:numPr>
                <w:ilvl w:val="0"/>
                <w:numId w:val="5"/>
              </w:numPr>
              <w:tabs>
                <w:tab w:val="num" w:pos="720"/>
              </w:tabs>
              <w:rPr>
                <w:rFonts w:asciiTheme="minorHAnsi" w:hAnsiTheme="minorHAnsi" w:cstheme="minorHAnsi"/>
                <w:sz w:val="22"/>
                <w:szCs w:val="22"/>
              </w:rPr>
            </w:pPr>
            <w:r w:rsidRPr="00165AEB">
              <w:rPr>
                <w:rFonts w:asciiTheme="minorHAnsi" w:hAnsiTheme="minorHAnsi" w:cstheme="minorHAnsi"/>
                <w:color w:val="000000"/>
                <w:sz w:val="22"/>
                <w:szCs w:val="22"/>
              </w:rPr>
              <w:t>Any changes made to an option below or any additional language added by the sponsor may require review by the METROHEALTH General Counsel’s office and the IRB.</w:t>
            </w:r>
            <w:r w:rsidR="00167552">
              <w:rPr>
                <w:rFonts w:asciiTheme="minorHAnsi" w:hAnsiTheme="minorHAnsi" w:cstheme="minorHAnsi"/>
                <w:color w:val="000000"/>
                <w:sz w:val="22"/>
                <w:szCs w:val="22"/>
              </w:rPr>
              <w:t xml:space="preserve"> Please track any changes to this section made by the sponsor.</w:t>
            </w:r>
          </w:p>
          <w:p w14:paraId="3381518B" w14:textId="77777777" w:rsidR="0053325C" w:rsidRPr="00165AEB" w:rsidRDefault="0053325C" w:rsidP="0053325C">
            <w:pPr>
              <w:rPr>
                <w:rFonts w:asciiTheme="minorHAnsi" w:hAnsiTheme="minorHAnsi" w:cstheme="minorHAnsi"/>
                <w:sz w:val="22"/>
                <w:szCs w:val="22"/>
              </w:rPr>
            </w:pPr>
          </w:p>
        </w:tc>
      </w:tr>
    </w:tbl>
    <w:p w14:paraId="0171710B" w14:textId="77777777" w:rsidR="0053325C" w:rsidRPr="00165AEB" w:rsidRDefault="0053325C" w:rsidP="0053325C">
      <w:pPr>
        <w:rPr>
          <w:rFonts w:asciiTheme="minorHAnsi" w:hAnsiTheme="minorHAnsi" w:cstheme="minorHAnsi"/>
          <w:b/>
          <w:bCs/>
          <w:sz w:val="22"/>
          <w:szCs w:val="22"/>
        </w:rPr>
      </w:pPr>
    </w:p>
    <w:p w14:paraId="780A5443" w14:textId="305A0A05" w:rsidR="0053325C" w:rsidRPr="00165AEB" w:rsidRDefault="0053325C" w:rsidP="0053325C">
      <w:pPr>
        <w:pStyle w:val="BodyText"/>
        <w:pBdr>
          <w:top w:val="single" w:sz="4" w:space="1" w:color="auto"/>
          <w:left w:val="single" w:sz="4" w:space="4" w:color="auto"/>
          <w:bottom w:val="single" w:sz="4" w:space="1" w:color="auto"/>
          <w:right w:val="single" w:sz="4" w:space="4" w:color="auto"/>
        </w:pBdr>
        <w:shd w:val="clear" w:color="auto" w:fill="F2F2F2"/>
        <w:ind w:left="720"/>
        <w:jc w:val="both"/>
        <w:rPr>
          <w:rFonts w:asciiTheme="minorHAnsi" w:hAnsiTheme="minorHAnsi" w:cstheme="minorHAnsi"/>
          <w:b/>
          <w:bCs/>
          <w:color w:val="2F5496" w:themeColor="accent1" w:themeShade="BF"/>
          <w:sz w:val="22"/>
          <w:szCs w:val="22"/>
        </w:rPr>
      </w:pPr>
      <w:r w:rsidRPr="00165AEB">
        <w:rPr>
          <w:rFonts w:asciiTheme="minorHAnsi" w:hAnsiTheme="minorHAnsi" w:cstheme="minorHAnsi"/>
          <w:color w:val="000000"/>
          <w:sz w:val="22"/>
          <w:szCs w:val="22"/>
        </w:rPr>
        <w:t>Option # 1</w:t>
      </w:r>
      <w:r w:rsidRPr="00165AEB">
        <w:rPr>
          <w:rFonts w:asciiTheme="minorHAnsi" w:hAnsiTheme="minorHAnsi" w:cstheme="minorHAnsi"/>
          <w:b/>
          <w:bCs/>
          <w:color w:val="000000"/>
          <w:sz w:val="22"/>
          <w:szCs w:val="22"/>
          <w:u w:val="single"/>
        </w:rPr>
        <w:t>:  Commercial sponsor pays for injuries regardless of insurance type</w:t>
      </w:r>
      <w:r w:rsidRPr="00165AEB">
        <w:rPr>
          <w:rFonts w:asciiTheme="minorHAnsi" w:hAnsiTheme="minorHAnsi" w:cstheme="minorHAnsi"/>
          <w:color w:val="000000"/>
          <w:sz w:val="22"/>
          <w:szCs w:val="22"/>
        </w:rPr>
        <w:t xml:space="preserve">. </w:t>
      </w:r>
    </w:p>
    <w:p w14:paraId="59AA9DB8" w14:textId="77777777" w:rsidR="0053325C" w:rsidRPr="00165AEB" w:rsidRDefault="0053325C" w:rsidP="0053325C">
      <w:pPr>
        <w:rPr>
          <w:rFonts w:asciiTheme="minorHAnsi" w:hAnsiTheme="minorHAnsi" w:cstheme="minorHAnsi"/>
          <w:sz w:val="22"/>
          <w:szCs w:val="22"/>
        </w:rPr>
      </w:pPr>
    </w:p>
    <w:p w14:paraId="59875E87" w14:textId="242A6297" w:rsidR="0053325C" w:rsidRPr="00AF2803" w:rsidRDefault="0053325C" w:rsidP="0053325C">
      <w:pPr>
        <w:pStyle w:val="Default"/>
        <w:ind w:left="720"/>
        <w:jc w:val="both"/>
        <w:rPr>
          <w:rFonts w:asciiTheme="minorHAnsi" w:hAnsiTheme="minorHAnsi" w:cstheme="minorHAnsi"/>
          <w:bCs/>
          <w:sz w:val="22"/>
          <w:szCs w:val="22"/>
        </w:rPr>
      </w:pPr>
      <w:bookmarkStart w:id="8" w:name="_Hlk112093315"/>
      <w:bookmarkStart w:id="9" w:name="_Hlk156986061"/>
      <w:bookmarkStart w:id="10" w:name="_Hlk158385699"/>
      <w:r w:rsidRPr="00AF2803">
        <w:rPr>
          <w:rFonts w:asciiTheme="minorHAnsi" w:hAnsiTheme="minorHAnsi" w:cstheme="minorHAnsi"/>
          <w:sz w:val="22"/>
          <w:szCs w:val="22"/>
        </w:rPr>
        <w:t xml:space="preserve">The study sponsor has agreed to pay for the costs to treat injuries that are related to your participation in the Study as long as you meet certain conditions. </w:t>
      </w:r>
      <w:r w:rsidRPr="00AF2803">
        <w:rPr>
          <w:rFonts w:asciiTheme="minorHAnsi" w:hAnsiTheme="minorHAnsi" w:cstheme="minorHAnsi"/>
          <w:bCs/>
          <w:sz w:val="22"/>
          <w:szCs w:val="22"/>
        </w:rPr>
        <w:t xml:space="preserve">The study sponsor will pay for your treatment only if the need for treatment was caused by the study </w:t>
      </w:r>
      <w:r w:rsidRPr="00AF2803">
        <w:rPr>
          <w:rFonts w:asciiTheme="minorHAnsi" w:hAnsiTheme="minorHAnsi" w:cstheme="minorHAnsi"/>
          <w:sz w:val="22"/>
          <w:szCs w:val="22"/>
        </w:rPr>
        <w:t>drug, device, or procedure</w:t>
      </w:r>
      <w:r w:rsidRPr="00AF2803">
        <w:rPr>
          <w:rFonts w:asciiTheme="minorHAnsi" w:hAnsiTheme="minorHAnsi" w:cstheme="minorHAnsi"/>
          <w:bCs/>
          <w:sz w:val="22"/>
          <w:szCs w:val="22"/>
        </w:rPr>
        <w:t>. The study sponsor and the study doctor are responsible for determining whether your injury was caused by your participation in the study.  Th</w:t>
      </w:r>
      <w:r w:rsidRPr="00AF2803">
        <w:rPr>
          <w:rFonts w:asciiTheme="minorHAnsi" w:hAnsiTheme="minorHAnsi" w:cstheme="minorHAnsi"/>
          <w:sz w:val="22"/>
          <w:szCs w:val="22"/>
        </w:rPr>
        <w:t xml:space="preserve">e injury also cannot be the result of: (i) a medical condition that you had before you started the study; (ii) the natural progression of your disease or condition; or (iii) your failure to follow the study plan or the study personnel’s instructions. </w:t>
      </w:r>
    </w:p>
    <w:p w14:paraId="39425329" w14:textId="77777777" w:rsidR="0053325C" w:rsidRPr="00AF2803" w:rsidRDefault="0053325C" w:rsidP="0053325C">
      <w:pPr>
        <w:pStyle w:val="Default"/>
        <w:rPr>
          <w:rFonts w:asciiTheme="minorHAnsi" w:hAnsiTheme="minorHAnsi" w:cstheme="minorHAnsi"/>
          <w:sz w:val="22"/>
          <w:szCs w:val="22"/>
        </w:rPr>
      </w:pPr>
    </w:p>
    <w:p w14:paraId="407D17DF" w14:textId="77777777" w:rsidR="0053325C" w:rsidRPr="00AF2803" w:rsidRDefault="0053325C" w:rsidP="00165AEB">
      <w:pPr>
        <w:pStyle w:val="Default"/>
        <w:ind w:left="720"/>
        <w:jc w:val="both"/>
        <w:rPr>
          <w:rFonts w:asciiTheme="minorHAnsi" w:hAnsiTheme="minorHAnsi" w:cstheme="minorHAnsi"/>
          <w:bCs/>
          <w:sz w:val="22"/>
          <w:szCs w:val="22"/>
        </w:rPr>
      </w:pPr>
      <w:r w:rsidRPr="00AF2803">
        <w:rPr>
          <w:rFonts w:asciiTheme="minorHAnsi" w:hAnsiTheme="minorHAnsi" w:cstheme="minorHAnsi"/>
          <w:sz w:val="22"/>
          <w:szCs w:val="22"/>
        </w:rPr>
        <w:t xml:space="preserve">If the study doctor determines that your injury is a result of your participation in this study, your insurance company will not be billed. </w:t>
      </w:r>
      <w:r w:rsidRPr="00AF2803">
        <w:rPr>
          <w:rFonts w:asciiTheme="minorHAnsi" w:hAnsiTheme="minorHAnsi" w:cstheme="minorHAnsi"/>
          <w:bCs/>
          <w:sz w:val="22"/>
          <w:szCs w:val="22"/>
        </w:rPr>
        <w:t>You or your health plan must pay for any treatment that is part of your usual medical care or that is related to a medical condition you had before participating in the study.</w:t>
      </w:r>
      <w:bookmarkEnd w:id="8"/>
    </w:p>
    <w:bookmarkEnd w:id="9"/>
    <w:p w14:paraId="229BC980" w14:textId="77777777" w:rsidR="00165AEB" w:rsidRPr="00AF2803" w:rsidRDefault="00165AEB" w:rsidP="00165AEB">
      <w:pPr>
        <w:pStyle w:val="Default"/>
        <w:ind w:left="720"/>
        <w:jc w:val="both"/>
        <w:rPr>
          <w:rFonts w:asciiTheme="minorHAnsi" w:hAnsiTheme="minorHAnsi" w:cstheme="minorHAnsi"/>
          <w:bCs/>
          <w:sz w:val="22"/>
          <w:szCs w:val="22"/>
        </w:rPr>
      </w:pPr>
    </w:p>
    <w:p w14:paraId="6287B647" w14:textId="7F75F145" w:rsidR="00165AEB" w:rsidRPr="00AF2803" w:rsidRDefault="00165AEB" w:rsidP="00165AEB">
      <w:pPr>
        <w:pStyle w:val="DocumentText"/>
        <w:spacing w:after="0"/>
        <w:ind w:left="720"/>
        <w:rPr>
          <w:rFonts w:asciiTheme="minorHAnsi" w:hAnsiTheme="minorHAnsi" w:cstheme="minorHAnsi"/>
          <w:sz w:val="22"/>
          <w:szCs w:val="22"/>
        </w:rPr>
      </w:pPr>
      <w:r w:rsidRPr="00AF2803">
        <w:rPr>
          <w:rFonts w:asciiTheme="minorHAnsi" w:hAnsiTheme="minorHAnsi" w:cstheme="minorHAnsi"/>
          <w:sz w:val="22"/>
          <w:szCs w:val="22"/>
        </w:rPr>
        <w:t xml:space="preserve">To pay medical expenses, the sponsor will need to know some information about you like your name, date of birth, and, if you have health insurance coverage through Medicare, your Medicare Beneficiary Identifier (MBI). </w:t>
      </w:r>
      <w:r w:rsidR="007B1C3D" w:rsidRPr="00AF2803">
        <w:rPr>
          <w:rFonts w:asciiTheme="minorHAnsi" w:hAnsiTheme="minorHAnsi" w:cstheme="minorHAnsi"/>
          <w:sz w:val="22"/>
          <w:szCs w:val="22"/>
        </w:rPr>
        <w:t xml:space="preserve">If you receive Medicare benefits and the sponsor pays for any study-related injuries, the sponsor may also be required by law to report these payments to Medicare. </w:t>
      </w:r>
    </w:p>
    <w:p w14:paraId="2CC029F6" w14:textId="77777777" w:rsidR="00812F6E" w:rsidRPr="00AF2803" w:rsidRDefault="00812F6E" w:rsidP="00165AEB">
      <w:pPr>
        <w:pStyle w:val="DocumentText"/>
        <w:spacing w:after="0"/>
        <w:ind w:left="720"/>
        <w:rPr>
          <w:rFonts w:asciiTheme="minorHAnsi" w:hAnsiTheme="minorHAnsi" w:cstheme="minorHAnsi"/>
          <w:sz w:val="22"/>
          <w:szCs w:val="22"/>
        </w:rPr>
      </w:pPr>
    </w:p>
    <w:p w14:paraId="20FCC0DC" w14:textId="29E9BFD4" w:rsidR="00812F6E" w:rsidRPr="002A1B9D" w:rsidRDefault="00812F6E" w:rsidP="00165AEB">
      <w:pPr>
        <w:pStyle w:val="DocumentText"/>
        <w:spacing w:after="0"/>
        <w:ind w:left="720"/>
        <w:rPr>
          <w:rFonts w:asciiTheme="minorHAnsi" w:hAnsiTheme="minorHAnsi" w:cstheme="minorHAnsi"/>
          <w:sz w:val="22"/>
          <w:szCs w:val="22"/>
        </w:rPr>
      </w:pPr>
      <w:r w:rsidRPr="00AF2803">
        <w:rPr>
          <w:rFonts w:asciiTheme="minorHAnsi" w:hAnsiTheme="minorHAnsi" w:cstheme="minorHAnsi"/>
          <w:sz w:val="22"/>
          <w:szCs w:val="22"/>
        </w:rPr>
        <w:t xml:space="preserve">MetroHealth has not committed to pay you or to pay for your treatment if you suffer an injury </w:t>
      </w:r>
      <w:r w:rsidR="004E26E3" w:rsidRPr="00AF2803">
        <w:rPr>
          <w:rFonts w:asciiTheme="minorHAnsi" w:hAnsiTheme="minorHAnsi" w:cstheme="minorHAnsi"/>
          <w:sz w:val="22"/>
          <w:szCs w:val="22"/>
        </w:rPr>
        <w:t>because of</w:t>
      </w:r>
      <w:r w:rsidRPr="00AF2803">
        <w:rPr>
          <w:rFonts w:asciiTheme="minorHAnsi" w:hAnsiTheme="minorHAnsi" w:cstheme="minorHAnsi"/>
          <w:sz w:val="22"/>
          <w:szCs w:val="22"/>
        </w:rPr>
        <w:t xml:space="preserve"> being in the study. There are no plans for MetroHealth to provide other forms of compensation (such as lost wages, </w:t>
      </w:r>
      <w:proofErr w:type="gramStart"/>
      <w:r w:rsidRPr="00AF2803">
        <w:rPr>
          <w:rFonts w:asciiTheme="minorHAnsi" w:hAnsiTheme="minorHAnsi" w:cstheme="minorHAnsi"/>
          <w:sz w:val="22"/>
          <w:szCs w:val="22"/>
        </w:rPr>
        <w:t>pain</w:t>
      </w:r>
      <w:proofErr w:type="gramEnd"/>
      <w:r w:rsidRPr="00AF2803">
        <w:rPr>
          <w:rFonts w:asciiTheme="minorHAnsi" w:hAnsiTheme="minorHAnsi" w:cstheme="minorHAnsi"/>
          <w:sz w:val="22"/>
          <w:szCs w:val="22"/>
        </w:rPr>
        <w:t xml:space="preserve"> and suffering, or other direct or indirect losses) to you for research-related injuries.  However, you are not waiving any legal rights by signing this form, including the right to seek compensation for an injury.</w:t>
      </w:r>
      <w:r w:rsidRPr="00165AEB">
        <w:rPr>
          <w:rFonts w:asciiTheme="minorHAnsi" w:hAnsiTheme="minorHAnsi" w:cstheme="minorHAnsi"/>
          <w:sz w:val="22"/>
          <w:szCs w:val="22"/>
        </w:rPr>
        <w:t xml:space="preserve"> </w:t>
      </w:r>
    </w:p>
    <w:bookmarkEnd w:id="10"/>
    <w:p w14:paraId="5CBF7E7E" w14:textId="77777777" w:rsidR="00165AEB" w:rsidRPr="0078770F" w:rsidRDefault="00165AEB" w:rsidP="00165AEB">
      <w:pPr>
        <w:pStyle w:val="Default"/>
        <w:ind w:left="720"/>
        <w:jc w:val="both"/>
        <w:rPr>
          <w:rFonts w:asciiTheme="minorHAnsi" w:hAnsiTheme="minorHAnsi" w:cstheme="minorHAnsi"/>
          <w:sz w:val="22"/>
          <w:szCs w:val="22"/>
        </w:rPr>
      </w:pPr>
    </w:p>
    <w:p w14:paraId="4BE11379" w14:textId="694C6656" w:rsidR="00165AEB" w:rsidRPr="0078770F" w:rsidRDefault="00165AEB" w:rsidP="00165AEB">
      <w:pPr>
        <w:pBdr>
          <w:top w:val="single" w:sz="4" w:space="1" w:color="auto"/>
          <w:left w:val="single" w:sz="4" w:space="4" w:color="auto"/>
          <w:bottom w:val="single" w:sz="4" w:space="1" w:color="auto"/>
          <w:right w:val="single" w:sz="4" w:space="4" w:color="auto"/>
        </w:pBdr>
        <w:shd w:val="clear" w:color="auto" w:fill="F2F2F2"/>
        <w:ind w:left="720"/>
        <w:rPr>
          <w:rFonts w:asciiTheme="minorHAnsi" w:hAnsiTheme="minorHAnsi" w:cstheme="minorHAnsi"/>
          <w:sz w:val="22"/>
          <w:szCs w:val="22"/>
        </w:rPr>
      </w:pPr>
      <w:r w:rsidRPr="0078770F">
        <w:rPr>
          <w:rFonts w:asciiTheme="minorHAnsi" w:hAnsiTheme="minorHAnsi" w:cstheme="minorHAnsi"/>
          <w:sz w:val="22"/>
          <w:szCs w:val="22"/>
        </w:rPr>
        <w:t xml:space="preserve">Option # 2- </w:t>
      </w:r>
      <w:r w:rsidRPr="0078770F">
        <w:rPr>
          <w:rFonts w:asciiTheme="minorHAnsi" w:hAnsiTheme="minorHAnsi" w:cstheme="minorHAnsi"/>
          <w:b/>
          <w:bCs/>
          <w:sz w:val="22"/>
          <w:szCs w:val="22"/>
          <w:u w:val="single"/>
        </w:rPr>
        <w:t xml:space="preserve">There is no </w:t>
      </w:r>
      <w:r w:rsidR="007B1C3D" w:rsidRPr="0078770F">
        <w:rPr>
          <w:rFonts w:asciiTheme="minorHAnsi" w:hAnsiTheme="minorHAnsi" w:cstheme="minorHAnsi"/>
          <w:b/>
          <w:bCs/>
          <w:sz w:val="22"/>
          <w:szCs w:val="22"/>
          <w:u w:val="single"/>
        </w:rPr>
        <w:t>sponsor,</w:t>
      </w:r>
      <w:r w:rsidRPr="0078770F">
        <w:rPr>
          <w:rFonts w:asciiTheme="minorHAnsi" w:hAnsiTheme="minorHAnsi" w:cstheme="minorHAnsi"/>
          <w:b/>
          <w:bCs/>
          <w:sz w:val="22"/>
          <w:szCs w:val="22"/>
          <w:u w:val="single"/>
        </w:rPr>
        <w:t xml:space="preserve"> or the sponsor is a government agency such as the NIH or there is a commercial sponsor who has not agreed to pay for injuries.</w:t>
      </w:r>
      <w:r w:rsidRPr="0078770F">
        <w:rPr>
          <w:rFonts w:asciiTheme="minorHAnsi" w:hAnsiTheme="minorHAnsi" w:cstheme="minorHAnsi"/>
          <w:sz w:val="22"/>
          <w:szCs w:val="22"/>
        </w:rPr>
        <w:t xml:space="preserve">  </w:t>
      </w:r>
    </w:p>
    <w:p w14:paraId="1A09A6E6" w14:textId="77777777" w:rsidR="0053325C" w:rsidRPr="0078770F" w:rsidRDefault="0053325C" w:rsidP="0053325C">
      <w:pPr>
        <w:pStyle w:val="Default"/>
        <w:rPr>
          <w:rFonts w:asciiTheme="minorHAnsi" w:hAnsiTheme="minorHAnsi" w:cstheme="minorHAnsi"/>
          <w:sz w:val="22"/>
          <w:szCs w:val="22"/>
        </w:rPr>
      </w:pPr>
    </w:p>
    <w:p w14:paraId="7F5473B5" w14:textId="04D50165" w:rsidR="0053325C" w:rsidRPr="0078770F" w:rsidRDefault="0053325C" w:rsidP="00165AEB">
      <w:pPr>
        <w:pStyle w:val="Default"/>
        <w:ind w:left="720"/>
        <w:jc w:val="both"/>
        <w:rPr>
          <w:rFonts w:asciiTheme="minorHAnsi" w:hAnsiTheme="minorHAnsi" w:cstheme="minorHAnsi"/>
          <w:b/>
          <w:sz w:val="22"/>
          <w:szCs w:val="22"/>
          <w:u w:val="single"/>
        </w:rPr>
      </w:pPr>
      <w:bookmarkStart w:id="11" w:name="_Hlk158800601"/>
      <w:r w:rsidRPr="0078770F">
        <w:rPr>
          <w:rFonts w:asciiTheme="minorHAnsi" w:hAnsiTheme="minorHAnsi" w:cstheme="minorHAnsi"/>
          <w:sz w:val="22"/>
          <w:szCs w:val="22"/>
        </w:rPr>
        <w:t>If you are injured as a result of being in this study, the costs for medical treatment may be billed to you or your health insurance plan. Health insurance plans may or may not cover costs for treatment of research-related injuries. If you have insurance, you should check with your health insurance plan before deciding to participate in this research study. If your health insurance plan covers some or all of the treatment costs, you may still be responsible for any co-pays or deductibles required by your plan.</w:t>
      </w:r>
    </w:p>
    <w:p w14:paraId="30F3447C" w14:textId="578879B0" w:rsidR="00165AEB" w:rsidRPr="00165AEB" w:rsidRDefault="00165AEB" w:rsidP="00165AEB">
      <w:pPr>
        <w:rPr>
          <w:rFonts w:asciiTheme="minorHAnsi" w:hAnsiTheme="minorHAnsi" w:cstheme="minorHAnsi"/>
          <w:sz w:val="22"/>
          <w:szCs w:val="22"/>
        </w:rPr>
      </w:pPr>
      <w:bookmarkStart w:id="12" w:name="_Hlk158385723"/>
    </w:p>
    <w:p w14:paraId="6164AE23" w14:textId="4A1D269D" w:rsidR="0053325C" w:rsidRPr="00673560" w:rsidRDefault="00165AEB" w:rsidP="00673560">
      <w:pPr>
        <w:ind w:left="720"/>
        <w:jc w:val="both"/>
        <w:rPr>
          <w:rFonts w:asciiTheme="minorHAnsi" w:hAnsiTheme="minorHAnsi" w:cstheme="minorHAnsi"/>
          <w:sz w:val="22"/>
          <w:szCs w:val="22"/>
        </w:rPr>
      </w:pPr>
      <w:r w:rsidRPr="00165AEB">
        <w:rPr>
          <w:rFonts w:asciiTheme="minorHAnsi" w:hAnsiTheme="minorHAnsi" w:cstheme="minorHAnsi"/>
          <w:sz w:val="22"/>
          <w:szCs w:val="22"/>
        </w:rPr>
        <w:t xml:space="preserve">MetroHealth has not committed to pay you or to pay for your treatment if you suffer an injury </w:t>
      </w:r>
      <w:proofErr w:type="gramStart"/>
      <w:r w:rsidRPr="00165AEB">
        <w:rPr>
          <w:rFonts w:asciiTheme="minorHAnsi" w:hAnsiTheme="minorHAnsi" w:cstheme="minorHAnsi"/>
          <w:sz w:val="22"/>
          <w:szCs w:val="22"/>
        </w:rPr>
        <w:t>as a result of</w:t>
      </w:r>
      <w:proofErr w:type="gramEnd"/>
      <w:r w:rsidRPr="00165AEB">
        <w:rPr>
          <w:rFonts w:asciiTheme="minorHAnsi" w:hAnsiTheme="minorHAnsi" w:cstheme="minorHAnsi"/>
          <w:sz w:val="22"/>
          <w:szCs w:val="22"/>
        </w:rPr>
        <w:t xml:space="preserve"> being in the study. There are no plans for MetroHealth to provide other forms of compensation (such as lost wages, </w:t>
      </w:r>
      <w:proofErr w:type="gramStart"/>
      <w:r w:rsidRPr="00165AEB">
        <w:rPr>
          <w:rFonts w:asciiTheme="minorHAnsi" w:hAnsiTheme="minorHAnsi" w:cstheme="minorHAnsi"/>
          <w:sz w:val="22"/>
          <w:szCs w:val="22"/>
        </w:rPr>
        <w:t>pain</w:t>
      </w:r>
      <w:proofErr w:type="gramEnd"/>
      <w:r w:rsidRPr="00165AEB">
        <w:rPr>
          <w:rFonts w:asciiTheme="minorHAnsi" w:hAnsiTheme="minorHAnsi" w:cstheme="minorHAnsi"/>
          <w:sz w:val="22"/>
          <w:szCs w:val="22"/>
        </w:rPr>
        <w:t xml:space="preserve"> and suffering, or other direct or indirect losses) to you for research-related injuries.  However, you are not waiving any legal rights by signing this form, including the right to seek compensation for an injury.  </w:t>
      </w:r>
      <w:bookmarkEnd w:id="12"/>
    </w:p>
    <w:bookmarkEnd w:id="11"/>
    <w:p w14:paraId="41C40CDB" w14:textId="66A254D0" w:rsidR="0053325C" w:rsidRPr="00673560" w:rsidRDefault="00165AEB" w:rsidP="00673560">
      <w:pPr>
        <w:pStyle w:val="ListParagraph"/>
        <w:spacing w:after="0" w:line="240" w:lineRule="auto"/>
        <w:ind w:left="0"/>
        <w:jc w:val="center"/>
        <w:rPr>
          <w:rFonts w:asciiTheme="minorHAnsi" w:hAnsiTheme="minorHAnsi" w:cstheme="minorHAnsi"/>
          <w:color w:val="0070C0"/>
        </w:rPr>
      </w:pPr>
      <w:r w:rsidRPr="00165AEB">
        <w:rPr>
          <w:rFonts w:asciiTheme="minorHAnsi" w:hAnsiTheme="minorHAnsi" w:cstheme="minorHAnsi"/>
          <w:color w:val="C00000"/>
        </w:rPr>
        <w:t>****************************************</w:t>
      </w:r>
    </w:p>
    <w:p w14:paraId="13148F8A" w14:textId="56B6E8D0" w:rsidR="00165AEB" w:rsidRPr="00673560" w:rsidRDefault="00165AEB" w:rsidP="00AF2803">
      <w:pPr>
        <w:pStyle w:val="ListParagraph"/>
        <w:numPr>
          <w:ilvl w:val="0"/>
          <w:numId w:val="3"/>
        </w:numPr>
        <w:rPr>
          <w:rFonts w:asciiTheme="minorHAnsi" w:hAnsiTheme="minorHAnsi" w:cstheme="minorHAnsi"/>
          <w:b/>
          <w:color w:val="000000"/>
        </w:rPr>
      </w:pPr>
      <w:r w:rsidRPr="00165AEB">
        <w:rPr>
          <w:rFonts w:asciiTheme="minorHAnsi" w:hAnsiTheme="minorHAnsi" w:cstheme="minorHAnsi"/>
          <w:b/>
          <w:color w:val="000000"/>
        </w:rPr>
        <w:t>Genome Wide Association</w:t>
      </w:r>
    </w:p>
    <w:p w14:paraId="113DE9AB" w14:textId="7BC0A9EB" w:rsidR="00165AEB" w:rsidRPr="00165AEB" w:rsidRDefault="00165AEB" w:rsidP="00B423F2">
      <w:pPr>
        <w:pStyle w:val="ListParagraph"/>
        <w:ind w:left="810"/>
        <w:jc w:val="both"/>
        <w:rPr>
          <w:rFonts w:asciiTheme="minorHAnsi" w:hAnsiTheme="minorHAnsi" w:cstheme="minorHAnsi"/>
        </w:rPr>
      </w:pPr>
      <w:r w:rsidRPr="00165AEB">
        <w:rPr>
          <w:rFonts w:asciiTheme="minorHAnsi" w:hAnsiTheme="minorHAnsi" w:cstheme="minorHAnsi"/>
          <w:highlight w:val="cyan"/>
        </w:rPr>
        <w:t>[For NIH Studies]</w:t>
      </w:r>
      <w:r w:rsidRPr="00165AEB">
        <w:rPr>
          <w:rFonts w:asciiTheme="minorHAnsi" w:hAnsiTheme="minorHAnsi" w:cstheme="minorHAnsi"/>
        </w:rPr>
        <w:t xml:space="preserve"> Your data may also be put in government or other databases/repositories if required by law.</w:t>
      </w:r>
    </w:p>
    <w:p w14:paraId="7429AA23" w14:textId="11FF539A" w:rsidR="00165AEB" w:rsidRPr="002A1B9D" w:rsidRDefault="00165AEB" w:rsidP="002A1B9D">
      <w:pPr>
        <w:pStyle w:val="ListParagraph"/>
        <w:ind w:left="810"/>
        <w:rPr>
          <w:rFonts w:asciiTheme="minorHAnsi" w:hAnsiTheme="minorHAnsi" w:cstheme="minorHAnsi"/>
        </w:rPr>
      </w:pPr>
      <w:r w:rsidRPr="00165AEB">
        <w:rPr>
          <w:rFonts w:asciiTheme="minorHAnsi" w:hAnsiTheme="minorHAnsi" w:cstheme="minorHAnsi"/>
          <w:highlight w:val="cyan"/>
        </w:rPr>
        <w:t>[For genetics studies, if samples will be submitted to the National GWAS Repository for Genome Wide Association Studies, or to any of the NIH-designated genomics data repositories]</w:t>
      </w:r>
    </w:p>
    <w:p w14:paraId="40DAF88B" w14:textId="23FD0274" w:rsidR="00165AEB" w:rsidRPr="00165AEB" w:rsidRDefault="00165AEB" w:rsidP="00165AEB">
      <w:pPr>
        <w:ind w:left="720"/>
        <w:jc w:val="both"/>
        <w:rPr>
          <w:rFonts w:asciiTheme="minorHAnsi" w:hAnsiTheme="minorHAnsi" w:cstheme="minorHAnsi"/>
          <w:sz w:val="22"/>
          <w:szCs w:val="22"/>
        </w:rPr>
      </w:pPr>
      <w:r w:rsidRPr="00165AEB">
        <w:rPr>
          <w:rFonts w:asciiTheme="minorHAnsi" w:hAnsiTheme="minorHAnsi" w:cstheme="minorHAnsi"/>
          <w:sz w:val="22"/>
          <w:szCs w:val="22"/>
        </w:rPr>
        <w:t>Data from the study may be sent to a national database of information. The information and specimens that scientists are going to collect include your DNA and information on your medical history.  Before your information is sent to a central database, your name and other identifiers will be removed and replaced with a study code.  Although we will try to keep your identity and sample confidential, there is a risk that someone will be able to identify you from the information in the database. The sample will be sent to a repository at the NIH (National Institutes of Health). The NIH repository stores and distributes blood samples and associated data from people with many conditions. The purpose of sending your blood samples to the repository is to make samples available for future research by investigators not involved in this study. Researchers who use samples from the NIH repository must request and receive approval to do so from scientific reviewers at the NIH and from research oversight boards at their institutions.</w:t>
      </w:r>
    </w:p>
    <w:p w14:paraId="2B7DC4B0" w14:textId="77777777" w:rsidR="00165AEB" w:rsidRPr="00165AEB" w:rsidRDefault="00165AEB" w:rsidP="00165AEB">
      <w:pPr>
        <w:rPr>
          <w:rFonts w:asciiTheme="minorHAnsi" w:hAnsiTheme="minorHAnsi" w:cstheme="minorHAnsi"/>
          <w:sz w:val="22"/>
          <w:szCs w:val="22"/>
        </w:rPr>
      </w:pPr>
    </w:p>
    <w:p w14:paraId="12EF65C3" w14:textId="5B7D74C9" w:rsidR="00165AEB" w:rsidRPr="00165AEB" w:rsidRDefault="00165AEB" w:rsidP="00165AEB">
      <w:pPr>
        <w:ind w:left="720"/>
        <w:jc w:val="both"/>
        <w:rPr>
          <w:rFonts w:asciiTheme="minorHAnsi" w:hAnsiTheme="minorHAnsi" w:cstheme="minorHAnsi"/>
          <w:sz w:val="22"/>
          <w:szCs w:val="22"/>
        </w:rPr>
      </w:pPr>
      <w:r w:rsidRPr="00165AEB">
        <w:rPr>
          <w:rFonts w:asciiTheme="minorHAnsi" w:hAnsiTheme="minorHAnsi" w:cstheme="minorHAnsi"/>
          <w:sz w:val="22"/>
          <w:szCs w:val="22"/>
        </w:rPr>
        <w:t xml:space="preserve">You can withdraw your sample at any time by writing to </w:t>
      </w:r>
      <w:r w:rsidRPr="00165AEB">
        <w:rPr>
          <w:rFonts w:asciiTheme="minorHAnsi" w:hAnsiTheme="minorHAnsi" w:cstheme="minorHAnsi"/>
          <w:sz w:val="22"/>
          <w:szCs w:val="22"/>
          <w:highlight w:val="cyan"/>
        </w:rPr>
        <w:t>[insert name of PI]</w:t>
      </w:r>
      <w:r w:rsidRPr="00165AEB">
        <w:rPr>
          <w:rFonts w:asciiTheme="minorHAnsi" w:hAnsiTheme="minorHAnsi" w:cstheme="minorHAnsi"/>
          <w:sz w:val="22"/>
          <w:szCs w:val="22"/>
        </w:rPr>
        <w:t>. If you withdraw from the database, the NIH will no longer release your information to new investigators. However, if your information has already been released to an investigator, it cannot be returned.</w:t>
      </w:r>
    </w:p>
    <w:p w14:paraId="5FCDECAA" w14:textId="77777777" w:rsidR="00165AEB" w:rsidRPr="00165AEB" w:rsidRDefault="00165AEB" w:rsidP="00165AEB">
      <w:pPr>
        <w:rPr>
          <w:rFonts w:asciiTheme="minorHAnsi" w:hAnsiTheme="minorHAnsi" w:cstheme="minorHAnsi"/>
          <w:b/>
          <w:color w:val="000000"/>
        </w:rPr>
      </w:pPr>
    </w:p>
    <w:p w14:paraId="421434C0" w14:textId="4B49F784" w:rsidR="00165AEB" w:rsidRPr="00165AEB" w:rsidRDefault="00165AEB" w:rsidP="00AF2803">
      <w:pPr>
        <w:pStyle w:val="ListParagraph"/>
        <w:numPr>
          <w:ilvl w:val="0"/>
          <w:numId w:val="3"/>
        </w:numPr>
        <w:rPr>
          <w:rFonts w:asciiTheme="minorHAnsi" w:hAnsiTheme="minorHAnsi" w:cstheme="minorHAnsi"/>
          <w:b/>
          <w:bCs/>
        </w:rPr>
      </w:pPr>
      <w:r w:rsidRPr="00165AEB">
        <w:rPr>
          <w:rFonts w:asciiTheme="minorHAnsi" w:hAnsiTheme="minorHAnsi" w:cstheme="minorHAnsi"/>
          <w:b/>
          <w:bCs/>
        </w:rPr>
        <w:t xml:space="preserve">If your study is required to </w:t>
      </w:r>
      <w:hyperlink r:id="rId16" w:history="1">
        <w:r w:rsidRPr="006426AC">
          <w:rPr>
            <w:rStyle w:val="Hyperlink"/>
            <w:rFonts w:asciiTheme="minorHAnsi" w:hAnsiTheme="minorHAnsi" w:cstheme="minorHAnsi"/>
            <w:b/>
            <w:bCs/>
          </w:rPr>
          <w:t>register at ClinicalTrials.gov</w:t>
        </w:r>
      </w:hyperlink>
    </w:p>
    <w:p w14:paraId="1C388C35" w14:textId="77777777" w:rsidR="00165AEB" w:rsidRPr="00165AEB" w:rsidRDefault="00165AEB" w:rsidP="00165AEB">
      <w:pPr>
        <w:ind w:left="720"/>
        <w:jc w:val="both"/>
        <w:rPr>
          <w:rFonts w:asciiTheme="minorHAnsi" w:hAnsiTheme="minorHAnsi" w:cstheme="minorHAnsi"/>
          <w:sz w:val="22"/>
          <w:szCs w:val="22"/>
        </w:rPr>
      </w:pPr>
      <w:r w:rsidRPr="00165AEB">
        <w:rPr>
          <w:rFonts w:asciiTheme="minorHAnsi" w:hAnsiTheme="minorHAnsi" w:cstheme="minorHAnsi"/>
          <w:sz w:val="22"/>
          <w:szCs w:val="22"/>
        </w:rPr>
        <w:t xml:space="preserve">A description of this clinical trial will be available on https://www.ClinicalTrials.gov, as required by U.S. Law. This website will not include information that can identify you. At most, the website will include a summary of the results. You can search this website at any time. </w:t>
      </w:r>
    </w:p>
    <w:p w14:paraId="02233512" w14:textId="77777777" w:rsidR="00165AEB" w:rsidRDefault="00165AEB" w:rsidP="00165AEB">
      <w:pPr>
        <w:ind w:firstLine="720"/>
        <w:rPr>
          <w:rFonts w:asciiTheme="minorHAnsi" w:hAnsiTheme="minorHAnsi" w:cstheme="minorHAnsi"/>
          <w:b/>
          <w:color w:val="000000"/>
        </w:rPr>
      </w:pPr>
    </w:p>
    <w:p w14:paraId="01421844" w14:textId="28A6D98B" w:rsidR="00F04614" w:rsidRPr="00165AEB" w:rsidRDefault="00F04614" w:rsidP="00AF2803">
      <w:pPr>
        <w:pStyle w:val="ListParagraph"/>
        <w:numPr>
          <w:ilvl w:val="0"/>
          <w:numId w:val="3"/>
        </w:numPr>
        <w:rPr>
          <w:rFonts w:asciiTheme="minorHAnsi" w:hAnsiTheme="minorHAnsi" w:cstheme="minorHAnsi"/>
          <w:b/>
          <w:color w:val="000000"/>
        </w:rPr>
      </w:pPr>
      <w:r w:rsidRPr="00165AEB">
        <w:rPr>
          <w:rFonts w:asciiTheme="minorHAnsi" w:hAnsiTheme="minorHAnsi" w:cstheme="minorHAnsi"/>
          <w:b/>
          <w:color w:val="000000"/>
        </w:rPr>
        <w:t>Risks of Genetic Research</w:t>
      </w:r>
    </w:p>
    <w:p w14:paraId="5FA9A9D0" w14:textId="40FFF0C7" w:rsidR="00F04614" w:rsidRPr="00165AEB" w:rsidRDefault="00F04614" w:rsidP="00F04614">
      <w:pPr>
        <w:ind w:left="720"/>
        <w:rPr>
          <w:rFonts w:asciiTheme="minorHAnsi" w:hAnsiTheme="minorHAnsi" w:cstheme="minorHAnsi"/>
          <w:i/>
          <w:color w:val="5B9BD5"/>
          <w:sz w:val="22"/>
          <w:szCs w:val="22"/>
        </w:rPr>
      </w:pPr>
      <w:r w:rsidRPr="00165AEB">
        <w:rPr>
          <w:rFonts w:asciiTheme="minorHAnsi" w:hAnsiTheme="minorHAnsi" w:cstheme="minorHAnsi"/>
          <w:i/>
          <w:color w:val="5B9BD5"/>
          <w:sz w:val="22"/>
          <w:szCs w:val="22"/>
        </w:rPr>
        <w:t xml:space="preserve">If study involves genetic research and similar language is not already in the consent, the </w:t>
      </w:r>
      <w:r w:rsidR="007505F0" w:rsidRPr="00165AEB">
        <w:rPr>
          <w:rFonts w:asciiTheme="minorHAnsi" w:hAnsiTheme="minorHAnsi" w:cstheme="minorHAnsi"/>
          <w:i/>
          <w:color w:val="5B9BD5"/>
          <w:sz w:val="22"/>
          <w:szCs w:val="22"/>
        </w:rPr>
        <w:t>METROHEALTH</w:t>
      </w:r>
      <w:r w:rsidRPr="00165AEB">
        <w:rPr>
          <w:rFonts w:asciiTheme="minorHAnsi" w:hAnsiTheme="minorHAnsi" w:cstheme="minorHAnsi"/>
          <w:i/>
          <w:color w:val="5B9BD5"/>
          <w:sz w:val="22"/>
          <w:szCs w:val="22"/>
        </w:rPr>
        <w:t xml:space="preserve"> site is permitted to enter additional info regarding genetic risks as noted below</w:t>
      </w:r>
      <w:r w:rsidR="00D93AD0" w:rsidRPr="00165AEB">
        <w:rPr>
          <w:rFonts w:asciiTheme="minorHAnsi" w:hAnsiTheme="minorHAnsi" w:cstheme="minorHAnsi"/>
          <w:i/>
          <w:color w:val="5B9BD5"/>
          <w:sz w:val="22"/>
          <w:szCs w:val="22"/>
        </w:rPr>
        <w:t xml:space="preserve"> in the </w:t>
      </w:r>
      <w:r w:rsidR="00D93AD0" w:rsidRPr="00165AEB">
        <w:rPr>
          <w:rFonts w:asciiTheme="minorHAnsi" w:hAnsiTheme="minorHAnsi" w:cstheme="minorHAnsi"/>
          <w:b/>
          <w:i/>
          <w:color w:val="5B9BD5"/>
          <w:sz w:val="22"/>
          <w:szCs w:val="22"/>
          <w:u w:val="single"/>
        </w:rPr>
        <w:t>consent form</w:t>
      </w:r>
      <w:r w:rsidRPr="00165AEB">
        <w:rPr>
          <w:rFonts w:asciiTheme="minorHAnsi" w:hAnsiTheme="minorHAnsi" w:cstheme="minorHAnsi"/>
          <w:i/>
          <w:color w:val="5B9BD5"/>
          <w:sz w:val="22"/>
          <w:szCs w:val="22"/>
        </w:rPr>
        <w:t>:</w:t>
      </w:r>
    </w:p>
    <w:p w14:paraId="0AE48ADA" w14:textId="77777777" w:rsidR="00F04614" w:rsidRPr="00165AEB" w:rsidRDefault="00F04614" w:rsidP="00F04614">
      <w:pPr>
        <w:rPr>
          <w:rFonts w:asciiTheme="minorHAnsi" w:hAnsiTheme="minorHAnsi" w:cstheme="minorHAnsi"/>
          <w:sz w:val="22"/>
          <w:szCs w:val="22"/>
        </w:rPr>
      </w:pPr>
    </w:p>
    <w:p w14:paraId="7CAF768D" w14:textId="77777777" w:rsidR="00F04614" w:rsidRPr="00165AEB" w:rsidRDefault="00F04614" w:rsidP="00F04614">
      <w:pPr>
        <w:ind w:left="720"/>
        <w:rPr>
          <w:rFonts w:asciiTheme="minorHAnsi" w:hAnsiTheme="minorHAnsi" w:cstheme="minorHAnsi"/>
          <w:sz w:val="22"/>
          <w:szCs w:val="22"/>
        </w:rPr>
      </w:pPr>
      <w:r w:rsidRPr="00165AEB">
        <w:rPr>
          <w:rFonts w:asciiTheme="minorHAnsi" w:hAnsiTheme="minorHAnsi" w:cstheme="minorHAnsi"/>
          <w:sz w:val="22"/>
          <w:szCs w:val="22"/>
        </w:rPr>
        <w:t>A Federal law, called the Genetic Information Non-discrimination Act (GINA), generally makes it illegal for health insurance companies, group health plans, and most employers to discriminate against you based on your genetic information.  This law generally will protect you in the following ways:</w:t>
      </w:r>
    </w:p>
    <w:p w14:paraId="7264099D" w14:textId="77777777" w:rsidR="00F04614" w:rsidRPr="00165AEB" w:rsidRDefault="00F04614" w:rsidP="00AF2803">
      <w:pPr>
        <w:numPr>
          <w:ilvl w:val="0"/>
          <w:numId w:val="4"/>
        </w:numPr>
        <w:ind w:left="1440"/>
        <w:rPr>
          <w:rFonts w:asciiTheme="minorHAnsi" w:hAnsiTheme="minorHAnsi" w:cstheme="minorHAnsi"/>
          <w:sz w:val="22"/>
          <w:szCs w:val="22"/>
        </w:rPr>
      </w:pPr>
      <w:r w:rsidRPr="00165AEB">
        <w:rPr>
          <w:rFonts w:asciiTheme="minorHAnsi" w:hAnsiTheme="minorHAnsi" w:cstheme="minorHAnsi"/>
          <w:sz w:val="22"/>
          <w:szCs w:val="22"/>
        </w:rPr>
        <w:t>Health insurance companies and group health plans may not request your genetic information that we get from this research.</w:t>
      </w:r>
    </w:p>
    <w:p w14:paraId="02D1B8C3" w14:textId="77777777" w:rsidR="00F04614" w:rsidRPr="00165AEB" w:rsidRDefault="00F04614" w:rsidP="00AF2803">
      <w:pPr>
        <w:numPr>
          <w:ilvl w:val="0"/>
          <w:numId w:val="4"/>
        </w:numPr>
        <w:ind w:left="1440"/>
        <w:rPr>
          <w:rFonts w:asciiTheme="minorHAnsi" w:hAnsiTheme="minorHAnsi" w:cstheme="minorHAnsi"/>
          <w:sz w:val="22"/>
          <w:szCs w:val="22"/>
        </w:rPr>
      </w:pPr>
      <w:r w:rsidRPr="00165AEB">
        <w:rPr>
          <w:rFonts w:asciiTheme="minorHAnsi" w:hAnsiTheme="minorHAnsi" w:cstheme="minorHAnsi"/>
          <w:sz w:val="22"/>
          <w:szCs w:val="22"/>
        </w:rPr>
        <w:t>Health insurance companies and group health plans may not use your genetic information when making decisions regarding your eligibility or premiums.</w:t>
      </w:r>
    </w:p>
    <w:p w14:paraId="42A9B388" w14:textId="77777777" w:rsidR="00F04614" w:rsidRPr="00165AEB" w:rsidRDefault="00F04614" w:rsidP="00AF2803">
      <w:pPr>
        <w:numPr>
          <w:ilvl w:val="0"/>
          <w:numId w:val="4"/>
        </w:numPr>
        <w:ind w:left="1440"/>
        <w:rPr>
          <w:rFonts w:asciiTheme="minorHAnsi" w:hAnsiTheme="minorHAnsi" w:cstheme="minorHAnsi"/>
          <w:sz w:val="22"/>
          <w:szCs w:val="22"/>
        </w:rPr>
      </w:pPr>
      <w:r w:rsidRPr="00165AEB">
        <w:rPr>
          <w:rFonts w:asciiTheme="minorHAnsi" w:hAnsiTheme="minorHAnsi" w:cstheme="minorHAnsi"/>
          <w:sz w:val="22"/>
          <w:szCs w:val="22"/>
        </w:rPr>
        <w:t xml:space="preserve">Employers with 15 or more employees may not use your genetic information that we get from this research when </w:t>
      </w:r>
      <w:proofErr w:type="gramStart"/>
      <w:r w:rsidRPr="00165AEB">
        <w:rPr>
          <w:rFonts w:asciiTheme="minorHAnsi" w:hAnsiTheme="minorHAnsi" w:cstheme="minorHAnsi"/>
          <w:sz w:val="22"/>
          <w:szCs w:val="22"/>
        </w:rPr>
        <w:t>making a decision</w:t>
      </w:r>
      <w:proofErr w:type="gramEnd"/>
      <w:r w:rsidRPr="00165AEB">
        <w:rPr>
          <w:rFonts w:asciiTheme="minorHAnsi" w:hAnsiTheme="minorHAnsi" w:cstheme="minorHAnsi"/>
          <w:sz w:val="22"/>
          <w:szCs w:val="22"/>
        </w:rPr>
        <w:t xml:space="preserve"> to hire, promote, or fire you or when setting the terms of your employment.</w:t>
      </w:r>
    </w:p>
    <w:p w14:paraId="12E1ECF8" w14:textId="294385DF" w:rsidR="00F04614" w:rsidRPr="00B423F2" w:rsidRDefault="00F04614" w:rsidP="00B423F2">
      <w:pPr>
        <w:ind w:left="720"/>
        <w:rPr>
          <w:rFonts w:asciiTheme="minorHAnsi" w:hAnsiTheme="minorHAnsi" w:cstheme="minorHAnsi"/>
          <w:bCs/>
          <w:sz w:val="22"/>
          <w:szCs w:val="22"/>
        </w:rPr>
      </w:pPr>
      <w:r w:rsidRPr="00165AEB">
        <w:rPr>
          <w:rFonts w:asciiTheme="minorHAnsi" w:hAnsiTheme="minorHAnsi" w:cstheme="minorHAnsi"/>
          <w:sz w:val="22"/>
          <w:szCs w:val="22"/>
        </w:rPr>
        <w:lastRenderedPageBreak/>
        <w:t>Be aware that this federal law does not protect you against genetic discrimination by companies that sell life insurance, disability insurance, or long-term care insurance.</w:t>
      </w:r>
    </w:p>
    <w:p w14:paraId="173EB59C" w14:textId="1E738C43" w:rsidR="00F04614" w:rsidRPr="00B423F2" w:rsidRDefault="00165AEB" w:rsidP="00B423F2">
      <w:pPr>
        <w:pBdr>
          <w:bottom w:val="dotted" w:sz="24" w:space="1" w:color="auto"/>
        </w:pBdr>
        <w:ind w:left="720"/>
        <w:rPr>
          <w:rFonts w:asciiTheme="minorHAnsi" w:hAnsiTheme="minorHAnsi" w:cstheme="minorHAnsi"/>
          <w:sz w:val="22"/>
          <w:szCs w:val="22"/>
        </w:rPr>
      </w:pPr>
      <w:r>
        <w:rPr>
          <w:rFonts w:asciiTheme="minorHAnsi" w:hAnsiTheme="minorHAnsi" w:cstheme="minorHAnsi"/>
          <w:sz w:val="22"/>
          <w:szCs w:val="22"/>
        </w:rPr>
        <w:t>Ohio</w:t>
      </w:r>
      <w:r w:rsidR="00F04614" w:rsidRPr="00165AEB">
        <w:rPr>
          <w:rFonts w:asciiTheme="minorHAnsi" w:hAnsiTheme="minorHAnsi" w:cstheme="minorHAnsi"/>
          <w:sz w:val="22"/>
          <w:szCs w:val="22"/>
        </w:rPr>
        <w:t xml:space="preserve"> also has state laws that prohibit employers and health insurers from discriminating </w:t>
      </w:r>
      <w:proofErr w:type="gramStart"/>
      <w:r w:rsidR="00F04614" w:rsidRPr="00165AEB">
        <w:rPr>
          <w:rFonts w:asciiTheme="minorHAnsi" w:hAnsiTheme="minorHAnsi" w:cstheme="minorHAnsi"/>
          <w:sz w:val="22"/>
          <w:szCs w:val="22"/>
        </w:rPr>
        <w:t>on the basis of</w:t>
      </w:r>
      <w:proofErr w:type="gramEnd"/>
      <w:r w:rsidR="00F04614" w:rsidRPr="00165AEB">
        <w:rPr>
          <w:rFonts w:asciiTheme="minorHAnsi" w:hAnsiTheme="minorHAnsi" w:cstheme="minorHAnsi"/>
          <w:sz w:val="22"/>
          <w:szCs w:val="22"/>
        </w:rPr>
        <w:t xml:space="preserve"> genetic test results and other genetic information.  Like GINA, these state laws would not protect you from genetic discrimination by other types of insurance providers, such as life insurance or long-term disability insurance.  </w:t>
      </w:r>
    </w:p>
    <w:p w14:paraId="72FA0545" w14:textId="77777777" w:rsidR="00812F6E" w:rsidRDefault="00812F6E" w:rsidP="00B423F2">
      <w:pPr>
        <w:pStyle w:val="ListParagraph"/>
        <w:spacing w:after="0" w:line="240" w:lineRule="auto"/>
        <w:ind w:left="0"/>
        <w:jc w:val="center"/>
        <w:rPr>
          <w:rFonts w:asciiTheme="minorHAnsi" w:hAnsiTheme="minorHAnsi" w:cstheme="minorHAnsi"/>
          <w:color w:val="C00000"/>
        </w:rPr>
      </w:pPr>
    </w:p>
    <w:p w14:paraId="21C413D1" w14:textId="3A8C62B6" w:rsidR="00520798" w:rsidRPr="000A0E4F" w:rsidRDefault="00520798" w:rsidP="00520798">
      <w:pPr>
        <w:jc w:val="center"/>
        <w:rPr>
          <w:rFonts w:ascii="Calibri" w:hAnsi="Calibri" w:cs="Calibri"/>
          <w:b/>
          <w:iCs/>
          <w:sz w:val="32"/>
          <w:szCs w:val="32"/>
        </w:rPr>
      </w:pPr>
      <w:r w:rsidRPr="000A0E4F">
        <w:rPr>
          <w:rFonts w:ascii="Calibri" w:hAnsi="Calibri" w:cs="Calibri"/>
          <w:b/>
          <w:iCs/>
          <w:sz w:val="32"/>
          <w:szCs w:val="32"/>
        </w:rPr>
        <w:t>APPENDIX B:</w:t>
      </w:r>
    </w:p>
    <w:p w14:paraId="7A390161" w14:textId="798BBC33" w:rsidR="00520798" w:rsidRPr="00E831AE" w:rsidRDefault="00520798" w:rsidP="00520798">
      <w:pPr>
        <w:pBdr>
          <w:top w:val="single" w:sz="4" w:space="2" w:color="auto"/>
          <w:left w:val="single" w:sz="4" w:space="0" w:color="auto"/>
          <w:bottom w:val="single" w:sz="4" w:space="1" w:color="auto"/>
          <w:right w:val="single" w:sz="4" w:space="0" w:color="auto"/>
        </w:pBdr>
        <w:shd w:val="clear" w:color="auto" w:fill="FFCC99"/>
        <w:jc w:val="center"/>
        <w:rPr>
          <w:rFonts w:ascii="Calibri" w:hAnsi="Calibri" w:cs="Calibri"/>
          <w:b/>
        </w:rPr>
      </w:pPr>
      <w:r>
        <w:rPr>
          <w:rFonts w:ascii="Calibri" w:hAnsi="Calibri" w:cs="Calibri"/>
          <w:b/>
        </w:rPr>
        <w:t>MetroHealth</w:t>
      </w:r>
      <w:r w:rsidRPr="00E831AE">
        <w:rPr>
          <w:rFonts w:ascii="Calibri" w:hAnsi="Calibri" w:cs="Calibri"/>
          <w:b/>
        </w:rPr>
        <w:t xml:space="preserve"> Consent/Assent Local </w:t>
      </w:r>
      <w:r>
        <w:rPr>
          <w:rFonts w:ascii="Calibri" w:hAnsi="Calibri" w:cs="Calibri"/>
          <w:b/>
        </w:rPr>
        <w:t xml:space="preserve">Context </w:t>
      </w:r>
      <w:r w:rsidRPr="00E831AE">
        <w:rPr>
          <w:rFonts w:ascii="Calibri" w:hAnsi="Calibri" w:cs="Calibri"/>
          <w:b/>
        </w:rPr>
        <w:t>Wording Template</w:t>
      </w:r>
      <w:r>
        <w:rPr>
          <w:rFonts w:ascii="Calibri" w:hAnsi="Calibri" w:cs="Calibri"/>
          <w:b/>
        </w:rPr>
        <w:t xml:space="preserve"> for </w:t>
      </w:r>
      <w:r w:rsidRPr="00520798">
        <w:rPr>
          <w:rFonts w:ascii="Calibri" w:hAnsi="Calibri" w:cs="Calibri"/>
          <w:b/>
          <w:color w:val="FF0000"/>
        </w:rPr>
        <w:t>NCI CIRB studies</w:t>
      </w:r>
    </w:p>
    <w:p w14:paraId="77F6D8E0" w14:textId="77777777" w:rsidR="00520798" w:rsidRDefault="00520798" w:rsidP="00520798">
      <w:pPr>
        <w:jc w:val="center"/>
        <w:rPr>
          <w:rFonts w:ascii="Calibri" w:hAnsi="Calibri" w:cs="Calibri"/>
          <w:b/>
        </w:rPr>
      </w:pPr>
      <w:r>
        <w:rPr>
          <w:rFonts w:ascii="Calibri" w:hAnsi="Calibri" w:cs="Calibri"/>
          <w:b/>
        </w:rPr>
        <w:t>Version: 02-12-24</w:t>
      </w:r>
    </w:p>
    <w:p w14:paraId="7A5CCA33" w14:textId="77777777" w:rsidR="00520798" w:rsidRPr="004E3854" w:rsidRDefault="00520798" w:rsidP="00520798">
      <w:pPr>
        <w:jc w:val="center"/>
        <w:rPr>
          <w:rFonts w:ascii="Calibri" w:hAnsi="Calibri" w:cs="Calibri"/>
          <w:b/>
        </w:rPr>
      </w:pPr>
    </w:p>
    <w:p w14:paraId="54C602C2" w14:textId="4531387B" w:rsidR="00520798" w:rsidRPr="004E3854" w:rsidRDefault="00520798" w:rsidP="00520798">
      <w:pPr>
        <w:pStyle w:val="Title"/>
        <w:jc w:val="left"/>
        <w:rPr>
          <w:rFonts w:asciiTheme="minorHAnsi" w:hAnsiTheme="minorHAnsi" w:cstheme="minorHAnsi"/>
          <w:color w:val="002060"/>
          <w:sz w:val="20"/>
        </w:rPr>
      </w:pPr>
      <w:r w:rsidRPr="004E3854">
        <w:rPr>
          <w:rFonts w:asciiTheme="minorHAnsi" w:hAnsiTheme="minorHAnsi" w:cstheme="minorHAnsi"/>
          <w:color w:val="002060"/>
          <w:sz w:val="20"/>
          <w:u w:val="single"/>
        </w:rPr>
        <w:t>Note:</w:t>
      </w:r>
      <w:r w:rsidRPr="004E3854">
        <w:rPr>
          <w:rFonts w:asciiTheme="minorHAnsi" w:hAnsiTheme="minorHAnsi" w:cstheme="minorHAnsi"/>
          <w:color w:val="002060"/>
          <w:sz w:val="20"/>
        </w:rPr>
        <w:t xml:space="preserve">  MetroHealth local context wording noted below, </w:t>
      </w:r>
      <w:r w:rsidRPr="004E3854">
        <w:rPr>
          <w:rFonts w:asciiTheme="minorHAnsi" w:hAnsiTheme="minorHAnsi" w:cstheme="minorHAnsi"/>
          <w:sz w:val="20"/>
          <w:highlight w:val="yellow"/>
        </w:rPr>
        <w:t xml:space="preserve">must be applied to the model consent/assent provided </w:t>
      </w:r>
      <w:r>
        <w:rPr>
          <w:rFonts w:asciiTheme="minorHAnsi" w:hAnsiTheme="minorHAnsi" w:cstheme="minorHAnsi"/>
          <w:sz w:val="20"/>
          <w:highlight w:val="yellow"/>
        </w:rPr>
        <w:t xml:space="preserve">by the NCI </w:t>
      </w:r>
      <w:proofErr w:type="gramStart"/>
      <w:r>
        <w:rPr>
          <w:rFonts w:asciiTheme="minorHAnsi" w:hAnsiTheme="minorHAnsi" w:cstheme="minorHAnsi"/>
          <w:sz w:val="20"/>
          <w:highlight w:val="yellow"/>
        </w:rPr>
        <w:t>CIRB</w:t>
      </w:r>
      <w:proofErr w:type="gramEnd"/>
      <w:r>
        <w:rPr>
          <w:rFonts w:asciiTheme="minorHAnsi" w:hAnsiTheme="minorHAnsi" w:cstheme="minorHAnsi"/>
          <w:sz w:val="20"/>
          <w:highlight w:val="yellow"/>
        </w:rPr>
        <w:t xml:space="preserve"> </w:t>
      </w:r>
      <w:r w:rsidRPr="004E3854">
        <w:rPr>
          <w:rFonts w:asciiTheme="minorHAnsi" w:hAnsiTheme="minorHAnsi" w:cstheme="minorHAnsi"/>
          <w:sz w:val="20"/>
          <w:highlight w:val="yellow"/>
        </w:rPr>
        <w:t>and submitted to the MetroHealth IRB</w:t>
      </w:r>
      <w:r w:rsidRPr="004E3854">
        <w:rPr>
          <w:rFonts w:asciiTheme="minorHAnsi" w:hAnsiTheme="minorHAnsi" w:cstheme="minorHAnsi"/>
          <w:b w:val="0"/>
          <w:sz w:val="20"/>
          <w:highlight w:val="yellow"/>
        </w:rPr>
        <w:t xml:space="preserve"> for administrative review</w:t>
      </w:r>
      <w:r w:rsidRPr="004E3854">
        <w:rPr>
          <w:rFonts w:asciiTheme="minorHAnsi" w:hAnsiTheme="minorHAnsi" w:cstheme="minorHAnsi"/>
          <w:sz w:val="20"/>
          <w:highlight w:val="yellow"/>
        </w:rPr>
        <w:t>.</w:t>
      </w:r>
    </w:p>
    <w:p w14:paraId="00BCCDEB" w14:textId="77777777" w:rsidR="00812F6E" w:rsidRDefault="00812F6E" w:rsidP="00B423F2">
      <w:pPr>
        <w:pStyle w:val="ListParagraph"/>
        <w:spacing w:after="0" w:line="240" w:lineRule="auto"/>
        <w:ind w:left="0"/>
        <w:jc w:val="center"/>
        <w:rPr>
          <w:rFonts w:asciiTheme="minorHAnsi" w:hAnsiTheme="minorHAnsi" w:cstheme="minorHAnsi"/>
          <w:color w:val="C00000"/>
        </w:rPr>
      </w:pPr>
    </w:p>
    <w:p w14:paraId="5C3BE004" w14:textId="77777777" w:rsidR="00812F6E" w:rsidRPr="007B1C3D" w:rsidRDefault="00812F6E" w:rsidP="00AF2803">
      <w:pPr>
        <w:pStyle w:val="Heading22"/>
        <w:numPr>
          <w:ilvl w:val="0"/>
          <w:numId w:val="18"/>
        </w:numPr>
        <w:spacing w:line="240" w:lineRule="auto"/>
        <w:rPr>
          <w:rFonts w:asciiTheme="minorHAnsi" w:hAnsiTheme="minorHAnsi" w:cstheme="minorHAnsi"/>
          <w:i/>
          <w:color w:val="4472C4" w:themeColor="accent1"/>
          <w:sz w:val="22"/>
          <w:szCs w:val="22"/>
        </w:rPr>
      </w:pPr>
      <w:r>
        <w:rPr>
          <w:rFonts w:asciiTheme="minorHAnsi" w:hAnsiTheme="minorHAnsi" w:cstheme="minorHAnsi"/>
          <w:i/>
          <w:color w:val="4472C4" w:themeColor="accent1"/>
          <w:sz w:val="22"/>
          <w:szCs w:val="22"/>
        </w:rPr>
        <w:t>I</w:t>
      </w:r>
      <w:r w:rsidRPr="007B1C3D">
        <w:rPr>
          <w:rFonts w:asciiTheme="minorHAnsi" w:hAnsiTheme="minorHAnsi" w:cstheme="minorHAnsi"/>
          <w:i/>
          <w:color w:val="4472C4" w:themeColor="accent1"/>
          <w:sz w:val="22"/>
          <w:szCs w:val="22"/>
        </w:rPr>
        <w:t>f METROHEALTH Subjects will be compensated:</w:t>
      </w:r>
    </w:p>
    <w:p w14:paraId="000DDACA" w14:textId="77777777" w:rsidR="00812F6E" w:rsidRPr="00165AEB" w:rsidRDefault="00812F6E" w:rsidP="00812F6E">
      <w:pPr>
        <w:pStyle w:val="Normal15"/>
        <w:rPr>
          <w:rFonts w:asciiTheme="minorHAnsi" w:hAnsiTheme="minorHAnsi" w:cstheme="minorHAnsi"/>
          <w:b/>
          <w:bCs/>
          <w:sz w:val="22"/>
          <w:szCs w:val="22"/>
        </w:rPr>
      </w:pPr>
    </w:p>
    <w:p w14:paraId="2E8F28FD" w14:textId="77777777" w:rsidR="00812F6E" w:rsidRPr="00165AEB" w:rsidRDefault="00812F6E" w:rsidP="00812F6E">
      <w:pPr>
        <w:pStyle w:val="Heading1"/>
        <w:ind w:firstLine="720"/>
        <w:rPr>
          <w:rFonts w:asciiTheme="minorHAnsi" w:hAnsiTheme="minorHAnsi" w:cstheme="minorHAnsi"/>
          <w:b/>
          <w:bCs/>
          <w:sz w:val="22"/>
          <w:szCs w:val="22"/>
        </w:rPr>
      </w:pPr>
      <w:r>
        <w:rPr>
          <w:rFonts w:asciiTheme="minorHAnsi" w:hAnsiTheme="minorHAnsi" w:cstheme="minorHAnsi"/>
          <w:b/>
          <w:bCs/>
          <w:sz w:val="22"/>
          <w:szCs w:val="22"/>
        </w:rPr>
        <w:t>Compensation</w:t>
      </w:r>
      <w:r w:rsidRPr="00165AEB">
        <w:rPr>
          <w:rFonts w:asciiTheme="minorHAnsi" w:hAnsiTheme="minorHAnsi" w:cstheme="minorHAnsi"/>
          <w:b/>
          <w:bCs/>
          <w:sz w:val="22"/>
          <w:szCs w:val="22"/>
        </w:rPr>
        <w:t xml:space="preserve"> </w:t>
      </w:r>
      <w:r>
        <w:rPr>
          <w:rFonts w:asciiTheme="minorHAnsi" w:hAnsiTheme="minorHAnsi" w:cstheme="minorHAnsi"/>
          <w:b/>
          <w:bCs/>
          <w:sz w:val="22"/>
          <w:szCs w:val="22"/>
        </w:rPr>
        <w:t xml:space="preserve">for </w:t>
      </w:r>
      <w:r w:rsidRPr="00165AEB">
        <w:rPr>
          <w:rFonts w:asciiTheme="minorHAnsi" w:hAnsiTheme="minorHAnsi" w:cstheme="minorHAnsi"/>
          <w:b/>
          <w:bCs/>
          <w:sz w:val="22"/>
          <w:szCs w:val="22"/>
        </w:rPr>
        <w:t>Participation</w:t>
      </w:r>
    </w:p>
    <w:p w14:paraId="45242ED4" w14:textId="0770F785" w:rsidR="00812F6E" w:rsidRPr="005649DE" w:rsidRDefault="00812F6E" w:rsidP="00812F6E">
      <w:pPr>
        <w:pStyle w:val="BodyText"/>
        <w:spacing w:before="2"/>
        <w:rPr>
          <w:rFonts w:asciiTheme="minorHAnsi" w:hAnsiTheme="minorHAnsi" w:cstheme="minorHAnsi"/>
          <w:b/>
          <w:sz w:val="22"/>
          <w:szCs w:val="22"/>
        </w:rPr>
      </w:pPr>
    </w:p>
    <w:p w14:paraId="182555FB" w14:textId="0BF95EA8" w:rsidR="00812F6E" w:rsidRPr="00165AEB" w:rsidRDefault="00812F6E" w:rsidP="00812F6E">
      <w:pPr>
        <w:ind w:left="720"/>
        <w:jc w:val="both"/>
        <w:rPr>
          <w:rFonts w:asciiTheme="minorHAnsi" w:hAnsiTheme="minorHAnsi" w:cstheme="minorHAnsi"/>
          <w:sz w:val="22"/>
          <w:szCs w:val="22"/>
        </w:rPr>
      </w:pPr>
      <w:r w:rsidRPr="00560505">
        <w:rPr>
          <w:rFonts w:asciiTheme="minorHAnsi" w:hAnsiTheme="minorHAnsi" w:cstheme="minorHAnsi"/>
          <w:sz w:val="22"/>
          <w:szCs w:val="22"/>
        </w:rPr>
        <w:t>[To be included any time subjects are being paid:]</w:t>
      </w:r>
      <w:r w:rsidRPr="00165AEB">
        <w:rPr>
          <w:rFonts w:asciiTheme="minorHAnsi" w:hAnsiTheme="minorHAnsi" w:cstheme="minorHAnsi"/>
          <w:sz w:val="22"/>
          <w:szCs w:val="22"/>
        </w:rPr>
        <w:t xml:space="preserve"> The Accounting Department at MetroHealth will be given your name, address, and Social Security number to process payment for your study participation.  Study payments are considered taxable income and reportable to the IRS. Form 1099 will be sent to you if your total payments are $600 or more in a calendar year. </w:t>
      </w:r>
    </w:p>
    <w:p w14:paraId="6B60454A" w14:textId="77777777" w:rsidR="00812F6E" w:rsidRPr="007B1C3D" w:rsidRDefault="00812F6E" w:rsidP="00812F6E">
      <w:pPr>
        <w:rPr>
          <w:rFonts w:asciiTheme="minorHAnsi" w:hAnsiTheme="minorHAnsi" w:cstheme="minorHAnsi"/>
          <w:sz w:val="22"/>
          <w:szCs w:val="22"/>
        </w:rPr>
      </w:pPr>
    </w:p>
    <w:p w14:paraId="674F102E" w14:textId="77777777" w:rsidR="00812F6E" w:rsidRPr="007B1C3D" w:rsidRDefault="00812F6E" w:rsidP="00812F6E">
      <w:pPr>
        <w:ind w:left="720"/>
        <w:jc w:val="both"/>
        <w:rPr>
          <w:rFonts w:asciiTheme="minorHAnsi" w:hAnsiTheme="minorHAnsi" w:cstheme="minorHAnsi"/>
          <w:sz w:val="22"/>
          <w:szCs w:val="22"/>
        </w:rPr>
      </w:pPr>
      <w:r w:rsidRPr="00560505">
        <w:rPr>
          <w:rFonts w:asciiTheme="minorHAnsi" w:hAnsiTheme="minorHAnsi" w:cstheme="minorHAnsi"/>
          <w:sz w:val="22"/>
          <w:szCs w:val="22"/>
        </w:rPr>
        <w:t>[If applicable]</w:t>
      </w:r>
      <w:r w:rsidRPr="007B1C3D">
        <w:rPr>
          <w:rFonts w:asciiTheme="minorHAnsi" w:hAnsiTheme="minorHAnsi" w:cstheme="minorHAnsi"/>
          <w:sz w:val="22"/>
          <w:szCs w:val="22"/>
        </w:rPr>
        <w:t xml:space="preserve"> The research done with your sample(s) may lead to the development of new products in the future. You will never receive any compensation, royalty, or other financial benefits resulting from any product, procedure, or other items developed from studying your sample(s).  Storage and future testing of your sample(s) will involve no cost to you. Your sample(s) will be used only for research and will not be sold.  </w:t>
      </w:r>
    </w:p>
    <w:p w14:paraId="6DCC934D" w14:textId="77777777" w:rsidR="00812F6E" w:rsidRDefault="00812F6E" w:rsidP="00B423F2">
      <w:pPr>
        <w:pStyle w:val="ListParagraph"/>
        <w:spacing w:after="0" w:line="240" w:lineRule="auto"/>
        <w:ind w:left="0"/>
        <w:jc w:val="center"/>
        <w:rPr>
          <w:rFonts w:asciiTheme="minorHAnsi" w:hAnsiTheme="minorHAnsi" w:cstheme="minorHAnsi"/>
          <w:color w:val="C00000"/>
        </w:rPr>
      </w:pPr>
    </w:p>
    <w:p w14:paraId="52E94E2E" w14:textId="40119E8E" w:rsidR="00560505" w:rsidRPr="00165AEB" w:rsidRDefault="00560505" w:rsidP="00AF2803">
      <w:pPr>
        <w:pStyle w:val="Heading1"/>
        <w:numPr>
          <w:ilvl w:val="0"/>
          <w:numId w:val="18"/>
        </w:numPr>
        <w:ind w:right="258"/>
        <w:rPr>
          <w:rFonts w:asciiTheme="minorHAnsi" w:hAnsiTheme="minorHAnsi" w:cstheme="minorHAnsi"/>
          <w:b/>
          <w:bCs/>
          <w:sz w:val="22"/>
          <w:szCs w:val="22"/>
        </w:rPr>
      </w:pPr>
      <w:r w:rsidRPr="00165AEB">
        <w:rPr>
          <w:rFonts w:asciiTheme="minorHAnsi" w:hAnsiTheme="minorHAnsi" w:cstheme="minorHAnsi"/>
          <w:b/>
          <w:bCs/>
          <w:sz w:val="22"/>
          <w:szCs w:val="22"/>
        </w:rPr>
        <w:t>Local Study Team Contact(s) for Questions About the Study</w:t>
      </w:r>
    </w:p>
    <w:p w14:paraId="5B69294E" w14:textId="77777777" w:rsidR="00560505" w:rsidRPr="00673560" w:rsidRDefault="00560505" w:rsidP="00560505">
      <w:pPr>
        <w:pStyle w:val="BodyText"/>
        <w:spacing w:before="4"/>
        <w:rPr>
          <w:rFonts w:asciiTheme="minorHAnsi" w:hAnsiTheme="minorHAnsi" w:cstheme="minorHAnsi"/>
          <w:b/>
        </w:rPr>
      </w:pPr>
    </w:p>
    <w:p w14:paraId="6C627312" w14:textId="77777777" w:rsidR="00560505" w:rsidRPr="00673560" w:rsidRDefault="00560505" w:rsidP="00560505">
      <w:pPr>
        <w:autoSpaceDE w:val="0"/>
        <w:autoSpaceDN w:val="0"/>
        <w:adjustRightInd w:val="0"/>
        <w:ind w:firstLine="720"/>
        <w:rPr>
          <w:rFonts w:asciiTheme="minorHAnsi" w:hAnsiTheme="minorHAnsi" w:cstheme="minorHAnsi"/>
          <w:b/>
          <w:bCs/>
          <w:color w:val="000000"/>
        </w:rPr>
      </w:pPr>
      <w:r w:rsidRPr="00673560">
        <w:rPr>
          <w:rFonts w:asciiTheme="minorHAnsi" w:hAnsiTheme="minorHAnsi" w:cstheme="minorHAnsi"/>
          <w:b/>
          <w:bCs/>
          <w:color w:val="000000"/>
        </w:rPr>
        <w:t>Whom do I call if I have questions or problems?</w:t>
      </w:r>
    </w:p>
    <w:p w14:paraId="17E55C4C" w14:textId="77777777" w:rsidR="00560505" w:rsidRPr="00673560" w:rsidRDefault="00560505" w:rsidP="00560505">
      <w:pPr>
        <w:autoSpaceDE w:val="0"/>
        <w:autoSpaceDN w:val="0"/>
        <w:adjustRightInd w:val="0"/>
        <w:ind w:left="720"/>
        <w:rPr>
          <w:rFonts w:asciiTheme="minorHAnsi" w:hAnsiTheme="minorHAnsi" w:cstheme="minorHAnsi"/>
          <w:color w:val="000000"/>
        </w:rPr>
      </w:pPr>
      <w:r w:rsidRPr="00673560">
        <w:rPr>
          <w:rFonts w:asciiTheme="minorHAnsi" w:hAnsiTheme="minorHAnsi" w:cstheme="minorHAnsi"/>
          <w:color w:val="000000"/>
        </w:rPr>
        <w:t xml:space="preserve">If you have questions about any part of the study now or in the future, or if you wish to communicate concerns or a complaint, you should contact [Principal Investigator name], who may be reached at (216) 778 XXXX.  If you experience any side effects or injuries while participating in this study, please contact [________________], who may be reached at (216) 778 XXXX.  For after hours, weekends and/or holidays, call [_______________], at (216) 778-XXXX. Any written communications with the study team may be sent to [address]. </w:t>
      </w:r>
    </w:p>
    <w:p w14:paraId="551292AB" w14:textId="77777777" w:rsidR="00560505" w:rsidRPr="00673560" w:rsidRDefault="00560505" w:rsidP="00560505">
      <w:pPr>
        <w:autoSpaceDE w:val="0"/>
        <w:autoSpaceDN w:val="0"/>
        <w:adjustRightInd w:val="0"/>
        <w:rPr>
          <w:rFonts w:asciiTheme="minorHAnsi" w:hAnsiTheme="minorHAnsi" w:cstheme="minorHAnsi"/>
          <w:color w:val="000000"/>
        </w:rPr>
      </w:pPr>
    </w:p>
    <w:p w14:paraId="449199C4" w14:textId="77777777" w:rsidR="00560505" w:rsidRPr="00673560" w:rsidRDefault="00560505" w:rsidP="00560505">
      <w:pPr>
        <w:pStyle w:val="ListParagraph"/>
        <w:spacing w:after="0" w:line="240" w:lineRule="auto"/>
        <w:rPr>
          <w:rFonts w:asciiTheme="minorHAnsi" w:hAnsiTheme="minorHAnsi" w:cstheme="minorHAnsi"/>
          <w:b/>
          <w:color w:val="000000"/>
          <w:sz w:val="20"/>
          <w:szCs w:val="20"/>
        </w:rPr>
      </w:pPr>
      <w:r w:rsidRPr="00673560">
        <w:rPr>
          <w:rFonts w:asciiTheme="minorHAnsi" w:eastAsia="Times New Roman" w:hAnsiTheme="minorHAnsi" w:cstheme="minorHAnsi"/>
          <w:color w:val="000000"/>
          <w:sz w:val="20"/>
          <w:szCs w:val="20"/>
        </w:rPr>
        <w:t>If you have any questions about your rights as a research participant, or if you wish to express any concerns or complaints, please contact The MetroHealth System’s Institutional Review Board—a group of people who review the research to protect your rights—at (216) 778 2021.</w:t>
      </w:r>
    </w:p>
    <w:p w14:paraId="69F57239" w14:textId="610BDAB0" w:rsidR="00560505" w:rsidRDefault="00560505" w:rsidP="00560505">
      <w:pPr>
        <w:pStyle w:val="ListParagraph"/>
        <w:ind w:left="810"/>
        <w:rPr>
          <w:rFonts w:asciiTheme="minorHAnsi" w:hAnsiTheme="minorHAnsi" w:cstheme="minorHAnsi"/>
          <w:color w:val="C00000"/>
        </w:rPr>
      </w:pPr>
    </w:p>
    <w:p w14:paraId="58F59151" w14:textId="77777777" w:rsidR="004E26E3" w:rsidRDefault="004E26E3" w:rsidP="00560505">
      <w:pPr>
        <w:pStyle w:val="ListParagraph"/>
        <w:ind w:left="810"/>
        <w:rPr>
          <w:rFonts w:asciiTheme="minorHAnsi" w:hAnsiTheme="minorHAnsi" w:cstheme="minorHAnsi"/>
          <w:color w:val="C00000"/>
        </w:rPr>
      </w:pPr>
    </w:p>
    <w:p w14:paraId="5F0A53BC" w14:textId="77777777" w:rsidR="00520798" w:rsidRPr="000A0E4F" w:rsidRDefault="00520798" w:rsidP="000A0E4F">
      <w:pPr>
        <w:rPr>
          <w:rFonts w:asciiTheme="minorHAnsi" w:hAnsiTheme="minorHAnsi" w:cstheme="minorHAnsi"/>
          <w:color w:val="C00000"/>
        </w:rPr>
      </w:pPr>
    </w:p>
    <w:p w14:paraId="1EA18550" w14:textId="1F58292E" w:rsidR="000A0E4F" w:rsidRPr="000A0E4F" w:rsidRDefault="000A0E4F" w:rsidP="000A0E4F">
      <w:pPr>
        <w:jc w:val="center"/>
        <w:rPr>
          <w:rFonts w:ascii="Calibri" w:hAnsi="Calibri" w:cs="Calibri"/>
          <w:b/>
          <w:iCs/>
          <w:sz w:val="32"/>
          <w:szCs w:val="32"/>
        </w:rPr>
      </w:pPr>
      <w:r w:rsidRPr="000A0E4F">
        <w:rPr>
          <w:rFonts w:ascii="Calibri" w:hAnsi="Calibri" w:cs="Calibri"/>
          <w:b/>
          <w:iCs/>
          <w:sz w:val="32"/>
          <w:szCs w:val="32"/>
        </w:rPr>
        <w:t>APPENDIX C:</w:t>
      </w:r>
    </w:p>
    <w:p w14:paraId="358403B6" w14:textId="1C531537" w:rsidR="000A0E4F" w:rsidRPr="00E831AE" w:rsidRDefault="000A0E4F" w:rsidP="000A0E4F">
      <w:pPr>
        <w:pBdr>
          <w:top w:val="single" w:sz="4" w:space="2" w:color="auto"/>
          <w:left w:val="single" w:sz="4" w:space="0" w:color="auto"/>
          <w:bottom w:val="single" w:sz="4" w:space="1" w:color="auto"/>
          <w:right w:val="single" w:sz="4" w:space="0" w:color="auto"/>
        </w:pBdr>
        <w:shd w:val="clear" w:color="auto" w:fill="FFCC99"/>
        <w:jc w:val="center"/>
        <w:rPr>
          <w:rFonts w:ascii="Calibri" w:hAnsi="Calibri" w:cs="Calibri"/>
          <w:b/>
        </w:rPr>
      </w:pPr>
      <w:r>
        <w:rPr>
          <w:rFonts w:ascii="Calibri" w:hAnsi="Calibri" w:cs="Calibri"/>
          <w:b/>
        </w:rPr>
        <w:t>eIRB Reliance Request Submission Checklist</w:t>
      </w:r>
    </w:p>
    <w:p w14:paraId="70CEE407" w14:textId="68397A1D" w:rsidR="00520798" w:rsidRPr="00520798" w:rsidRDefault="00CF0660" w:rsidP="00520798">
      <w:pPr>
        <w:jc w:val="center"/>
        <w:rPr>
          <w:rFonts w:asciiTheme="minorHAnsi" w:hAnsiTheme="minorHAnsi" w:cstheme="minorHAnsi"/>
          <w:sz w:val="24"/>
          <w:szCs w:val="24"/>
        </w:rPr>
      </w:pPr>
      <w:r>
        <w:rPr>
          <w:rFonts w:ascii="Calibri" w:hAnsi="Calibri" w:cs="Calibri"/>
          <w:b/>
        </w:rPr>
        <w:t>Version: 02-12-24</w:t>
      </w:r>
    </w:p>
    <w:p w14:paraId="4C0EE6AA" w14:textId="5CADA20B" w:rsidR="00520798" w:rsidRPr="00520798" w:rsidRDefault="00520798" w:rsidP="000A0E4F">
      <w:pPr>
        <w:rPr>
          <w:rFonts w:asciiTheme="minorHAnsi" w:hAnsiTheme="minorHAnsi" w:cstheme="minorHAnsi"/>
          <w:sz w:val="24"/>
          <w:szCs w:val="24"/>
        </w:rPr>
      </w:pPr>
      <w:r w:rsidRPr="00520798">
        <w:rPr>
          <w:rFonts w:asciiTheme="minorHAnsi" w:hAnsiTheme="minorHAnsi" w:cstheme="minorHAnsi"/>
          <w:b/>
          <w:bCs/>
          <w:sz w:val="24"/>
          <w:szCs w:val="24"/>
        </w:rPr>
        <w:lastRenderedPageBreak/>
        <w:t>Effective 2-1</w:t>
      </w:r>
      <w:r w:rsidR="00CF0660">
        <w:rPr>
          <w:rFonts w:asciiTheme="minorHAnsi" w:hAnsiTheme="minorHAnsi" w:cstheme="minorHAnsi"/>
          <w:b/>
          <w:bCs/>
          <w:sz w:val="24"/>
          <w:szCs w:val="24"/>
        </w:rPr>
        <w:t>2</w:t>
      </w:r>
      <w:r w:rsidRPr="00520798">
        <w:rPr>
          <w:rFonts w:asciiTheme="minorHAnsi" w:hAnsiTheme="minorHAnsi" w:cstheme="minorHAnsi"/>
          <w:b/>
          <w:bCs/>
          <w:sz w:val="24"/>
          <w:szCs w:val="24"/>
        </w:rPr>
        <w:t>-24</w:t>
      </w:r>
      <w:r w:rsidRPr="00520798">
        <w:rPr>
          <w:rFonts w:asciiTheme="minorHAnsi" w:hAnsiTheme="minorHAnsi" w:cstheme="minorHAnsi"/>
          <w:sz w:val="24"/>
          <w:szCs w:val="24"/>
        </w:rPr>
        <w:t xml:space="preserve">, the Reliance Consultation Request form and MetroHealth site specific protocol have been discontinued.  </w:t>
      </w:r>
    </w:p>
    <w:tbl>
      <w:tblPr>
        <w:tblStyle w:val="TableGrid"/>
        <w:tblW w:w="0" w:type="auto"/>
        <w:tblLook w:val="04A0" w:firstRow="1" w:lastRow="0" w:firstColumn="1" w:lastColumn="0" w:noHBand="0" w:noVBand="1"/>
      </w:tblPr>
      <w:tblGrid>
        <w:gridCol w:w="10790"/>
      </w:tblGrid>
      <w:tr w:rsidR="00520798" w:rsidRPr="00520798" w14:paraId="366051D4" w14:textId="77777777" w:rsidTr="00BE058D">
        <w:tc>
          <w:tcPr>
            <w:tcW w:w="10790" w:type="dxa"/>
          </w:tcPr>
          <w:p w14:paraId="7AB172F0" w14:textId="77777777" w:rsidR="00520798" w:rsidRPr="00520798" w:rsidRDefault="00520798" w:rsidP="00BE058D">
            <w:pPr>
              <w:rPr>
                <w:rFonts w:asciiTheme="minorHAnsi" w:hAnsiTheme="minorHAnsi" w:cstheme="minorHAnsi"/>
                <w:sz w:val="24"/>
                <w:szCs w:val="24"/>
              </w:rPr>
            </w:pPr>
            <w:r w:rsidRPr="00520798">
              <w:rPr>
                <w:rFonts w:asciiTheme="minorHAnsi" w:hAnsiTheme="minorHAnsi" w:cstheme="minorHAnsi"/>
                <w:b/>
                <w:bCs/>
                <w:sz w:val="24"/>
                <w:szCs w:val="24"/>
                <w:highlight w:val="yellow"/>
              </w:rPr>
              <w:t>NEW:</w:t>
            </w:r>
            <w:r w:rsidRPr="00520798">
              <w:rPr>
                <w:rFonts w:asciiTheme="minorHAnsi" w:hAnsiTheme="minorHAnsi" w:cstheme="minorHAnsi"/>
                <w:sz w:val="24"/>
                <w:szCs w:val="24"/>
              </w:rPr>
              <w:t xml:space="preserve"> </w:t>
            </w:r>
            <w:r w:rsidRPr="00520798">
              <w:rPr>
                <w:rFonts w:asciiTheme="minorHAnsi" w:hAnsiTheme="minorHAnsi" w:cstheme="minorHAnsi"/>
                <w:b/>
                <w:bCs/>
                <w:sz w:val="24"/>
                <w:szCs w:val="24"/>
              </w:rPr>
              <w:t>Reliance Agreement Request form: Non-Metro IRB to serve as the IRB of Record</w:t>
            </w:r>
          </w:p>
          <w:p w14:paraId="26877A01" w14:textId="0A2A9D30" w:rsidR="00520798" w:rsidRPr="00CF0660" w:rsidRDefault="00520798" w:rsidP="000A0E4F">
            <w:pPr>
              <w:rPr>
                <w:rFonts w:asciiTheme="minorHAnsi" w:hAnsiTheme="minorHAnsi" w:cstheme="minorHAnsi"/>
                <w:b/>
                <w:i/>
                <w:iCs/>
                <w:sz w:val="24"/>
                <w:szCs w:val="24"/>
              </w:rPr>
            </w:pPr>
            <w:r w:rsidRPr="00CF0660">
              <w:rPr>
                <w:rFonts w:asciiTheme="minorHAnsi" w:hAnsiTheme="minorHAnsi" w:cstheme="minorHAnsi"/>
                <w:i/>
                <w:iCs/>
                <w:sz w:val="24"/>
                <w:szCs w:val="24"/>
              </w:rPr>
              <w:t>This form should be completed and uploaded into the eIRB system along with the required documents for METROHEALTH to rely on a Non-METROHEALTH IRB</w:t>
            </w:r>
            <w:r w:rsidR="00CF0660" w:rsidRPr="00CF0660">
              <w:rPr>
                <w:rFonts w:asciiTheme="minorHAnsi" w:hAnsiTheme="minorHAnsi" w:cstheme="minorHAnsi"/>
                <w:i/>
                <w:iCs/>
                <w:sz w:val="24"/>
                <w:szCs w:val="24"/>
              </w:rPr>
              <w:t>.</w:t>
            </w:r>
            <w:r w:rsidRPr="00CF0660">
              <w:rPr>
                <w:rFonts w:asciiTheme="minorHAnsi" w:hAnsiTheme="minorHAnsi" w:cstheme="minorHAnsi"/>
                <w:i/>
                <w:iCs/>
                <w:sz w:val="24"/>
                <w:szCs w:val="24"/>
              </w:rPr>
              <w:t xml:space="preserve"> </w:t>
            </w:r>
          </w:p>
        </w:tc>
      </w:tr>
    </w:tbl>
    <w:p w14:paraId="46A5E59A" w14:textId="77777777" w:rsidR="00520798" w:rsidRDefault="00520798" w:rsidP="00520798">
      <w:pPr>
        <w:rPr>
          <w:rStyle w:val="Hyperlink"/>
          <w:rFonts w:asciiTheme="minorHAnsi" w:hAnsiTheme="minorHAnsi" w:cstheme="minorHAnsi"/>
          <w:sz w:val="24"/>
          <w:szCs w:val="24"/>
        </w:rPr>
      </w:pPr>
    </w:p>
    <w:p w14:paraId="28DD4326" w14:textId="70D57EA3" w:rsidR="00CC7E56" w:rsidRPr="00CA114B" w:rsidRDefault="00CC7E56" w:rsidP="00CC7E56">
      <w:pPr>
        <w:rPr>
          <w:rFonts w:ascii="RobotoSlab" w:hAnsi="RobotoSlab"/>
          <w:b/>
          <w:bCs/>
          <w:color w:val="CF0000"/>
          <w:sz w:val="32"/>
          <w:szCs w:val="32"/>
          <w:shd w:val="clear" w:color="auto" w:fill="FFFFFF"/>
        </w:rPr>
      </w:pPr>
      <w:r w:rsidRPr="00CA114B">
        <w:rPr>
          <w:rFonts w:asciiTheme="minorHAnsi" w:hAnsiTheme="minorHAnsi" w:cstheme="minorHAnsi"/>
          <w:b/>
          <w:bCs/>
          <w:sz w:val="24"/>
          <w:szCs w:val="24"/>
        </w:rPr>
        <w:t xml:space="preserve">NOTE:  The MetroHealth study team is only required to complete those sections noted with an </w:t>
      </w:r>
      <w:r w:rsidRPr="00CA114B">
        <w:rPr>
          <w:rFonts w:ascii="RobotoSlab" w:hAnsi="RobotoSlab"/>
          <w:b/>
          <w:bCs/>
          <w:color w:val="CF0000"/>
          <w:sz w:val="32"/>
          <w:szCs w:val="32"/>
          <w:shd w:val="clear" w:color="auto" w:fill="FFFFFF"/>
        </w:rPr>
        <w:t>*</w:t>
      </w:r>
      <w:r w:rsidR="00CF0660">
        <w:rPr>
          <w:rFonts w:ascii="RobotoSlab" w:hAnsi="RobotoSlab"/>
          <w:sz w:val="32"/>
          <w:szCs w:val="32"/>
          <w:shd w:val="clear" w:color="auto" w:fill="FFFFFF"/>
        </w:rPr>
        <w:t xml:space="preserve"> </w:t>
      </w:r>
      <w:r w:rsidR="00CF0660" w:rsidRPr="00CF0660">
        <w:rPr>
          <w:rFonts w:asciiTheme="minorHAnsi" w:hAnsiTheme="minorHAnsi" w:cstheme="minorHAnsi"/>
          <w:b/>
          <w:bCs/>
          <w:sz w:val="24"/>
          <w:szCs w:val="24"/>
          <w:shd w:val="clear" w:color="auto" w:fill="FFFFFF"/>
        </w:rPr>
        <w:t>in eIRB</w:t>
      </w:r>
      <w:r w:rsidR="00CF0660">
        <w:rPr>
          <w:rFonts w:asciiTheme="minorHAnsi" w:hAnsiTheme="minorHAnsi" w:cstheme="minorHAnsi"/>
          <w:b/>
          <w:bCs/>
          <w:sz w:val="24"/>
          <w:szCs w:val="24"/>
          <w:shd w:val="clear" w:color="auto" w:fill="FFFFFF"/>
        </w:rPr>
        <w:t>.</w:t>
      </w:r>
      <w:r w:rsidR="00CF0660">
        <w:rPr>
          <w:rFonts w:ascii="RobotoSlab" w:hAnsi="RobotoSlab"/>
          <w:sz w:val="32"/>
          <w:szCs w:val="32"/>
          <w:shd w:val="clear" w:color="auto" w:fill="FFFFFF"/>
        </w:rPr>
        <w:t xml:space="preserve"> </w:t>
      </w:r>
    </w:p>
    <w:p w14:paraId="16AA9330" w14:textId="77777777" w:rsidR="00CC7E56" w:rsidRPr="00520798" w:rsidRDefault="00CC7E56" w:rsidP="00520798">
      <w:pPr>
        <w:rPr>
          <w:rStyle w:val="Hyperlink"/>
          <w:rFonts w:asciiTheme="minorHAnsi" w:hAnsiTheme="minorHAnsi" w:cstheme="minorHAnsi"/>
          <w:sz w:val="24"/>
          <w:szCs w:val="24"/>
        </w:rPr>
      </w:pPr>
    </w:p>
    <w:p w14:paraId="6326FAA4" w14:textId="2D9EDA1E" w:rsidR="00CA114B" w:rsidRPr="00520798" w:rsidRDefault="00520798" w:rsidP="00520798">
      <w:pPr>
        <w:rPr>
          <w:rFonts w:asciiTheme="minorHAnsi" w:hAnsiTheme="minorHAnsi" w:cstheme="minorHAnsi"/>
          <w:b/>
          <w:bCs/>
          <w:sz w:val="24"/>
          <w:szCs w:val="24"/>
          <w:u w:val="single"/>
        </w:rPr>
      </w:pPr>
      <w:r w:rsidRPr="00520798">
        <w:rPr>
          <w:rFonts w:asciiTheme="minorHAnsi" w:hAnsiTheme="minorHAnsi" w:cstheme="minorHAnsi"/>
          <w:b/>
          <w:bCs/>
          <w:sz w:val="24"/>
          <w:szCs w:val="24"/>
          <w:u w:val="single"/>
        </w:rPr>
        <w:t>BASIC STUDY INFORMATION:</w:t>
      </w:r>
    </w:p>
    <w:p w14:paraId="1A3EF09E" w14:textId="77777777" w:rsidR="00520798" w:rsidRPr="00520798" w:rsidRDefault="00520798" w:rsidP="00520798">
      <w:pPr>
        <w:rPr>
          <w:rFonts w:asciiTheme="minorHAnsi" w:hAnsiTheme="minorHAnsi" w:cstheme="minorHAnsi"/>
          <w:sz w:val="24"/>
          <w:szCs w:val="24"/>
          <w:u w:val="single"/>
        </w:rPr>
      </w:pPr>
      <w:r w:rsidRPr="00520798">
        <w:rPr>
          <w:rFonts w:asciiTheme="minorHAnsi" w:hAnsiTheme="minorHAnsi" w:cstheme="minorHAnsi"/>
          <w:sz w:val="24"/>
          <w:szCs w:val="24"/>
          <w:u w:val="single"/>
        </w:rPr>
        <w:t>Question 1: Title of Study</w:t>
      </w:r>
    </w:p>
    <w:p w14:paraId="7BA18E8C" w14:textId="150595FC" w:rsidR="00520798" w:rsidRPr="00520798" w:rsidRDefault="00C6633C" w:rsidP="00520798">
      <w:pPr>
        <w:rPr>
          <w:rFonts w:asciiTheme="minorHAnsi" w:hAnsiTheme="minorHAnsi" w:cstheme="minorHAnsi"/>
          <w:sz w:val="24"/>
          <w:szCs w:val="24"/>
        </w:rPr>
      </w:pPr>
      <w:sdt>
        <w:sdtPr>
          <w:rPr>
            <w:rFonts w:asciiTheme="minorHAnsi" w:hAnsiTheme="minorHAnsi" w:cstheme="minorHAnsi"/>
            <w:sz w:val="24"/>
            <w:szCs w:val="24"/>
          </w:rPr>
          <w:id w:val="-1868979426"/>
          <w14:checkbox>
            <w14:checked w14:val="0"/>
            <w14:checkedState w14:val="2612" w14:font="MS Gothic"/>
            <w14:uncheckedState w14:val="2610" w14:font="MS Gothic"/>
          </w14:checkbox>
        </w:sdtPr>
        <w:sdtEndPr/>
        <w:sdtContent>
          <w:r w:rsidR="00520798" w:rsidRPr="00520798">
            <w:rPr>
              <w:rFonts w:ascii="Segoe UI Symbol" w:eastAsia="MS Gothic" w:hAnsi="Segoe UI Symbol" w:cs="Segoe UI Symbol"/>
              <w:sz w:val="24"/>
              <w:szCs w:val="24"/>
            </w:rPr>
            <w:t>☐</w:t>
          </w:r>
        </w:sdtContent>
      </w:sdt>
      <w:r w:rsidR="00520798" w:rsidRPr="00520798">
        <w:rPr>
          <w:rFonts w:asciiTheme="minorHAnsi" w:hAnsiTheme="minorHAnsi" w:cstheme="minorHAnsi"/>
          <w:sz w:val="24"/>
          <w:szCs w:val="24"/>
        </w:rPr>
        <w:t>Full title of study listed</w:t>
      </w:r>
      <w:r w:rsidR="00C86991">
        <w:rPr>
          <w:rFonts w:asciiTheme="minorHAnsi" w:hAnsiTheme="minorHAnsi" w:cstheme="minorHAnsi"/>
          <w:sz w:val="24"/>
          <w:szCs w:val="24"/>
        </w:rPr>
        <w:t>.</w:t>
      </w:r>
    </w:p>
    <w:p w14:paraId="1C749A27" w14:textId="77777777" w:rsidR="00135466" w:rsidRDefault="00135466" w:rsidP="00520798">
      <w:pPr>
        <w:rPr>
          <w:rFonts w:asciiTheme="minorHAnsi" w:hAnsiTheme="minorHAnsi" w:cstheme="minorHAnsi"/>
          <w:sz w:val="24"/>
          <w:szCs w:val="24"/>
          <w:u w:val="single"/>
        </w:rPr>
      </w:pPr>
    </w:p>
    <w:p w14:paraId="7FE6970D" w14:textId="2E8AC357" w:rsidR="00520798" w:rsidRPr="00520798" w:rsidRDefault="00520798" w:rsidP="00520798">
      <w:pPr>
        <w:rPr>
          <w:rFonts w:asciiTheme="minorHAnsi" w:hAnsiTheme="minorHAnsi" w:cstheme="minorHAnsi"/>
          <w:sz w:val="24"/>
          <w:szCs w:val="24"/>
          <w:u w:val="single"/>
        </w:rPr>
      </w:pPr>
      <w:r w:rsidRPr="00520798">
        <w:rPr>
          <w:rFonts w:asciiTheme="minorHAnsi" w:hAnsiTheme="minorHAnsi" w:cstheme="minorHAnsi"/>
          <w:sz w:val="24"/>
          <w:szCs w:val="24"/>
          <w:u w:val="single"/>
        </w:rPr>
        <w:t>Question 2: Short Title</w:t>
      </w:r>
    </w:p>
    <w:p w14:paraId="4C3DDA36" w14:textId="12579DCC" w:rsidR="00520798" w:rsidRPr="00520798" w:rsidRDefault="00C6633C" w:rsidP="00520798">
      <w:pPr>
        <w:rPr>
          <w:rFonts w:asciiTheme="minorHAnsi" w:hAnsiTheme="minorHAnsi" w:cstheme="minorHAnsi"/>
          <w:sz w:val="24"/>
          <w:szCs w:val="24"/>
        </w:rPr>
      </w:pPr>
      <w:sdt>
        <w:sdtPr>
          <w:rPr>
            <w:rFonts w:asciiTheme="minorHAnsi" w:hAnsiTheme="minorHAnsi" w:cstheme="minorHAnsi"/>
            <w:sz w:val="24"/>
            <w:szCs w:val="24"/>
          </w:rPr>
          <w:id w:val="832491964"/>
          <w14:checkbox>
            <w14:checked w14:val="0"/>
            <w14:checkedState w14:val="2612" w14:font="MS Gothic"/>
            <w14:uncheckedState w14:val="2610" w14:font="MS Gothic"/>
          </w14:checkbox>
        </w:sdtPr>
        <w:sdtEndPr/>
        <w:sdtContent>
          <w:r w:rsidR="00520798" w:rsidRPr="00520798">
            <w:rPr>
              <w:rFonts w:ascii="Segoe UI Symbol" w:eastAsia="MS Gothic" w:hAnsi="Segoe UI Symbol" w:cs="Segoe UI Symbol"/>
              <w:sz w:val="24"/>
              <w:szCs w:val="24"/>
            </w:rPr>
            <w:t>☐</w:t>
          </w:r>
        </w:sdtContent>
      </w:sdt>
      <w:r w:rsidR="00520798" w:rsidRPr="00520798">
        <w:rPr>
          <w:rFonts w:asciiTheme="minorHAnsi" w:hAnsiTheme="minorHAnsi" w:cstheme="minorHAnsi"/>
          <w:sz w:val="24"/>
          <w:szCs w:val="24"/>
        </w:rPr>
        <w:t>Short title contains the words “SHELL STUDY” before the title</w:t>
      </w:r>
      <w:r w:rsidR="00C86991">
        <w:rPr>
          <w:rFonts w:asciiTheme="minorHAnsi" w:hAnsiTheme="minorHAnsi" w:cstheme="minorHAnsi"/>
          <w:sz w:val="24"/>
          <w:szCs w:val="24"/>
        </w:rPr>
        <w:t>.</w:t>
      </w:r>
    </w:p>
    <w:p w14:paraId="07A2D382" w14:textId="77777777" w:rsidR="00135466" w:rsidRDefault="00135466" w:rsidP="00520798">
      <w:pPr>
        <w:rPr>
          <w:rFonts w:asciiTheme="minorHAnsi" w:hAnsiTheme="minorHAnsi" w:cstheme="minorHAnsi"/>
          <w:sz w:val="24"/>
          <w:szCs w:val="24"/>
          <w:u w:val="single"/>
        </w:rPr>
      </w:pPr>
    </w:p>
    <w:p w14:paraId="7BE939A2" w14:textId="404A90D3" w:rsidR="00520798" w:rsidRPr="00520798" w:rsidRDefault="00520798" w:rsidP="00520798">
      <w:pPr>
        <w:rPr>
          <w:rFonts w:asciiTheme="minorHAnsi" w:hAnsiTheme="minorHAnsi" w:cstheme="minorHAnsi"/>
          <w:sz w:val="24"/>
          <w:szCs w:val="24"/>
          <w:u w:val="single"/>
        </w:rPr>
      </w:pPr>
      <w:r w:rsidRPr="00520798">
        <w:rPr>
          <w:rFonts w:asciiTheme="minorHAnsi" w:hAnsiTheme="minorHAnsi" w:cstheme="minorHAnsi"/>
          <w:sz w:val="24"/>
          <w:szCs w:val="24"/>
          <w:u w:val="single"/>
        </w:rPr>
        <w:t>Question 3: Brief Description</w:t>
      </w:r>
    </w:p>
    <w:p w14:paraId="3D54EAE5" w14:textId="77777777" w:rsidR="00520798" w:rsidRPr="00520798" w:rsidRDefault="00C6633C" w:rsidP="00520798">
      <w:pPr>
        <w:rPr>
          <w:rFonts w:asciiTheme="minorHAnsi" w:hAnsiTheme="minorHAnsi" w:cstheme="minorHAnsi"/>
          <w:sz w:val="24"/>
          <w:szCs w:val="24"/>
        </w:rPr>
      </w:pPr>
      <w:sdt>
        <w:sdtPr>
          <w:rPr>
            <w:rFonts w:asciiTheme="minorHAnsi" w:hAnsiTheme="minorHAnsi" w:cstheme="minorHAnsi"/>
            <w:sz w:val="24"/>
            <w:szCs w:val="24"/>
          </w:rPr>
          <w:id w:val="-134405511"/>
          <w14:checkbox>
            <w14:checked w14:val="0"/>
            <w14:checkedState w14:val="2612" w14:font="MS Gothic"/>
            <w14:uncheckedState w14:val="2610" w14:font="MS Gothic"/>
          </w14:checkbox>
        </w:sdtPr>
        <w:sdtEndPr/>
        <w:sdtContent>
          <w:r w:rsidR="00520798" w:rsidRPr="00520798">
            <w:rPr>
              <w:rFonts w:ascii="Segoe UI Symbol" w:eastAsia="MS Gothic" w:hAnsi="Segoe UI Symbol" w:cs="Segoe UI Symbol"/>
              <w:sz w:val="24"/>
              <w:szCs w:val="24"/>
            </w:rPr>
            <w:t>☐</w:t>
          </w:r>
        </w:sdtContent>
      </w:sdt>
      <w:r w:rsidR="00520798" w:rsidRPr="00520798">
        <w:rPr>
          <w:rFonts w:asciiTheme="minorHAnsi" w:hAnsiTheme="minorHAnsi" w:cstheme="minorHAnsi"/>
          <w:sz w:val="24"/>
          <w:szCs w:val="24"/>
        </w:rPr>
        <w:t xml:space="preserve">Brief description </w:t>
      </w:r>
    </w:p>
    <w:p w14:paraId="6119CBBB" w14:textId="77777777" w:rsidR="00135466" w:rsidRDefault="00135466" w:rsidP="00520798">
      <w:pPr>
        <w:rPr>
          <w:rFonts w:asciiTheme="minorHAnsi" w:hAnsiTheme="minorHAnsi" w:cstheme="minorHAnsi"/>
          <w:sz w:val="24"/>
          <w:szCs w:val="24"/>
          <w:u w:val="single"/>
        </w:rPr>
      </w:pPr>
    </w:p>
    <w:p w14:paraId="7DC43485" w14:textId="464D45E5" w:rsidR="00520798" w:rsidRPr="00520798" w:rsidRDefault="00520798" w:rsidP="00520798">
      <w:pPr>
        <w:rPr>
          <w:rFonts w:asciiTheme="minorHAnsi" w:hAnsiTheme="minorHAnsi" w:cstheme="minorHAnsi"/>
          <w:sz w:val="24"/>
          <w:szCs w:val="24"/>
          <w:u w:val="single"/>
        </w:rPr>
      </w:pPr>
      <w:r w:rsidRPr="00520798">
        <w:rPr>
          <w:rFonts w:asciiTheme="minorHAnsi" w:hAnsiTheme="minorHAnsi" w:cstheme="minorHAnsi"/>
          <w:sz w:val="24"/>
          <w:szCs w:val="24"/>
          <w:u w:val="single"/>
        </w:rPr>
        <w:t>Question 4: What kind of study is this</w:t>
      </w:r>
      <w:r w:rsidR="00C86991">
        <w:rPr>
          <w:rFonts w:asciiTheme="minorHAnsi" w:hAnsiTheme="minorHAnsi" w:cstheme="minorHAnsi"/>
          <w:sz w:val="24"/>
          <w:szCs w:val="24"/>
          <w:u w:val="single"/>
        </w:rPr>
        <w:t>?</w:t>
      </w:r>
    </w:p>
    <w:p w14:paraId="6B1FD0A5" w14:textId="1D7F312B" w:rsidR="00520798" w:rsidRPr="00520798" w:rsidRDefault="00C6633C" w:rsidP="00520798">
      <w:pPr>
        <w:rPr>
          <w:rFonts w:asciiTheme="minorHAnsi" w:hAnsiTheme="minorHAnsi" w:cstheme="minorHAnsi"/>
          <w:sz w:val="24"/>
          <w:szCs w:val="24"/>
        </w:rPr>
      </w:pPr>
      <w:sdt>
        <w:sdtPr>
          <w:rPr>
            <w:rFonts w:asciiTheme="minorHAnsi" w:hAnsiTheme="minorHAnsi" w:cstheme="minorHAnsi"/>
            <w:sz w:val="24"/>
            <w:szCs w:val="24"/>
          </w:rPr>
          <w:id w:val="34782997"/>
          <w14:checkbox>
            <w14:checked w14:val="0"/>
            <w14:checkedState w14:val="2612" w14:font="MS Gothic"/>
            <w14:uncheckedState w14:val="2610" w14:font="MS Gothic"/>
          </w14:checkbox>
        </w:sdtPr>
        <w:sdtEndPr/>
        <w:sdtContent>
          <w:r w:rsidR="00520798" w:rsidRPr="00520798">
            <w:rPr>
              <w:rFonts w:ascii="Segoe UI Symbol" w:eastAsia="MS Gothic" w:hAnsi="Segoe UI Symbol" w:cs="Segoe UI Symbol"/>
              <w:sz w:val="24"/>
              <w:szCs w:val="24"/>
            </w:rPr>
            <w:t>☐</w:t>
          </w:r>
        </w:sdtContent>
      </w:sdt>
      <w:r w:rsidR="00520798" w:rsidRPr="00520798">
        <w:rPr>
          <w:rFonts w:asciiTheme="minorHAnsi" w:hAnsiTheme="minorHAnsi" w:cstheme="minorHAnsi"/>
          <w:sz w:val="24"/>
          <w:szCs w:val="24"/>
        </w:rPr>
        <w:t>Multi-Site selected</w:t>
      </w:r>
      <w:r w:rsidR="00C86991">
        <w:rPr>
          <w:rFonts w:asciiTheme="minorHAnsi" w:hAnsiTheme="minorHAnsi" w:cstheme="minorHAnsi"/>
          <w:sz w:val="24"/>
          <w:szCs w:val="24"/>
        </w:rPr>
        <w:t>.</w:t>
      </w:r>
    </w:p>
    <w:p w14:paraId="48005ACF" w14:textId="77777777" w:rsidR="00135466" w:rsidRDefault="00135466" w:rsidP="00520798">
      <w:pPr>
        <w:rPr>
          <w:rFonts w:asciiTheme="minorHAnsi" w:hAnsiTheme="minorHAnsi" w:cstheme="minorHAnsi"/>
          <w:sz w:val="24"/>
          <w:szCs w:val="24"/>
          <w:u w:val="single"/>
        </w:rPr>
      </w:pPr>
    </w:p>
    <w:p w14:paraId="3E942D5F" w14:textId="35A9A3DE" w:rsidR="00520798" w:rsidRPr="00520798" w:rsidRDefault="00520798" w:rsidP="00520798">
      <w:pPr>
        <w:rPr>
          <w:rFonts w:asciiTheme="minorHAnsi" w:hAnsiTheme="minorHAnsi" w:cstheme="minorHAnsi"/>
          <w:sz w:val="24"/>
          <w:szCs w:val="24"/>
          <w:u w:val="single"/>
        </w:rPr>
      </w:pPr>
      <w:r w:rsidRPr="00520798">
        <w:rPr>
          <w:rFonts w:asciiTheme="minorHAnsi" w:hAnsiTheme="minorHAnsi" w:cstheme="minorHAnsi"/>
          <w:sz w:val="24"/>
          <w:szCs w:val="24"/>
          <w:u w:val="single"/>
        </w:rPr>
        <w:t>Question 5: Will an external IRB act as the IRB of record for this study?</w:t>
      </w:r>
    </w:p>
    <w:p w14:paraId="559D70D9" w14:textId="338E0355" w:rsidR="00520798" w:rsidRPr="00520798" w:rsidRDefault="00C6633C" w:rsidP="00520798">
      <w:pPr>
        <w:rPr>
          <w:rFonts w:asciiTheme="minorHAnsi" w:hAnsiTheme="minorHAnsi" w:cstheme="minorHAnsi"/>
          <w:sz w:val="24"/>
          <w:szCs w:val="24"/>
        </w:rPr>
      </w:pPr>
      <w:sdt>
        <w:sdtPr>
          <w:rPr>
            <w:rFonts w:asciiTheme="minorHAnsi" w:hAnsiTheme="minorHAnsi" w:cstheme="minorHAnsi"/>
            <w:sz w:val="24"/>
            <w:szCs w:val="24"/>
          </w:rPr>
          <w:id w:val="1452591035"/>
          <w14:checkbox>
            <w14:checked w14:val="0"/>
            <w14:checkedState w14:val="2612" w14:font="MS Gothic"/>
            <w14:uncheckedState w14:val="2610" w14:font="MS Gothic"/>
          </w14:checkbox>
        </w:sdtPr>
        <w:sdtEndPr/>
        <w:sdtContent>
          <w:r w:rsidR="00520798" w:rsidRPr="00520798">
            <w:rPr>
              <w:rFonts w:ascii="Segoe UI Symbol" w:eastAsia="MS Gothic" w:hAnsi="Segoe UI Symbol" w:cs="Segoe UI Symbol"/>
              <w:sz w:val="24"/>
              <w:szCs w:val="24"/>
            </w:rPr>
            <w:t>☐</w:t>
          </w:r>
        </w:sdtContent>
      </w:sdt>
      <w:r w:rsidR="00520798" w:rsidRPr="00520798">
        <w:rPr>
          <w:rFonts w:asciiTheme="minorHAnsi" w:hAnsiTheme="minorHAnsi" w:cstheme="minorHAnsi"/>
          <w:sz w:val="24"/>
          <w:szCs w:val="24"/>
        </w:rPr>
        <w:t>“yes” selected</w:t>
      </w:r>
      <w:r w:rsidR="00C86991">
        <w:rPr>
          <w:rFonts w:asciiTheme="minorHAnsi" w:hAnsiTheme="minorHAnsi" w:cstheme="minorHAnsi"/>
          <w:sz w:val="24"/>
          <w:szCs w:val="24"/>
        </w:rPr>
        <w:t>.</w:t>
      </w:r>
    </w:p>
    <w:p w14:paraId="6BFF5341" w14:textId="77777777" w:rsidR="00135466" w:rsidRDefault="00135466" w:rsidP="00520798">
      <w:pPr>
        <w:rPr>
          <w:rFonts w:asciiTheme="minorHAnsi" w:hAnsiTheme="minorHAnsi" w:cstheme="minorHAnsi"/>
          <w:sz w:val="24"/>
          <w:szCs w:val="24"/>
          <w:u w:val="single"/>
        </w:rPr>
      </w:pPr>
    </w:p>
    <w:p w14:paraId="4262FC6A" w14:textId="50A884E6" w:rsidR="00520798" w:rsidRPr="00520798" w:rsidRDefault="00520798" w:rsidP="00520798">
      <w:pPr>
        <w:rPr>
          <w:rFonts w:asciiTheme="minorHAnsi" w:hAnsiTheme="minorHAnsi" w:cstheme="minorHAnsi"/>
          <w:sz w:val="24"/>
          <w:szCs w:val="24"/>
          <w:u w:val="single"/>
        </w:rPr>
      </w:pPr>
      <w:r w:rsidRPr="00520798">
        <w:rPr>
          <w:rFonts w:asciiTheme="minorHAnsi" w:hAnsiTheme="minorHAnsi" w:cstheme="minorHAnsi"/>
          <w:sz w:val="24"/>
          <w:szCs w:val="24"/>
          <w:u w:val="single"/>
        </w:rPr>
        <w:t>Question 7: Local Principal Investigator</w:t>
      </w:r>
    </w:p>
    <w:p w14:paraId="6A7A408D" w14:textId="77777777" w:rsidR="00520798" w:rsidRPr="00520798" w:rsidRDefault="00C6633C" w:rsidP="00520798">
      <w:pPr>
        <w:rPr>
          <w:rFonts w:asciiTheme="minorHAnsi" w:hAnsiTheme="minorHAnsi" w:cstheme="minorHAnsi"/>
          <w:sz w:val="24"/>
          <w:szCs w:val="24"/>
        </w:rPr>
      </w:pPr>
      <w:sdt>
        <w:sdtPr>
          <w:rPr>
            <w:rFonts w:asciiTheme="minorHAnsi" w:hAnsiTheme="minorHAnsi" w:cstheme="minorHAnsi"/>
            <w:sz w:val="24"/>
            <w:szCs w:val="24"/>
          </w:rPr>
          <w:id w:val="774823045"/>
          <w14:checkbox>
            <w14:checked w14:val="0"/>
            <w14:checkedState w14:val="2612" w14:font="MS Gothic"/>
            <w14:uncheckedState w14:val="2610" w14:font="MS Gothic"/>
          </w14:checkbox>
        </w:sdtPr>
        <w:sdtEndPr/>
        <w:sdtContent>
          <w:r w:rsidR="00520798" w:rsidRPr="00520798">
            <w:rPr>
              <w:rFonts w:ascii="Segoe UI Symbol" w:eastAsia="MS Gothic" w:hAnsi="Segoe UI Symbol" w:cs="Segoe UI Symbol"/>
              <w:sz w:val="24"/>
              <w:szCs w:val="24"/>
            </w:rPr>
            <w:t>☐</w:t>
          </w:r>
        </w:sdtContent>
      </w:sdt>
      <w:r w:rsidR="00520798" w:rsidRPr="00520798">
        <w:rPr>
          <w:rFonts w:asciiTheme="minorHAnsi" w:hAnsiTheme="minorHAnsi" w:cstheme="minorHAnsi"/>
          <w:sz w:val="24"/>
          <w:szCs w:val="24"/>
        </w:rPr>
        <w:t>MH Principal Investigator’s name</w:t>
      </w:r>
    </w:p>
    <w:p w14:paraId="07BB2007" w14:textId="77777777" w:rsidR="00135466" w:rsidRDefault="00135466" w:rsidP="00520798">
      <w:pPr>
        <w:rPr>
          <w:rFonts w:asciiTheme="minorHAnsi" w:hAnsiTheme="minorHAnsi" w:cstheme="minorHAnsi"/>
          <w:sz w:val="24"/>
          <w:szCs w:val="24"/>
          <w:u w:val="single"/>
        </w:rPr>
      </w:pPr>
    </w:p>
    <w:p w14:paraId="6F0B5D74" w14:textId="3D29CD70" w:rsidR="00520798" w:rsidRPr="00520798" w:rsidRDefault="00520798" w:rsidP="00520798">
      <w:pPr>
        <w:rPr>
          <w:rFonts w:asciiTheme="minorHAnsi" w:hAnsiTheme="minorHAnsi" w:cstheme="minorHAnsi"/>
          <w:sz w:val="24"/>
          <w:szCs w:val="24"/>
          <w:u w:val="single"/>
        </w:rPr>
      </w:pPr>
      <w:r w:rsidRPr="00520798">
        <w:rPr>
          <w:rFonts w:asciiTheme="minorHAnsi" w:hAnsiTheme="minorHAnsi" w:cstheme="minorHAnsi"/>
          <w:sz w:val="24"/>
          <w:szCs w:val="24"/>
          <w:u w:val="single"/>
        </w:rPr>
        <w:t xml:space="preserve">Question 8: </w:t>
      </w:r>
      <w:r w:rsidRPr="00520798">
        <w:rPr>
          <w:rFonts w:asciiTheme="minorHAnsi" w:hAnsiTheme="minorHAnsi" w:cstheme="minorHAnsi"/>
          <w:b/>
          <w:bCs/>
          <w:color w:val="FF0000"/>
          <w:sz w:val="24"/>
          <w:szCs w:val="24"/>
          <w:u w:val="single"/>
        </w:rPr>
        <w:t>Attach the</w:t>
      </w:r>
      <w:r w:rsidR="00753628">
        <w:rPr>
          <w:rFonts w:asciiTheme="minorHAnsi" w:hAnsiTheme="minorHAnsi" w:cstheme="minorHAnsi"/>
          <w:b/>
          <w:bCs/>
          <w:color w:val="FF0000"/>
          <w:sz w:val="24"/>
          <w:szCs w:val="24"/>
          <w:u w:val="single"/>
        </w:rPr>
        <w:t xml:space="preserve"> approved PROTOCOL</w:t>
      </w:r>
      <w:r w:rsidR="00135466">
        <w:rPr>
          <w:rFonts w:asciiTheme="minorHAnsi" w:hAnsiTheme="minorHAnsi" w:cstheme="minorHAnsi"/>
          <w:b/>
          <w:bCs/>
          <w:color w:val="FF0000"/>
          <w:sz w:val="24"/>
          <w:szCs w:val="24"/>
          <w:u w:val="single"/>
        </w:rPr>
        <w:t xml:space="preserve"> provided by the IRB of Record</w:t>
      </w:r>
    </w:p>
    <w:p w14:paraId="1049A650" w14:textId="77777777" w:rsidR="00135466" w:rsidRPr="00520798" w:rsidRDefault="00135466" w:rsidP="00520798">
      <w:pPr>
        <w:rPr>
          <w:rFonts w:asciiTheme="minorHAnsi" w:hAnsiTheme="minorHAnsi" w:cstheme="minorHAnsi"/>
          <w:sz w:val="24"/>
          <w:szCs w:val="24"/>
          <w:u w:val="single"/>
        </w:rPr>
      </w:pPr>
    </w:p>
    <w:p w14:paraId="4AABBD49" w14:textId="77777777" w:rsidR="00520798" w:rsidRPr="00520798" w:rsidRDefault="00520798" w:rsidP="00520798">
      <w:pPr>
        <w:rPr>
          <w:rFonts w:asciiTheme="minorHAnsi" w:hAnsiTheme="minorHAnsi" w:cstheme="minorHAnsi"/>
          <w:b/>
          <w:bCs/>
          <w:sz w:val="24"/>
          <w:szCs w:val="24"/>
          <w:u w:val="single"/>
        </w:rPr>
      </w:pPr>
      <w:r w:rsidRPr="00520798">
        <w:rPr>
          <w:rFonts w:asciiTheme="minorHAnsi" w:hAnsiTheme="minorHAnsi" w:cstheme="minorHAnsi"/>
          <w:b/>
          <w:bCs/>
          <w:sz w:val="24"/>
          <w:szCs w:val="24"/>
          <w:u w:val="single"/>
        </w:rPr>
        <w:t xml:space="preserve">BASIC LOCAL SITE INFORMATION: </w:t>
      </w:r>
    </w:p>
    <w:p w14:paraId="39896460" w14:textId="77777777" w:rsidR="00520798" w:rsidRPr="00520798" w:rsidRDefault="00520798" w:rsidP="00520798">
      <w:pPr>
        <w:rPr>
          <w:rFonts w:asciiTheme="minorHAnsi" w:hAnsiTheme="minorHAnsi" w:cstheme="minorHAnsi"/>
          <w:sz w:val="24"/>
          <w:szCs w:val="24"/>
        </w:rPr>
      </w:pPr>
      <w:r w:rsidRPr="00520798">
        <w:rPr>
          <w:rFonts w:asciiTheme="minorHAnsi" w:hAnsiTheme="minorHAnsi" w:cstheme="minorHAnsi"/>
          <w:sz w:val="24"/>
          <w:szCs w:val="24"/>
        </w:rPr>
        <w:t xml:space="preserve">Only one of the following will apply: </w:t>
      </w:r>
    </w:p>
    <w:p w14:paraId="66DC7BF5" w14:textId="59EAC4EB" w:rsidR="00520798" w:rsidRPr="00520798" w:rsidRDefault="00C6633C" w:rsidP="00520798">
      <w:pPr>
        <w:rPr>
          <w:rFonts w:asciiTheme="minorHAnsi" w:hAnsiTheme="minorHAnsi" w:cstheme="minorHAnsi"/>
          <w:sz w:val="24"/>
          <w:szCs w:val="24"/>
          <w:shd w:val="clear" w:color="auto" w:fill="FFFFFF"/>
        </w:rPr>
      </w:pPr>
      <w:sdt>
        <w:sdtPr>
          <w:rPr>
            <w:rFonts w:asciiTheme="minorHAnsi" w:hAnsiTheme="minorHAnsi" w:cstheme="minorHAnsi"/>
            <w:sz w:val="24"/>
            <w:szCs w:val="24"/>
            <w:shd w:val="clear" w:color="auto" w:fill="FFFFFF"/>
          </w:rPr>
          <w:id w:val="-703629398"/>
          <w14:checkbox>
            <w14:checked w14:val="0"/>
            <w14:checkedState w14:val="2612" w14:font="MS Gothic"/>
            <w14:uncheckedState w14:val="2610" w14:font="MS Gothic"/>
          </w14:checkbox>
        </w:sdtPr>
        <w:sdtEndPr/>
        <w:sdtContent>
          <w:r w:rsidR="00520798" w:rsidRPr="00520798">
            <w:rPr>
              <w:rFonts w:ascii="Segoe UI Symbol" w:eastAsia="MS Gothic" w:hAnsi="Segoe UI Symbol" w:cs="Segoe UI Symbol"/>
              <w:sz w:val="24"/>
              <w:szCs w:val="24"/>
              <w:shd w:val="clear" w:color="auto" w:fill="FFFFFF"/>
            </w:rPr>
            <w:t>☐</w:t>
          </w:r>
        </w:sdtContent>
      </w:sdt>
      <w:r w:rsidR="00520798" w:rsidRPr="00520798">
        <w:rPr>
          <w:rFonts w:asciiTheme="minorHAnsi" w:hAnsiTheme="minorHAnsi" w:cstheme="minorHAnsi"/>
          <w:sz w:val="24"/>
          <w:szCs w:val="24"/>
          <w:shd w:val="clear" w:color="auto" w:fill="FFFFFF"/>
        </w:rPr>
        <w:t xml:space="preserve">Enter 'ALL' if </w:t>
      </w:r>
      <w:r w:rsidR="00135466">
        <w:rPr>
          <w:rFonts w:asciiTheme="minorHAnsi" w:hAnsiTheme="minorHAnsi" w:cstheme="minorHAnsi"/>
          <w:sz w:val="24"/>
          <w:szCs w:val="24"/>
          <w:shd w:val="clear" w:color="auto" w:fill="FFFFFF"/>
        </w:rPr>
        <w:t xml:space="preserve">MetroHealth </w:t>
      </w:r>
      <w:r w:rsidR="00520798" w:rsidRPr="00520798">
        <w:rPr>
          <w:rFonts w:asciiTheme="minorHAnsi" w:hAnsiTheme="minorHAnsi" w:cstheme="minorHAnsi"/>
          <w:sz w:val="24"/>
          <w:szCs w:val="24"/>
          <w:shd w:val="clear" w:color="auto" w:fill="FFFFFF"/>
        </w:rPr>
        <w:t xml:space="preserve">will perform all </w:t>
      </w:r>
      <w:r w:rsidR="00135466">
        <w:rPr>
          <w:rFonts w:asciiTheme="minorHAnsi" w:hAnsiTheme="minorHAnsi" w:cstheme="minorHAnsi"/>
          <w:sz w:val="24"/>
          <w:szCs w:val="24"/>
          <w:shd w:val="clear" w:color="auto" w:fill="FFFFFF"/>
        </w:rPr>
        <w:t xml:space="preserve">study related </w:t>
      </w:r>
      <w:r w:rsidR="00520798" w:rsidRPr="00520798">
        <w:rPr>
          <w:rFonts w:asciiTheme="minorHAnsi" w:hAnsiTheme="minorHAnsi" w:cstheme="minorHAnsi"/>
          <w:sz w:val="24"/>
          <w:szCs w:val="24"/>
          <w:shd w:val="clear" w:color="auto" w:fill="FFFFFF"/>
        </w:rPr>
        <w:t>procedures</w:t>
      </w:r>
      <w:r w:rsidR="00135466">
        <w:rPr>
          <w:rFonts w:asciiTheme="minorHAnsi" w:hAnsiTheme="minorHAnsi" w:cstheme="minorHAnsi"/>
          <w:sz w:val="24"/>
          <w:szCs w:val="24"/>
          <w:shd w:val="clear" w:color="auto" w:fill="FFFFFF"/>
        </w:rPr>
        <w:t>.</w:t>
      </w:r>
    </w:p>
    <w:p w14:paraId="338C51FA" w14:textId="72152FA5" w:rsidR="00520798" w:rsidRPr="00520798" w:rsidRDefault="00C6633C" w:rsidP="00520798">
      <w:pPr>
        <w:rPr>
          <w:rFonts w:asciiTheme="minorHAnsi" w:hAnsiTheme="minorHAnsi" w:cstheme="minorHAnsi"/>
          <w:sz w:val="24"/>
          <w:szCs w:val="24"/>
          <w:shd w:val="clear" w:color="auto" w:fill="FFFFFF"/>
        </w:rPr>
      </w:pPr>
      <w:sdt>
        <w:sdtPr>
          <w:rPr>
            <w:rFonts w:asciiTheme="minorHAnsi" w:hAnsiTheme="minorHAnsi" w:cstheme="minorHAnsi"/>
            <w:sz w:val="24"/>
            <w:szCs w:val="24"/>
            <w:shd w:val="clear" w:color="auto" w:fill="FFFFFF"/>
          </w:rPr>
          <w:id w:val="-2130853958"/>
          <w14:checkbox>
            <w14:checked w14:val="0"/>
            <w14:checkedState w14:val="2612" w14:font="MS Gothic"/>
            <w14:uncheckedState w14:val="2610" w14:font="MS Gothic"/>
          </w14:checkbox>
        </w:sdtPr>
        <w:sdtEndPr/>
        <w:sdtContent>
          <w:r w:rsidR="00520798" w:rsidRPr="00520798">
            <w:rPr>
              <w:rFonts w:ascii="Segoe UI Symbol" w:eastAsia="MS Gothic" w:hAnsi="Segoe UI Symbol" w:cs="Segoe UI Symbol"/>
              <w:sz w:val="24"/>
              <w:szCs w:val="24"/>
              <w:shd w:val="clear" w:color="auto" w:fill="FFFFFF"/>
            </w:rPr>
            <w:t>☐</w:t>
          </w:r>
        </w:sdtContent>
      </w:sdt>
      <w:r w:rsidR="00520798" w:rsidRPr="00520798">
        <w:rPr>
          <w:rFonts w:asciiTheme="minorHAnsi" w:hAnsiTheme="minorHAnsi" w:cstheme="minorHAnsi"/>
          <w:sz w:val="24"/>
          <w:szCs w:val="24"/>
          <w:shd w:val="clear" w:color="auto" w:fill="FFFFFF"/>
        </w:rPr>
        <w:t xml:space="preserve">If not performing all </w:t>
      </w:r>
      <w:r w:rsidR="00135466">
        <w:rPr>
          <w:rFonts w:asciiTheme="minorHAnsi" w:hAnsiTheme="minorHAnsi" w:cstheme="minorHAnsi"/>
          <w:sz w:val="24"/>
          <w:szCs w:val="24"/>
          <w:shd w:val="clear" w:color="auto" w:fill="FFFFFF"/>
        </w:rPr>
        <w:t>study related procedures</w:t>
      </w:r>
      <w:r w:rsidR="00520798" w:rsidRPr="00520798">
        <w:rPr>
          <w:rFonts w:asciiTheme="minorHAnsi" w:hAnsiTheme="minorHAnsi" w:cstheme="minorHAnsi"/>
          <w:sz w:val="24"/>
          <w:szCs w:val="24"/>
          <w:shd w:val="clear" w:color="auto" w:fill="FFFFFF"/>
        </w:rPr>
        <w:t>, describe what procedures will be performed</w:t>
      </w:r>
      <w:r w:rsidR="00135466">
        <w:rPr>
          <w:rFonts w:asciiTheme="minorHAnsi" w:hAnsiTheme="minorHAnsi" w:cstheme="minorHAnsi"/>
          <w:sz w:val="24"/>
          <w:szCs w:val="24"/>
          <w:shd w:val="clear" w:color="auto" w:fill="FFFFFF"/>
        </w:rPr>
        <w:t xml:space="preserve"> at </w:t>
      </w:r>
      <w:proofErr w:type="gramStart"/>
      <w:r w:rsidR="00135466">
        <w:rPr>
          <w:rFonts w:asciiTheme="minorHAnsi" w:hAnsiTheme="minorHAnsi" w:cstheme="minorHAnsi"/>
          <w:sz w:val="24"/>
          <w:szCs w:val="24"/>
          <w:shd w:val="clear" w:color="auto" w:fill="FFFFFF"/>
        </w:rPr>
        <w:t>MetroHealth</w:t>
      </w:r>
      <w:proofErr w:type="gramEnd"/>
    </w:p>
    <w:p w14:paraId="3DD6AFE3" w14:textId="77777777" w:rsidR="00135466" w:rsidRDefault="00135466" w:rsidP="00520798">
      <w:pPr>
        <w:rPr>
          <w:rFonts w:asciiTheme="minorHAnsi" w:hAnsiTheme="minorHAnsi" w:cstheme="minorHAnsi"/>
          <w:b/>
          <w:bCs/>
          <w:sz w:val="24"/>
          <w:szCs w:val="24"/>
          <w:u w:val="single"/>
          <w:shd w:val="clear" w:color="auto" w:fill="FFFFFF"/>
        </w:rPr>
      </w:pPr>
    </w:p>
    <w:p w14:paraId="2931B3D8" w14:textId="601A2B1C" w:rsidR="00520798" w:rsidRPr="00135466" w:rsidRDefault="00520798" w:rsidP="00520798">
      <w:pPr>
        <w:rPr>
          <w:rFonts w:asciiTheme="minorHAnsi" w:hAnsiTheme="minorHAnsi" w:cstheme="minorHAnsi"/>
          <w:b/>
          <w:bCs/>
          <w:sz w:val="24"/>
          <w:szCs w:val="24"/>
          <w:u w:val="single"/>
          <w:shd w:val="clear" w:color="auto" w:fill="FFFFFF"/>
        </w:rPr>
      </w:pPr>
      <w:r w:rsidRPr="00135466">
        <w:rPr>
          <w:rFonts w:asciiTheme="minorHAnsi" w:hAnsiTheme="minorHAnsi" w:cstheme="minorHAnsi"/>
          <w:b/>
          <w:bCs/>
          <w:sz w:val="24"/>
          <w:szCs w:val="24"/>
          <w:u w:val="single"/>
          <w:shd w:val="clear" w:color="auto" w:fill="FFFFFF"/>
        </w:rPr>
        <w:t>EXTERNAL IRB:</w:t>
      </w:r>
    </w:p>
    <w:p w14:paraId="482D3691" w14:textId="77777777" w:rsidR="00753628" w:rsidRPr="00135466" w:rsidRDefault="00753628" w:rsidP="00520798">
      <w:pPr>
        <w:rPr>
          <w:rFonts w:asciiTheme="minorHAnsi" w:eastAsia="MS Gothic" w:hAnsiTheme="minorHAnsi" w:cstheme="minorHAnsi"/>
          <w:sz w:val="24"/>
          <w:szCs w:val="24"/>
          <w:u w:val="single"/>
          <w:shd w:val="clear" w:color="auto" w:fill="FFFFFF"/>
        </w:rPr>
      </w:pPr>
      <w:r w:rsidRPr="00135466">
        <w:rPr>
          <w:rFonts w:asciiTheme="minorHAnsi" w:eastAsia="MS Gothic" w:hAnsiTheme="minorHAnsi" w:cstheme="minorHAnsi"/>
          <w:sz w:val="24"/>
          <w:szCs w:val="24"/>
          <w:u w:val="single"/>
          <w:shd w:val="clear" w:color="auto" w:fill="FFFFFF"/>
        </w:rPr>
        <w:t>Question 1: External IRB</w:t>
      </w:r>
    </w:p>
    <w:p w14:paraId="406BD5F2" w14:textId="17675136" w:rsidR="00753628" w:rsidRPr="00135466" w:rsidRDefault="00C6633C" w:rsidP="00520798">
      <w:pPr>
        <w:rPr>
          <w:rFonts w:asciiTheme="minorHAnsi" w:eastAsia="MS Gothic" w:hAnsiTheme="minorHAnsi" w:cstheme="minorHAnsi"/>
          <w:sz w:val="24"/>
          <w:szCs w:val="24"/>
          <w:u w:val="single"/>
          <w:shd w:val="clear" w:color="auto" w:fill="FFFFFF"/>
        </w:rPr>
      </w:pPr>
      <w:sdt>
        <w:sdtPr>
          <w:rPr>
            <w:rFonts w:asciiTheme="minorHAnsi" w:hAnsiTheme="minorHAnsi" w:cstheme="minorHAnsi"/>
            <w:sz w:val="24"/>
            <w:szCs w:val="24"/>
          </w:rPr>
          <w:id w:val="133678857"/>
          <w14:checkbox>
            <w14:checked w14:val="0"/>
            <w14:checkedState w14:val="2612" w14:font="MS Gothic"/>
            <w14:uncheckedState w14:val="2610" w14:font="MS Gothic"/>
          </w14:checkbox>
        </w:sdtPr>
        <w:sdtEndPr/>
        <w:sdtContent>
          <w:r w:rsidR="00753628" w:rsidRPr="00135466">
            <w:rPr>
              <w:rFonts w:ascii="Segoe UI Symbol" w:eastAsia="MS Gothic" w:hAnsi="Segoe UI Symbol" w:cs="Segoe UI Symbol"/>
              <w:sz w:val="24"/>
              <w:szCs w:val="24"/>
            </w:rPr>
            <w:t>☐</w:t>
          </w:r>
        </w:sdtContent>
      </w:sdt>
      <w:r w:rsidR="00753628" w:rsidRPr="00135466">
        <w:rPr>
          <w:rFonts w:asciiTheme="minorHAnsi" w:hAnsiTheme="minorHAnsi" w:cstheme="minorHAnsi"/>
          <w:sz w:val="24"/>
          <w:szCs w:val="24"/>
        </w:rPr>
        <w:t xml:space="preserve"> Add </w:t>
      </w:r>
      <w:r w:rsidR="00135466">
        <w:rPr>
          <w:rFonts w:asciiTheme="minorHAnsi" w:hAnsiTheme="minorHAnsi" w:cstheme="minorHAnsi"/>
          <w:sz w:val="24"/>
          <w:szCs w:val="24"/>
        </w:rPr>
        <w:t xml:space="preserve">name of </w:t>
      </w:r>
      <w:r w:rsidR="00753628" w:rsidRPr="00135466">
        <w:rPr>
          <w:rFonts w:asciiTheme="minorHAnsi" w:hAnsiTheme="minorHAnsi" w:cstheme="minorHAnsi"/>
          <w:sz w:val="24"/>
          <w:szCs w:val="24"/>
        </w:rPr>
        <w:t>External IRB</w:t>
      </w:r>
    </w:p>
    <w:p w14:paraId="72CD3F01" w14:textId="35E24025" w:rsidR="00520798" w:rsidRPr="00135466" w:rsidRDefault="00520798" w:rsidP="00520798">
      <w:pPr>
        <w:rPr>
          <w:rFonts w:asciiTheme="minorHAnsi" w:hAnsiTheme="minorHAnsi" w:cstheme="minorHAnsi"/>
          <w:sz w:val="24"/>
          <w:szCs w:val="24"/>
          <w:shd w:val="clear" w:color="auto" w:fill="FFFFFF"/>
        </w:rPr>
      </w:pPr>
      <w:r w:rsidRPr="00135466">
        <w:rPr>
          <w:rFonts w:asciiTheme="minorHAnsi" w:hAnsiTheme="minorHAnsi" w:cstheme="minorHAnsi"/>
          <w:sz w:val="24"/>
          <w:szCs w:val="24"/>
          <w:shd w:val="clear" w:color="auto" w:fill="FFFFFF"/>
        </w:rPr>
        <w:t xml:space="preserve">If the IRB of record is not populating, then please contact IRB staff to create an institutional profile for the IRB of record. </w:t>
      </w:r>
      <w:r w:rsidRPr="00135466">
        <w:rPr>
          <w:rFonts w:asciiTheme="minorHAnsi" w:hAnsiTheme="minorHAnsi" w:cstheme="minorHAnsi"/>
          <w:sz w:val="24"/>
          <w:szCs w:val="24"/>
          <w:u w:val="single"/>
          <w:shd w:val="clear" w:color="auto" w:fill="FFFFFF"/>
        </w:rPr>
        <w:t>Note</w:t>
      </w:r>
      <w:r w:rsidRPr="00135466">
        <w:rPr>
          <w:rFonts w:asciiTheme="minorHAnsi" w:hAnsiTheme="minorHAnsi" w:cstheme="minorHAnsi"/>
          <w:sz w:val="24"/>
          <w:szCs w:val="24"/>
          <w:shd w:val="clear" w:color="auto" w:fill="FFFFFF"/>
        </w:rPr>
        <w:t xml:space="preserve">: If the study is federally funded, then for question 3, enter “This study is federally funded. Single IRB is mandatory.” </w:t>
      </w:r>
    </w:p>
    <w:p w14:paraId="5C05DE12" w14:textId="77777777" w:rsidR="00753628" w:rsidRDefault="00753628" w:rsidP="00520798">
      <w:pPr>
        <w:rPr>
          <w:rFonts w:asciiTheme="minorHAnsi" w:hAnsiTheme="minorHAnsi" w:cstheme="minorHAnsi"/>
          <w:b/>
          <w:bCs/>
          <w:sz w:val="24"/>
          <w:szCs w:val="24"/>
          <w:u w:val="single"/>
          <w:shd w:val="clear" w:color="auto" w:fill="FFFFFF"/>
        </w:rPr>
      </w:pPr>
    </w:p>
    <w:p w14:paraId="46F70BE3" w14:textId="57F48E59" w:rsidR="00520798" w:rsidRPr="00520798" w:rsidRDefault="00520798" w:rsidP="00520798">
      <w:pPr>
        <w:rPr>
          <w:rFonts w:asciiTheme="minorHAnsi" w:hAnsiTheme="minorHAnsi" w:cstheme="minorHAnsi"/>
          <w:b/>
          <w:bCs/>
          <w:sz w:val="24"/>
          <w:szCs w:val="24"/>
          <w:u w:val="single"/>
          <w:shd w:val="clear" w:color="auto" w:fill="FFFFFF"/>
        </w:rPr>
      </w:pPr>
      <w:r w:rsidRPr="00520798">
        <w:rPr>
          <w:rFonts w:asciiTheme="minorHAnsi" w:hAnsiTheme="minorHAnsi" w:cstheme="minorHAnsi"/>
          <w:b/>
          <w:bCs/>
          <w:sz w:val="24"/>
          <w:szCs w:val="24"/>
          <w:u w:val="single"/>
          <w:shd w:val="clear" w:color="auto" w:fill="FFFFFF"/>
        </w:rPr>
        <w:t>STUDY FUNDING SOURCES:</w:t>
      </w:r>
    </w:p>
    <w:p w14:paraId="0E8FED7E" w14:textId="42AE1DAC" w:rsidR="00520798" w:rsidRDefault="00C6633C" w:rsidP="00520798">
      <w:pPr>
        <w:rPr>
          <w:rFonts w:asciiTheme="minorHAnsi" w:hAnsiTheme="minorHAnsi" w:cstheme="minorHAnsi"/>
          <w:sz w:val="24"/>
          <w:szCs w:val="24"/>
          <w:shd w:val="clear" w:color="auto" w:fill="FFFFFF"/>
        </w:rPr>
      </w:pPr>
      <w:sdt>
        <w:sdtPr>
          <w:rPr>
            <w:rFonts w:asciiTheme="minorHAnsi" w:hAnsiTheme="minorHAnsi" w:cstheme="minorHAnsi"/>
            <w:sz w:val="24"/>
            <w:szCs w:val="24"/>
            <w:shd w:val="clear" w:color="auto" w:fill="FFFFFF"/>
          </w:rPr>
          <w:id w:val="1213846602"/>
          <w14:checkbox>
            <w14:checked w14:val="0"/>
            <w14:checkedState w14:val="2612" w14:font="MS Gothic"/>
            <w14:uncheckedState w14:val="2610" w14:font="MS Gothic"/>
          </w14:checkbox>
        </w:sdtPr>
        <w:sdtEndPr/>
        <w:sdtContent>
          <w:r w:rsidR="00520798" w:rsidRPr="00520798">
            <w:rPr>
              <w:rFonts w:ascii="Segoe UI Symbol" w:eastAsia="MS Gothic" w:hAnsi="Segoe UI Symbol" w:cs="Segoe UI Symbol"/>
              <w:sz w:val="24"/>
              <w:szCs w:val="24"/>
              <w:shd w:val="clear" w:color="auto" w:fill="FFFFFF"/>
            </w:rPr>
            <w:t>☐</w:t>
          </w:r>
        </w:sdtContent>
      </w:sdt>
      <w:r w:rsidR="00520798" w:rsidRPr="00520798">
        <w:rPr>
          <w:rFonts w:asciiTheme="minorHAnsi" w:hAnsiTheme="minorHAnsi" w:cstheme="minorHAnsi"/>
          <w:sz w:val="24"/>
          <w:szCs w:val="24"/>
          <w:shd w:val="clear" w:color="auto" w:fill="FFFFFF"/>
        </w:rPr>
        <w:t>Fill in as applicable to your study</w:t>
      </w:r>
      <w:r w:rsidR="00753628">
        <w:rPr>
          <w:rFonts w:asciiTheme="minorHAnsi" w:hAnsiTheme="minorHAnsi" w:cstheme="minorHAnsi"/>
          <w:sz w:val="24"/>
          <w:szCs w:val="24"/>
          <w:shd w:val="clear" w:color="auto" w:fill="FFFFFF"/>
        </w:rPr>
        <w:t xml:space="preserve">. </w:t>
      </w:r>
    </w:p>
    <w:p w14:paraId="2D2D3690" w14:textId="77777777" w:rsidR="00753628" w:rsidRPr="00520798" w:rsidRDefault="00753628" w:rsidP="00520798">
      <w:pPr>
        <w:rPr>
          <w:rFonts w:asciiTheme="minorHAnsi" w:hAnsiTheme="minorHAnsi" w:cstheme="minorHAnsi"/>
          <w:sz w:val="24"/>
          <w:szCs w:val="24"/>
          <w:shd w:val="clear" w:color="auto" w:fill="FFFFFF"/>
        </w:rPr>
      </w:pPr>
    </w:p>
    <w:p w14:paraId="5B8F29EB" w14:textId="77777777" w:rsidR="00520798" w:rsidRPr="00520798" w:rsidRDefault="00520798" w:rsidP="00520798">
      <w:pPr>
        <w:rPr>
          <w:rFonts w:asciiTheme="minorHAnsi" w:hAnsiTheme="minorHAnsi" w:cstheme="minorHAnsi"/>
          <w:b/>
          <w:bCs/>
          <w:sz w:val="24"/>
          <w:szCs w:val="24"/>
          <w:u w:val="single"/>
          <w:shd w:val="clear" w:color="auto" w:fill="FFFFFF"/>
        </w:rPr>
      </w:pPr>
      <w:r w:rsidRPr="00520798">
        <w:rPr>
          <w:rFonts w:asciiTheme="minorHAnsi" w:hAnsiTheme="minorHAnsi" w:cstheme="minorHAnsi"/>
          <w:b/>
          <w:bCs/>
          <w:sz w:val="24"/>
          <w:szCs w:val="24"/>
          <w:u w:val="single"/>
          <w:shd w:val="clear" w:color="auto" w:fill="FFFFFF"/>
        </w:rPr>
        <w:t>LOCAL STUDY TEAM MEMBERS:</w:t>
      </w:r>
    </w:p>
    <w:p w14:paraId="1E481515" w14:textId="77777777" w:rsidR="00520798" w:rsidRPr="00520798" w:rsidRDefault="00520798" w:rsidP="00520798">
      <w:pPr>
        <w:rPr>
          <w:rFonts w:asciiTheme="minorHAnsi" w:hAnsiTheme="minorHAnsi" w:cstheme="minorHAnsi"/>
          <w:sz w:val="24"/>
          <w:szCs w:val="24"/>
          <w:u w:val="single"/>
          <w:shd w:val="clear" w:color="auto" w:fill="FFFFFF"/>
        </w:rPr>
      </w:pPr>
      <w:r w:rsidRPr="00520798">
        <w:rPr>
          <w:rFonts w:asciiTheme="minorHAnsi" w:hAnsiTheme="minorHAnsi" w:cstheme="minorHAnsi"/>
          <w:sz w:val="24"/>
          <w:szCs w:val="24"/>
          <w:u w:val="single"/>
          <w:shd w:val="clear" w:color="auto" w:fill="FFFFFF"/>
        </w:rPr>
        <w:t>Question 1: Identify each additional person involved in the design, conduct, or reporting of the research:</w:t>
      </w:r>
    </w:p>
    <w:p w14:paraId="4E5D9202" w14:textId="5FD4B1FB" w:rsidR="00520798" w:rsidRPr="00520798" w:rsidRDefault="00C6633C" w:rsidP="00520798">
      <w:pPr>
        <w:rPr>
          <w:rFonts w:asciiTheme="minorHAnsi" w:hAnsiTheme="minorHAnsi" w:cstheme="minorHAnsi"/>
          <w:sz w:val="24"/>
          <w:szCs w:val="24"/>
          <w:shd w:val="clear" w:color="auto" w:fill="FFFFFF"/>
        </w:rPr>
      </w:pPr>
      <w:sdt>
        <w:sdtPr>
          <w:rPr>
            <w:rFonts w:asciiTheme="minorHAnsi" w:hAnsiTheme="minorHAnsi" w:cstheme="minorHAnsi"/>
            <w:sz w:val="24"/>
            <w:szCs w:val="24"/>
            <w:shd w:val="clear" w:color="auto" w:fill="FFFFFF"/>
          </w:rPr>
          <w:id w:val="-2138786129"/>
          <w14:checkbox>
            <w14:checked w14:val="0"/>
            <w14:checkedState w14:val="2612" w14:font="MS Gothic"/>
            <w14:uncheckedState w14:val="2610" w14:font="MS Gothic"/>
          </w14:checkbox>
        </w:sdtPr>
        <w:sdtEndPr/>
        <w:sdtContent>
          <w:r w:rsidR="00520798" w:rsidRPr="00520798">
            <w:rPr>
              <w:rFonts w:ascii="Segoe UI Symbol" w:eastAsia="MS Gothic" w:hAnsi="Segoe UI Symbol" w:cs="Segoe UI Symbol"/>
              <w:sz w:val="24"/>
              <w:szCs w:val="24"/>
              <w:shd w:val="clear" w:color="auto" w:fill="FFFFFF"/>
            </w:rPr>
            <w:t>☐</w:t>
          </w:r>
        </w:sdtContent>
      </w:sdt>
      <w:r w:rsidR="00520798" w:rsidRPr="00520798">
        <w:rPr>
          <w:rFonts w:asciiTheme="minorHAnsi" w:hAnsiTheme="minorHAnsi" w:cstheme="minorHAnsi"/>
          <w:sz w:val="24"/>
          <w:szCs w:val="24"/>
          <w:shd w:val="clear" w:color="auto" w:fill="FFFFFF"/>
        </w:rPr>
        <w:t>Add all study staff</w:t>
      </w:r>
      <w:r w:rsidR="004E26E3">
        <w:rPr>
          <w:rFonts w:asciiTheme="minorHAnsi" w:hAnsiTheme="minorHAnsi" w:cstheme="minorHAnsi"/>
          <w:sz w:val="24"/>
          <w:szCs w:val="24"/>
          <w:shd w:val="clear" w:color="auto" w:fill="FFFFFF"/>
        </w:rPr>
        <w:t>.</w:t>
      </w:r>
    </w:p>
    <w:p w14:paraId="76B72639" w14:textId="61E42021" w:rsidR="00520798" w:rsidRPr="00520798" w:rsidRDefault="00C6633C" w:rsidP="00520798">
      <w:pPr>
        <w:rPr>
          <w:rFonts w:asciiTheme="minorHAnsi" w:hAnsiTheme="minorHAnsi" w:cstheme="minorHAnsi"/>
          <w:sz w:val="24"/>
          <w:szCs w:val="24"/>
          <w:shd w:val="clear" w:color="auto" w:fill="FFFFFF"/>
        </w:rPr>
      </w:pPr>
      <w:sdt>
        <w:sdtPr>
          <w:rPr>
            <w:rFonts w:asciiTheme="minorHAnsi" w:hAnsiTheme="minorHAnsi" w:cstheme="minorHAnsi"/>
            <w:sz w:val="24"/>
            <w:szCs w:val="24"/>
            <w:shd w:val="clear" w:color="auto" w:fill="FFFFFF"/>
          </w:rPr>
          <w:id w:val="-1094239259"/>
          <w14:checkbox>
            <w14:checked w14:val="0"/>
            <w14:checkedState w14:val="2612" w14:font="MS Gothic"/>
            <w14:uncheckedState w14:val="2610" w14:font="MS Gothic"/>
          </w14:checkbox>
        </w:sdtPr>
        <w:sdtEndPr/>
        <w:sdtContent>
          <w:r w:rsidR="00520798" w:rsidRPr="00520798">
            <w:rPr>
              <w:rFonts w:ascii="Segoe UI Symbol" w:eastAsia="MS Gothic" w:hAnsi="Segoe UI Symbol" w:cs="Segoe UI Symbol"/>
              <w:sz w:val="24"/>
              <w:szCs w:val="24"/>
              <w:shd w:val="clear" w:color="auto" w:fill="FFFFFF"/>
            </w:rPr>
            <w:t>☐</w:t>
          </w:r>
        </w:sdtContent>
      </w:sdt>
      <w:r w:rsidR="00520798" w:rsidRPr="00520798">
        <w:rPr>
          <w:rFonts w:asciiTheme="minorHAnsi" w:hAnsiTheme="minorHAnsi" w:cstheme="minorHAnsi"/>
          <w:sz w:val="24"/>
          <w:szCs w:val="24"/>
          <w:shd w:val="clear" w:color="auto" w:fill="FFFFFF"/>
        </w:rPr>
        <w:t xml:space="preserve">Make sure </w:t>
      </w:r>
      <w:hyperlink r:id="rId17" w:history="1">
        <w:r w:rsidR="00520798" w:rsidRPr="00135466">
          <w:rPr>
            <w:rStyle w:val="Hyperlink"/>
            <w:rFonts w:asciiTheme="minorHAnsi" w:hAnsiTheme="minorHAnsi" w:cstheme="minorHAnsi"/>
            <w:sz w:val="24"/>
            <w:szCs w:val="24"/>
            <w:shd w:val="clear" w:color="auto" w:fill="FFFFFF"/>
          </w:rPr>
          <w:t>RIC and CREC</w:t>
        </w:r>
      </w:hyperlink>
      <w:r w:rsidR="00520798" w:rsidRPr="00520798">
        <w:rPr>
          <w:rFonts w:asciiTheme="minorHAnsi" w:hAnsiTheme="minorHAnsi" w:cstheme="minorHAnsi"/>
          <w:sz w:val="24"/>
          <w:szCs w:val="24"/>
          <w:shd w:val="clear" w:color="auto" w:fill="FFFFFF"/>
        </w:rPr>
        <w:t xml:space="preserve"> are up to date. </w:t>
      </w:r>
      <w:r w:rsidR="00520798" w:rsidRPr="00520798">
        <w:rPr>
          <w:rFonts w:asciiTheme="minorHAnsi" w:hAnsiTheme="minorHAnsi" w:cstheme="minorHAnsi"/>
          <w:color w:val="FF0000"/>
          <w:sz w:val="24"/>
          <w:szCs w:val="24"/>
          <w:u w:val="single"/>
          <w:shd w:val="clear" w:color="auto" w:fill="FFFFFF"/>
        </w:rPr>
        <w:t>Note</w:t>
      </w:r>
      <w:r w:rsidR="00520798" w:rsidRPr="00520798">
        <w:rPr>
          <w:rFonts w:asciiTheme="minorHAnsi" w:hAnsiTheme="minorHAnsi" w:cstheme="minorHAnsi"/>
          <w:color w:val="FF0000"/>
          <w:sz w:val="24"/>
          <w:szCs w:val="24"/>
          <w:shd w:val="clear" w:color="auto" w:fill="FFFFFF"/>
        </w:rPr>
        <w:t xml:space="preserve">: RICs will not populate until </w:t>
      </w:r>
      <w:r w:rsidR="00520798" w:rsidRPr="00520798">
        <w:rPr>
          <w:rFonts w:asciiTheme="minorHAnsi" w:hAnsiTheme="minorHAnsi" w:cstheme="minorHAnsi"/>
          <w:color w:val="FF0000"/>
          <w:sz w:val="24"/>
          <w:szCs w:val="24"/>
          <w:u w:val="single"/>
          <w:shd w:val="clear" w:color="auto" w:fill="FFFFFF"/>
        </w:rPr>
        <w:t>after</w:t>
      </w:r>
      <w:r w:rsidR="00520798" w:rsidRPr="00520798">
        <w:rPr>
          <w:rFonts w:asciiTheme="minorHAnsi" w:hAnsiTheme="minorHAnsi" w:cstheme="minorHAnsi"/>
          <w:color w:val="FF0000"/>
          <w:sz w:val="24"/>
          <w:szCs w:val="24"/>
          <w:shd w:val="clear" w:color="auto" w:fill="FFFFFF"/>
        </w:rPr>
        <w:t xml:space="preserve"> the PI submits the study </w:t>
      </w:r>
    </w:p>
    <w:p w14:paraId="6D7E28D6" w14:textId="77777777" w:rsidR="00753628" w:rsidRDefault="00753628" w:rsidP="00520798">
      <w:pPr>
        <w:rPr>
          <w:rFonts w:asciiTheme="minorHAnsi" w:hAnsiTheme="minorHAnsi" w:cstheme="minorHAnsi"/>
          <w:sz w:val="24"/>
          <w:szCs w:val="24"/>
          <w:u w:val="single"/>
          <w:shd w:val="clear" w:color="auto" w:fill="FFFFFF"/>
        </w:rPr>
      </w:pPr>
    </w:p>
    <w:p w14:paraId="6B424E31" w14:textId="3A29B7D5" w:rsidR="00520798" w:rsidRPr="00520798" w:rsidRDefault="00520798" w:rsidP="00520798">
      <w:pPr>
        <w:rPr>
          <w:rFonts w:asciiTheme="minorHAnsi" w:hAnsiTheme="minorHAnsi" w:cstheme="minorHAnsi"/>
          <w:sz w:val="24"/>
          <w:szCs w:val="24"/>
          <w:u w:val="single"/>
          <w:shd w:val="clear" w:color="auto" w:fill="FFFFFF"/>
        </w:rPr>
      </w:pPr>
      <w:r w:rsidRPr="00520798">
        <w:rPr>
          <w:rFonts w:asciiTheme="minorHAnsi" w:hAnsiTheme="minorHAnsi" w:cstheme="minorHAnsi"/>
          <w:sz w:val="24"/>
          <w:szCs w:val="24"/>
          <w:u w:val="single"/>
          <w:shd w:val="clear" w:color="auto" w:fill="FFFFFF"/>
        </w:rPr>
        <w:t>Question 3: What department review is required?</w:t>
      </w:r>
    </w:p>
    <w:p w14:paraId="69BEA6CF" w14:textId="6A229D02" w:rsidR="00520798" w:rsidRPr="00520798" w:rsidRDefault="00C6633C" w:rsidP="00520798">
      <w:pPr>
        <w:rPr>
          <w:rFonts w:asciiTheme="minorHAnsi" w:hAnsiTheme="minorHAnsi" w:cstheme="minorHAnsi"/>
          <w:sz w:val="24"/>
          <w:szCs w:val="24"/>
          <w:shd w:val="clear" w:color="auto" w:fill="FFFFFF"/>
        </w:rPr>
      </w:pPr>
      <w:sdt>
        <w:sdtPr>
          <w:rPr>
            <w:rFonts w:asciiTheme="minorHAnsi" w:hAnsiTheme="minorHAnsi" w:cstheme="minorHAnsi"/>
            <w:sz w:val="24"/>
            <w:szCs w:val="24"/>
            <w:shd w:val="clear" w:color="auto" w:fill="FFFFFF"/>
          </w:rPr>
          <w:id w:val="-852803560"/>
          <w14:checkbox>
            <w14:checked w14:val="0"/>
            <w14:checkedState w14:val="2612" w14:font="MS Gothic"/>
            <w14:uncheckedState w14:val="2610" w14:font="MS Gothic"/>
          </w14:checkbox>
        </w:sdtPr>
        <w:sdtEndPr/>
        <w:sdtContent>
          <w:r w:rsidR="00520798" w:rsidRPr="00520798">
            <w:rPr>
              <w:rFonts w:ascii="Segoe UI Symbol" w:eastAsia="MS Gothic" w:hAnsi="Segoe UI Symbol" w:cs="Segoe UI Symbol"/>
              <w:sz w:val="24"/>
              <w:szCs w:val="24"/>
              <w:shd w:val="clear" w:color="auto" w:fill="FFFFFF"/>
            </w:rPr>
            <w:t>☐</w:t>
          </w:r>
        </w:sdtContent>
      </w:sdt>
      <w:r w:rsidR="00520798" w:rsidRPr="00520798">
        <w:rPr>
          <w:rFonts w:asciiTheme="minorHAnsi" w:hAnsiTheme="minorHAnsi" w:cstheme="minorHAnsi"/>
          <w:sz w:val="24"/>
          <w:szCs w:val="24"/>
          <w:shd w:val="clear" w:color="auto" w:fill="FFFFFF"/>
        </w:rPr>
        <w:t>Fill in as applicable to your study</w:t>
      </w:r>
      <w:r w:rsidR="00C86991">
        <w:rPr>
          <w:rFonts w:asciiTheme="minorHAnsi" w:hAnsiTheme="minorHAnsi" w:cstheme="minorHAnsi"/>
          <w:sz w:val="24"/>
          <w:szCs w:val="24"/>
          <w:shd w:val="clear" w:color="auto" w:fill="FFFFFF"/>
        </w:rPr>
        <w:t>.</w:t>
      </w:r>
    </w:p>
    <w:p w14:paraId="1F55431C" w14:textId="77777777" w:rsidR="00753628" w:rsidRDefault="00753628" w:rsidP="00520798">
      <w:pPr>
        <w:rPr>
          <w:rFonts w:asciiTheme="minorHAnsi" w:hAnsiTheme="minorHAnsi" w:cstheme="minorHAnsi"/>
          <w:b/>
          <w:bCs/>
          <w:sz w:val="24"/>
          <w:szCs w:val="24"/>
          <w:u w:val="single"/>
          <w:shd w:val="clear" w:color="auto" w:fill="FFFFFF"/>
        </w:rPr>
      </w:pPr>
    </w:p>
    <w:p w14:paraId="52123A86" w14:textId="1BF19E5E" w:rsidR="00520798" w:rsidRPr="00520798" w:rsidRDefault="00520798" w:rsidP="00520798">
      <w:pPr>
        <w:rPr>
          <w:rFonts w:asciiTheme="minorHAnsi" w:hAnsiTheme="minorHAnsi" w:cstheme="minorHAnsi"/>
          <w:b/>
          <w:bCs/>
          <w:sz w:val="24"/>
          <w:szCs w:val="24"/>
          <w:u w:val="single"/>
          <w:shd w:val="clear" w:color="auto" w:fill="FFFFFF"/>
        </w:rPr>
      </w:pPr>
      <w:r w:rsidRPr="00520798">
        <w:rPr>
          <w:rFonts w:asciiTheme="minorHAnsi" w:hAnsiTheme="minorHAnsi" w:cstheme="minorHAnsi"/>
          <w:b/>
          <w:bCs/>
          <w:sz w:val="24"/>
          <w:szCs w:val="24"/>
          <w:u w:val="single"/>
          <w:shd w:val="clear" w:color="auto" w:fill="FFFFFF"/>
        </w:rPr>
        <w:t>STUDY SCOPE:</w:t>
      </w:r>
    </w:p>
    <w:p w14:paraId="205C1307" w14:textId="4CEE3A5B" w:rsidR="00520798" w:rsidRPr="00520798" w:rsidRDefault="00C6633C" w:rsidP="00520798">
      <w:pPr>
        <w:rPr>
          <w:rFonts w:asciiTheme="minorHAnsi" w:hAnsiTheme="minorHAnsi" w:cstheme="minorHAnsi"/>
          <w:sz w:val="24"/>
          <w:szCs w:val="24"/>
          <w:shd w:val="clear" w:color="auto" w:fill="FFFFFF"/>
        </w:rPr>
      </w:pPr>
      <w:sdt>
        <w:sdtPr>
          <w:rPr>
            <w:rFonts w:asciiTheme="minorHAnsi" w:hAnsiTheme="minorHAnsi" w:cstheme="minorHAnsi"/>
            <w:sz w:val="24"/>
            <w:szCs w:val="24"/>
            <w:shd w:val="clear" w:color="auto" w:fill="FFFFFF"/>
          </w:rPr>
          <w:id w:val="1463773689"/>
          <w14:checkbox>
            <w14:checked w14:val="0"/>
            <w14:checkedState w14:val="2612" w14:font="MS Gothic"/>
            <w14:uncheckedState w14:val="2610" w14:font="MS Gothic"/>
          </w14:checkbox>
        </w:sdtPr>
        <w:sdtEndPr/>
        <w:sdtContent>
          <w:r w:rsidR="00520798" w:rsidRPr="00520798">
            <w:rPr>
              <w:rFonts w:ascii="Segoe UI Symbol" w:eastAsia="MS Gothic" w:hAnsi="Segoe UI Symbol" w:cs="Segoe UI Symbol"/>
              <w:sz w:val="24"/>
              <w:szCs w:val="24"/>
              <w:shd w:val="clear" w:color="auto" w:fill="FFFFFF"/>
            </w:rPr>
            <w:t>☐</w:t>
          </w:r>
        </w:sdtContent>
      </w:sdt>
      <w:r w:rsidR="00520798" w:rsidRPr="00520798">
        <w:rPr>
          <w:rFonts w:asciiTheme="minorHAnsi" w:hAnsiTheme="minorHAnsi" w:cstheme="minorHAnsi"/>
          <w:sz w:val="24"/>
          <w:szCs w:val="24"/>
          <w:shd w:val="clear" w:color="auto" w:fill="FFFFFF"/>
        </w:rPr>
        <w:t>Fill in as applicable to your study</w:t>
      </w:r>
      <w:r w:rsidR="00C86991">
        <w:rPr>
          <w:rFonts w:asciiTheme="minorHAnsi" w:hAnsiTheme="minorHAnsi" w:cstheme="minorHAnsi"/>
          <w:sz w:val="24"/>
          <w:szCs w:val="24"/>
          <w:shd w:val="clear" w:color="auto" w:fill="FFFFFF"/>
        </w:rPr>
        <w:t>.</w:t>
      </w:r>
    </w:p>
    <w:p w14:paraId="3CE4314A" w14:textId="77777777" w:rsidR="00135466" w:rsidRDefault="00135466" w:rsidP="00520798">
      <w:pPr>
        <w:rPr>
          <w:rFonts w:asciiTheme="minorHAnsi" w:hAnsiTheme="minorHAnsi" w:cstheme="minorHAnsi"/>
          <w:b/>
          <w:bCs/>
          <w:sz w:val="24"/>
          <w:szCs w:val="24"/>
          <w:u w:val="single"/>
          <w:shd w:val="clear" w:color="auto" w:fill="FFFFFF"/>
        </w:rPr>
      </w:pPr>
    </w:p>
    <w:p w14:paraId="0752C00C" w14:textId="07B16E61" w:rsidR="00520798" w:rsidRPr="00520798" w:rsidRDefault="00520798" w:rsidP="00520798">
      <w:pPr>
        <w:rPr>
          <w:rFonts w:asciiTheme="minorHAnsi" w:hAnsiTheme="minorHAnsi" w:cstheme="minorHAnsi"/>
          <w:b/>
          <w:bCs/>
          <w:sz w:val="24"/>
          <w:szCs w:val="24"/>
          <w:u w:val="single"/>
          <w:shd w:val="clear" w:color="auto" w:fill="FFFFFF"/>
        </w:rPr>
      </w:pPr>
      <w:r w:rsidRPr="00520798">
        <w:rPr>
          <w:rFonts w:asciiTheme="minorHAnsi" w:hAnsiTheme="minorHAnsi" w:cstheme="minorHAnsi"/>
          <w:b/>
          <w:bCs/>
          <w:sz w:val="24"/>
          <w:szCs w:val="24"/>
          <w:u w:val="single"/>
          <w:shd w:val="clear" w:color="auto" w:fill="FFFFFF"/>
        </w:rPr>
        <w:t>LOCAL RESEARCH LOCATIONS (the sites where the MetroHealth PI will oversee the research):</w:t>
      </w:r>
    </w:p>
    <w:p w14:paraId="0C9E514C" w14:textId="6A418CB9" w:rsidR="00520798" w:rsidRPr="00520798" w:rsidRDefault="00C6633C" w:rsidP="00520798">
      <w:pPr>
        <w:rPr>
          <w:rFonts w:asciiTheme="minorHAnsi" w:hAnsiTheme="minorHAnsi" w:cstheme="minorHAnsi"/>
          <w:sz w:val="24"/>
          <w:szCs w:val="24"/>
          <w:shd w:val="clear" w:color="auto" w:fill="FFFFFF"/>
        </w:rPr>
      </w:pPr>
      <w:sdt>
        <w:sdtPr>
          <w:rPr>
            <w:rFonts w:asciiTheme="minorHAnsi" w:hAnsiTheme="minorHAnsi" w:cstheme="minorHAnsi"/>
            <w:sz w:val="24"/>
            <w:szCs w:val="24"/>
            <w:shd w:val="clear" w:color="auto" w:fill="FFFFFF"/>
          </w:rPr>
          <w:id w:val="-2017922425"/>
          <w14:checkbox>
            <w14:checked w14:val="0"/>
            <w14:checkedState w14:val="2612" w14:font="MS Gothic"/>
            <w14:uncheckedState w14:val="2610" w14:font="MS Gothic"/>
          </w14:checkbox>
        </w:sdtPr>
        <w:sdtEndPr/>
        <w:sdtContent>
          <w:r w:rsidR="00520798" w:rsidRPr="00520798">
            <w:rPr>
              <w:rFonts w:ascii="Segoe UI Symbol" w:eastAsia="MS Gothic" w:hAnsi="Segoe UI Symbol" w:cs="Segoe UI Symbol"/>
              <w:sz w:val="24"/>
              <w:szCs w:val="24"/>
              <w:shd w:val="clear" w:color="auto" w:fill="FFFFFF"/>
            </w:rPr>
            <w:t>☐</w:t>
          </w:r>
        </w:sdtContent>
      </w:sdt>
      <w:r w:rsidR="00520798" w:rsidRPr="00520798">
        <w:rPr>
          <w:rFonts w:asciiTheme="minorHAnsi" w:hAnsiTheme="minorHAnsi" w:cstheme="minorHAnsi"/>
          <w:sz w:val="24"/>
          <w:szCs w:val="24"/>
          <w:shd w:val="clear" w:color="auto" w:fill="FFFFFF"/>
        </w:rPr>
        <w:t>Fill in as applicable to your study. This answer will typically be “The MetroHealth System”</w:t>
      </w:r>
      <w:r w:rsidR="00C86991">
        <w:rPr>
          <w:rFonts w:asciiTheme="minorHAnsi" w:hAnsiTheme="minorHAnsi" w:cstheme="minorHAnsi"/>
          <w:sz w:val="24"/>
          <w:szCs w:val="24"/>
          <w:shd w:val="clear" w:color="auto" w:fill="FFFFFF"/>
        </w:rPr>
        <w:t>.</w:t>
      </w:r>
    </w:p>
    <w:p w14:paraId="30A18848" w14:textId="77777777" w:rsidR="00520798" w:rsidRPr="00520798" w:rsidRDefault="00520798" w:rsidP="00520798">
      <w:pPr>
        <w:rPr>
          <w:rFonts w:asciiTheme="minorHAnsi" w:hAnsiTheme="minorHAnsi" w:cstheme="minorHAnsi"/>
          <w:b/>
          <w:bCs/>
          <w:sz w:val="24"/>
          <w:szCs w:val="24"/>
          <w:u w:val="single"/>
          <w:shd w:val="clear" w:color="auto" w:fill="FFFFFF"/>
        </w:rPr>
      </w:pPr>
    </w:p>
    <w:p w14:paraId="3FF60A6C" w14:textId="58C09DA2" w:rsidR="00520798" w:rsidRPr="00520798" w:rsidRDefault="00520798" w:rsidP="00520798">
      <w:pPr>
        <w:rPr>
          <w:rFonts w:asciiTheme="minorHAnsi" w:hAnsiTheme="minorHAnsi" w:cstheme="minorHAnsi"/>
          <w:b/>
          <w:bCs/>
          <w:sz w:val="24"/>
          <w:szCs w:val="24"/>
          <w:u w:val="single"/>
          <w:shd w:val="clear" w:color="auto" w:fill="FFFFFF"/>
        </w:rPr>
      </w:pPr>
      <w:r w:rsidRPr="00520798">
        <w:rPr>
          <w:rFonts w:asciiTheme="minorHAnsi" w:hAnsiTheme="minorHAnsi" w:cstheme="minorHAnsi"/>
          <w:b/>
          <w:bCs/>
          <w:sz w:val="24"/>
          <w:szCs w:val="24"/>
          <w:u w:val="single"/>
          <w:shd w:val="clear" w:color="auto" w:fill="FFFFFF"/>
        </w:rPr>
        <w:t xml:space="preserve">DRUGS OR DEVICE </w:t>
      </w:r>
    </w:p>
    <w:p w14:paraId="5CFAAA06" w14:textId="77777777" w:rsidR="00520798" w:rsidRPr="00520798" w:rsidRDefault="00520798" w:rsidP="00520798">
      <w:pPr>
        <w:rPr>
          <w:rFonts w:asciiTheme="minorHAnsi" w:hAnsiTheme="minorHAnsi" w:cstheme="minorHAnsi"/>
          <w:sz w:val="24"/>
          <w:szCs w:val="24"/>
          <w:u w:val="single"/>
          <w:shd w:val="clear" w:color="auto" w:fill="FFFFFF"/>
        </w:rPr>
      </w:pPr>
      <w:r w:rsidRPr="00520798">
        <w:rPr>
          <w:rFonts w:asciiTheme="minorHAnsi" w:hAnsiTheme="minorHAnsi" w:cstheme="minorHAnsi"/>
          <w:sz w:val="24"/>
          <w:szCs w:val="24"/>
          <w:u w:val="single"/>
          <w:shd w:val="clear" w:color="auto" w:fill="FFFFFF"/>
        </w:rPr>
        <w:t>Questions 1 and 2</w:t>
      </w:r>
    </w:p>
    <w:p w14:paraId="17598B63" w14:textId="6FC082F9" w:rsidR="00520798" w:rsidRPr="00520798" w:rsidRDefault="00C6633C" w:rsidP="00520798">
      <w:pPr>
        <w:rPr>
          <w:rFonts w:asciiTheme="minorHAnsi" w:hAnsiTheme="minorHAnsi" w:cstheme="minorHAnsi"/>
          <w:sz w:val="24"/>
          <w:szCs w:val="24"/>
          <w:shd w:val="clear" w:color="auto" w:fill="FFFFFF"/>
        </w:rPr>
      </w:pPr>
      <w:sdt>
        <w:sdtPr>
          <w:rPr>
            <w:rFonts w:asciiTheme="minorHAnsi" w:hAnsiTheme="minorHAnsi" w:cstheme="minorHAnsi"/>
            <w:sz w:val="24"/>
            <w:szCs w:val="24"/>
            <w:shd w:val="clear" w:color="auto" w:fill="FFFFFF"/>
          </w:rPr>
          <w:id w:val="1164361937"/>
          <w14:checkbox>
            <w14:checked w14:val="0"/>
            <w14:checkedState w14:val="2612" w14:font="MS Gothic"/>
            <w14:uncheckedState w14:val="2610" w14:font="MS Gothic"/>
          </w14:checkbox>
        </w:sdtPr>
        <w:sdtEndPr/>
        <w:sdtContent>
          <w:r w:rsidR="00520798" w:rsidRPr="00520798">
            <w:rPr>
              <w:rFonts w:ascii="Segoe UI Symbol" w:eastAsia="MS Gothic" w:hAnsi="Segoe UI Symbol" w:cs="Segoe UI Symbol"/>
              <w:sz w:val="24"/>
              <w:szCs w:val="24"/>
              <w:shd w:val="clear" w:color="auto" w:fill="FFFFFF"/>
            </w:rPr>
            <w:t>☐</w:t>
          </w:r>
        </w:sdtContent>
      </w:sdt>
      <w:r w:rsidR="00520798" w:rsidRPr="00520798">
        <w:rPr>
          <w:rFonts w:asciiTheme="minorHAnsi" w:hAnsiTheme="minorHAnsi" w:cstheme="minorHAnsi"/>
          <w:sz w:val="24"/>
          <w:szCs w:val="24"/>
          <w:shd w:val="clear" w:color="auto" w:fill="FFFFFF"/>
        </w:rPr>
        <w:t>Fill in as applicable to your study</w:t>
      </w:r>
      <w:r w:rsidR="00C86991">
        <w:rPr>
          <w:rFonts w:asciiTheme="minorHAnsi" w:hAnsiTheme="minorHAnsi" w:cstheme="minorHAnsi"/>
          <w:sz w:val="24"/>
          <w:szCs w:val="24"/>
          <w:shd w:val="clear" w:color="auto" w:fill="FFFFFF"/>
        </w:rPr>
        <w:t>.</w:t>
      </w:r>
    </w:p>
    <w:p w14:paraId="7BC39D11" w14:textId="77777777" w:rsidR="00753628" w:rsidRDefault="00753628" w:rsidP="00520798">
      <w:pPr>
        <w:rPr>
          <w:rFonts w:asciiTheme="minorHAnsi" w:hAnsiTheme="minorHAnsi" w:cstheme="minorHAnsi"/>
          <w:sz w:val="24"/>
          <w:szCs w:val="24"/>
          <w:u w:val="single"/>
          <w:shd w:val="clear" w:color="auto" w:fill="FFFFFF"/>
        </w:rPr>
      </w:pPr>
    </w:p>
    <w:p w14:paraId="33360822" w14:textId="435862E1" w:rsidR="00520798" w:rsidRPr="00520798" w:rsidRDefault="00753628" w:rsidP="00520798">
      <w:pPr>
        <w:rPr>
          <w:rFonts w:asciiTheme="minorHAnsi" w:hAnsiTheme="minorHAnsi" w:cstheme="minorHAnsi"/>
          <w:b/>
          <w:bCs/>
          <w:sz w:val="24"/>
          <w:szCs w:val="24"/>
          <w:u w:val="single"/>
          <w:shd w:val="clear" w:color="auto" w:fill="FFFFFF"/>
        </w:rPr>
      </w:pPr>
      <w:r>
        <w:rPr>
          <w:rFonts w:asciiTheme="minorHAnsi" w:hAnsiTheme="minorHAnsi" w:cstheme="minorHAnsi"/>
          <w:b/>
          <w:bCs/>
          <w:sz w:val="24"/>
          <w:szCs w:val="24"/>
          <w:u w:val="single"/>
          <w:shd w:val="clear" w:color="auto" w:fill="FFFFFF"/>
        </w:rPr>
        <w:t xml:space="preserve">LOCAL SITE </w:t>
      </w:r>
      <w:r w:rsidR="00520798" w:rsidRPr="00520798">
        <w:rPr>
          <w:rFonts w:asciiTheme="minorHAnsi" w:hAnsiTheme="minorHAnsi" w:cstheme="minorHAnsi"/>
          <w:b/>
          <w:bCs/>
          <w:sz w:val="24"/>
          <w:szCs w:val="24"/>
          <w:u w:val="single"/>
          <w:shd w:val="clear" w:color="auto" w:fill="FFFFFF"/>
        </w:rPr>
        <w:t>DOCUMENTS:</w:t>
      </w:r>
    </w:p>
    <w:p w14:paraId="7A644C42" w14:textId="77777777" w:rsidR="00753628" w:rsidRDefault="00753628" w:rsidP="00520798">
      <w:pPr>
        <w:rPr>
          <w:rFonts w:asciiTheme="minorHAnsi" w:hAnsiTheme="minorHAnsi" w:cstheme="minorHAnsi"/>
          <w:b/>
          <w:bCs/>
          <w:sz w:val="24"/>
          <w:szCs w:val="24"/>
          <w:u w:val="single"/>
          <w:shd w:val="clear" w:color="auto" w:fill="FFFFFF"/>
        </w:rPr>
      </w:pPr>
    </w:p>
    <w:p w14:paraId="598ED234" w14:textId="1A6D9E72" w:rsidR="00520798" w:rsidRPr="00520798" w:rsidRDefault="00520798" w:rsidP="00520798">
      <w:pPr>
        <w:rPr>
          <w:rFonts w:asciiTheme="minorHAnsi" w:hAnsiTheme="minorHAnsi" w:cstheme="minorHAnsi"/>
          <w:b/>
          <w:bCs/>
          <w:sz w:val="24"/>
          <w:szCs w:val="24"/>
          <w:u w:val="single"/>
          <w:shd w:val="clear" w:color="auto" w:fill="FFFFFF"/>
        </w:rPr>
      </w:pPr>
      <w:r w:rsidRPr="00520798">
        <w:rPr>
          <w:rFonts w:asciiTheme="minorHAnsi" w:hAnsiTheme="minorHAnsi" w:cstheme="minorHAnsi"/>
          <w:b/>
          <w:bCs/>
          <w:sz w:val="24"/>
          <w:szCs w:val="24"/>
          <w:u w:val="single"/>
          <w:shd w:val="clear" w:color="auto" w:fill="FFFFFF"/>
        </w:rPr>
        <w:t xml:space="preserve">Question 1: Consent forms </w:t>
      </w:r>
    </w:p>
    <w:p w14:paraId="5722F64C" w14:textId="503FFE13" w:rsidR="00520798" w:rsidRDefault="00C6633C" w:rsidP="00520798">
      <w:pPr>
        <w:rPr>
          <w:rFonts w:asciiTheme="minorHAnsi" w:hAnsiTheme="minorHAnsi" w:cstheme="minorHAnsi"/>
          <w:sz w:val="24"/>
          <w:szCs w:val="24"/>
        </w:rPr>
      </w:pPr>
      <w:sdt>
        <w:sdtPr>
          <w:rPr>
            <w:rFonts w:asciiTheme="minorHAnsi" w:hAnsiTheme="minorHAnsi" w:cstheme="minorHAnsi"/>
            <w:sz w:val="24"/>
            <w:szCs w:val="24"/>
          </w:rPr>
          <w:id w:val="-902676942"/>
          <w14:checkbox>
            <w14:checked w14:val="0"/>
            <w14:checkedState w14:val="2612" w14:font="MS Gothic"/>
            <w14:uncheckedState w14:val="2610" w14:font="MS Gothic"/>
          </w14:checkbox>
        </w:sdtPr>
        <w:sdtEndPr/>
        <w:sdtContent>
          <w:r w:rsidR="00520798" w:rsidRPr="00520798">
            <w:rPr>
              <w:rFonts w:ascii="Segoe UI Symbol" w:eastAsia="MS Gothic" w:hAnsi="Segoe UI Symbol" w:cs="Segoe UI Symbol"/>
              <w:sz w:val="24"/>
              <w:szCs w:val="24"/>
            </w:rPr>
            <w:t>☐</w:t>
          </w:r>
        </w:sdtContent>
      </w:sdt>
      <w:r w:rsidR="00520798" w:rsidRPr="00520798">
        <w:rPr>
          <w:rFonts w:asciiTheme="minorHAnsi" w:hAnsiTheme="minorHAnsi" w:cstheme="minorHAnsi"/>
          <w:sz w:val="24"/>
          <w:szCs w:val="24"/>
        </w:rPr>
        <w:t xml:space="preserve">MH Specific consent/assent form(s) </w:t>
      </w:r>
      <w:r w:rsidR="00135466">
        <w:rPr>
          <w:rFonts w:asciiTheme="minorHAnsi" w:hAnsiTheme="minorHAnsi" w:cstheme="minorHAnsi"/>
          <w:sz w:val="24"/>
          <w:szCs w:val="24"/>
        </w:rPr>
        <w:t xml:space="preserve">[approved model consent from the IRB of Record] </w:t>
      </w:r>
      <w:r w:rsidR="00520798" w:rsidRPr="00520798">
        <w:rPr>
          <w:rFonts w:asciiTheme="minorHAnsi" w:hAnsiTheme="minorHAnsi" w:cstheme="minorHAnsi"/>
          <w:b/>
          <w:bCs/>
          <w:sz w:val="24"/>
          <w:szCs w:val="24"/>
          <w:u w:val="single"/>
        </w:rPr>
        <w:t xml:space="preserve">tracked </w:t>
      </w:r>
      <w:r w:rsidR="00520798" w:rsidRPr="00520798">
        <w:rPr>
          <w:rFonts w:asciiTheme="minorHAnsi" w:hAnsiTheme="minorHAnsi" w:cstheme="minorHAnsi"/>
          <w:sz w:val="24"/>
          <w:szCs w:val="24"/>
        </w:rPr>
        <w:t>with the MH local context information</w:t>
      </w:r>
      <w:r w:rsidR="00135466">
        <w:rPr>
          <w:rFonts w:asciiTheme="minorHAnsi" w:hAnsiTheme="minorHAnsi" w:cstheme="minorHAnsi"/>
          <w:sz w:val="24"/>
          <w:szCs w:val="24"/>
        </w:rPr>
        <w:t xml:space="preserve"> (See Appendix A or B</w:t>
      </w:r>
      <w:r w:rsidR="00520798" w:rsidRPr="00520798">
        <w:rPr>
          <w:rFonts w:asciiTheme="minorHAnsi" w:hAnsiTheme="minorHAnsi" w:cstheme="minorHAnsi"/>
          <w:sz w:val="24"/>
          <w:szCs w:val="24"/>
        </w:rPr>
        <w:t>. The ICF will need to be reviewed by the IRB PRIOR to sending to the sponsor for approval to ensure required language is present.</w:t>
      </w:r>
    </w:p>
    <w:p w14:paraId="57340409" w14:textId="77777777" w:rsidR="00753628" w:rsidRDefault="00753628" w:rsidP="00520798">
      <w:pPr>
        <w:rPr>
          <w:rFonts w:asciiTheme="minorHAnsi" w:hAnsiTheme="minorHAnsi" w:cstheme="minorHAnsi"/>
          <w:b/>
          <w:bCs/>
          <w:sz w:val="24"/>
          <w:szCs w:val="24"/>
          <w:u w:val="single"/>
          <w:shd w:val="clear" w:color="auto" w:fill="FFFFFF"/>
        </w:rPr>
      </w:pPr>
    </w:p>
    <w:p w14:paraId="299AA1E2" w14:textId="2032C81F" w:rsidR="00520798" w:rsidRPr="00C86991" w:rsidRDefault="00520798" w:rsidP="00520798">
      <w:pPr>
        <w:rPr>
          <w:rFonts w:asciiTheme="minorHAnsi" w:hAnsiTheme="minorHAnsi" w:cstheme="minorHAnsi"/>
          <w:b/>
          <w:bCs/>
          <w:sz w:val="24"/>
          <w:szCs w:val="24"/>
          <w:u w:val="single"/>
          <w:shd w:val="clear" w:color="auto" w:fill="FFFFFF"/>
        </w:rPr>
      </w:pPr>
      <w:r w:rsidRPr="00C86991">
        <w:rPr>
          <w:rFonts w:asciiTheme="minorHAnsi" w:hAnsiTheme="minorHAnsi" w:cstheme="minorHAnsi"/>
          <w:b/>
          <w:bCs/>
          <w:sz w:val="24"/>
          <w:szCs w:val="24"/>
          <w:u w:val="single"/>
          <w:shd w:val="clear" w:color="auto" w:fill="FFFFFF"/>
        </w:rPr>
        <w:t>Question 3: Other attachments</w:t>
      </w:r>
    </w:p>
    <w:p w14:paraId="2C412A61" w14:textId="5AC69135" w:rsidR="00520798" w:rsidRPr="00C86991" w:rsidRDefault="00C6633C" w:rsidP="00520798">
      <w:pPr>
        <w:rPr>
          <w:rFonts w:asciiTheme="minorHAnsi" w:hAnsiTheme="minorHAnsi" w:cstheme="minorHAnsi"/>
          <w:sz w:val="24"/>
          <w:szCs w:val="24"/>
          <w:shd w:val="clear" w:color="auto" w:fill="FFFFFF"/>
        </w:rPr>
      </w:pPr>
      <w:sdt>
        <w:sdtPr>
          <w:rPr>
            <w:rFonts w:asciiTheme="minorHAnsi" w:hAnsiTheme="minorHAnsi" w:cstheme="minorHAnsi"/>
            <w:sz w:val="24"/>
            <w:szCs w:val="24"/>
            <w:shd w:val="clear" w:color="auto" w:fill="FFFFFF"/>
          </w:rPr>
          <w:id w:val="1508871518"/>
          <w14:checkbox>
            <w14:checked w14:val="0"/>
            <w14:checkedState w14:val="2612" w14:font="MS Gothic"/>
            <w14:uncheckedState w14:val="2610" w14:font="MS Gothic"/>
          </w14:checkbox>
        </w:sdtPr>
        <w:sdtEndPr/>
        <w:sdtContent>
          <w:r w:rsidR="00C86991" w:rsidRPr="00C86991">
            <w:rPr>
              <w:rFonts w:ascii="Segoe UI Symbol" w:eastAsia="MS Gothic" w:hAnsi="Segoe UI Symbol" w:cs="Segoe UI Symbol"/>
              <w:sz w:val="24"/>
              <w:szCs w:val="24"/>
              <w:shd w:val="clear" w:color="auto" w:fill="FFFFFF"/>
            </w:rPr>
            <w:t>☐</w:t>
          </w:r>
        </w:sdtContent>
      </w:sdt>
      <w:r w:rsidR="00520798" w:rsidRPr="00C86991">
        <w:rPr>
          <w:rFonts w:asciiTheme="minorHAnsi" w:hAnsiTheme="minorHAnsi" w:cstheme="minorHAnsi"/>
          <w:sz w:val="24"/>
          <w:szCs w:val="24"/>
          <w:shd w:val="clear" w:color="auto" w:fill="FFFFFF"/>
        </w:rPr>
        <w:t xml:space="preserve">Documentation of </w:t>
      </w:r>
      <w:r w:rsidR="00C86991">
        <w:rPr>
          <w:rFonts w:asciiTheme="minorHAnsi" w:hAnsiTheme="minorHAnsi" w:cstheme="minorHAnsi"/>
          <w:sz w:val="24"/>
          <w:szCs w:val="24"/>
          <w:shd w:val="clear" w:color="auto" w:fill="FFFFFF"/>
        </w:rPr>
        <w:t>A</w:t>
      </w:r>
      <w:r w:rsidR="00520798" w:rsidRPr="00C86991">
        <w:rPr>
          <w:rFonts w:asciiTheme="minorHAnsi" w:hAnsiTheme="minorHAnsi" w:cstheme="minorHAnsi"/>
          <w:sz w:val="24"/>
          <w:szCs w:val="24"/>
          <w:shd w:val="clear" w:color="auto" w:fill="FFFFFF"/>
        </w:rPr>
        <w:t xml:space="preserve">pproval </w:t>
      </w:r>
      <w:r w:rsidR="00C86991">
        <w:rPr>
          <w:rFonts w:asciiTheme="minorHAnsi" w:hAnsiTheme="minorHAnsi" w:cstheme="minorHAnsi"/>
          <w:sz w:val="24"/>
          <w:szCs w:val="24"/>
          <w:shd w:val="clear" w:color="auto" w:fill="FFFFFF"/>
        </w:rPr>
        <w:t>for MetroHealth as a relying site--</w:t>
      </w:r>
      <w:r w:rsidR="00520798" w:rsidRPr="00C86991">
        <w:rPr>
          <w:rFonts w:asciiTheme="minorHAnsi" w:hAnsiTheme="minorHAnsi" w:cstheme="minorHAnsi"/>
          <w:sz w:val="24"/>
          <w:szCs w:val="24"/>
          <w:shd w:val="clear" w:color="auto" w:fill="FFFFFF"/>
        </w:rPr>
        <w:t xml:space="preserve">generally in the form of a modification approval from the reviewing IRB. </w:t>
      </w:r>
    </w:p>
    <w:p w14:paraId="43638D26" w14:textId="70CAE63F" w:rsidR="00CC7E56" w:rsidRPr="00C86991" w:rsidRDefault="00520798" w:rsidP="00C86991">
      <w:pPr>
        <w:ind w:left="2160" w:hanging="720"/>
        <w:rPr>
          <w:rFonts w:asciiTheme="minorHAnsi" w:hAnsiTheme="minorHAnsi" w:cstheme="minorHAnsi"/>
          <w:sz w:val="24"/>
          <w:szCs w:val="24"/>
          <w:shd w:val="clear" w:color="auto" w:fill="FFFFFF"/>
        </w:rPr>
      </w:pPr>
      <w:r w:rsidRPr="00C86991">
        <w:rPr>
          <w:rFonts w:asciiTheme="minorHAnsi" w:hAnsiTheme="minorHAnsi" w:cstheme="minorHAnsi"/>
          <w:sz w:val="24"/>
          <w:szCs w:val="24"/>
          <w:shd w:val="clear" w:color="auto" w:fill="FFFFFF"/>
        </w:rPr>
        <w:t xml:space="preserve">NOTE:  This approval notice generally is not sent to the relying sites </w:t>
      </w:r>
      <w:r w:rsidR="004E26E3">
        <w:rPr>
          <w:rFonts w:asciiTheme="minorHAnsi" w:hAnsiTheme="minorHAnsi" w:cstheme="minorHAnsi"/>
          <w:sz w:val="24"/>
          <w:szCs w:val="24"/>
          <w:shd w:val="clear" w:color="auto" w:fill="FFFFFF"/>
        </w:rPr>
        <w:t xml:space="preserve">initially </w:t>
      </w:r>
      <w:r w:rsidRPr="00C86991">
        <w:rPr>
          <w:rFonts w:asciiTheme="minorHAnsi" w:hAnsiTheme="minorHAnsi" w:cstheme="minorHAnsi"/>
          <w:sz w:val="24"/>
          <w:szCs w:val="24"/>
          <w:shd w:val="clear" w:color="auto" w:fill="FFFFFF"/>
        </w:rPr>
        <w:t xml:space="preserve">until the RELYING IRB has provided documentation of agreement to cede review to the Reviewing IRB.  </w:t>
      </w:r>
      <w:r w:rsidR="00C86991">
        <w:rPr>
          <w:rFonts w:asciiTheme="minorHAnsi" w:hAnsiTheme="minorHAnsi" w:cstheme="minorHAnsi"/>
          <w:sz w:val="24"/>
          <w:szCs w:val="24"/>
          <w:shd w:val="clear" w:color="auto" w:fill="FFFFFF"/>
        </w:rPr>
        <w:t>Continue with your submission to the MetroHealth IRB with this as a pending requirement.</w:t>
      </w:r>
    </w:p>
    <w:p w14:paraId="0054C706" w14:textId="77777777" w:rsidR="00C86991" w:rsidRPr="00C86991" w:rsidRDefault="00C6633C" w:rsidP="00C86991">
      <w:pPr>
        <w:rPr>
          <w:rFonts w:asciiTheme="minorHAnsi" w:hAnsiTheme="minorHAnsi" w:cstheme="minorHAnsi"/>
          <w:sz w:val="24"/>
          <w:szCs w:val="24"/>
        </w:rPr>
      </w:pPr>
      <w:sdt>
        <w:sdtPr>
          <w:rPr>
            <w:rFonts w:asciiTheme="minorHAnsi" w:hAnsiTheme="minorHAnsi" w:cstheme="minorHAnsi"/>
            <w:sz w:val="24"/>
            <w:szCs w:val="24"/>
            <w:shd w:val="clear" w:color="auto" w:fill="FFFFFF"/>
          </w:rPr>
          <w:id w:val="1017040167"/>
          <w14:checkbox>
            <w14:checked w14:val="0"/>
            <w14:checkedState w14:val="2612" w14:font="MS Gothic"/>
            <w14:uncheckedState w14:val="2610" w14:font="MS Gothic"/>
          </w14:checkbox>
        </w:sdtPr>
        <w:sdtEndPr/>
        <w:sdtContent>
          <w:r w:rsidR="00C86991" w:rsidRPr="00C86991">
            <w:rPr>
              <w:rFonts w:ascii="Segoe UI Symbol" w:eastAsia="MS Gothic" w:hAnsi="Segoe UI Symbol" w:cs="Segoe UI Symbol"/>
              <w:sz w:val="24"/>
              <w:szCs w:val="24"/>
              <w:shd w:val="clear" w:color="auto" w:fill="FFFFFF"/>
            </w:rPr>
            <w:t>☐</w:t>
          </w:r>
        </w:sdtContent>
      </w:sdt>
      <w:r w:rsidR="00C86991" w:rsidRPr="00C86991">
        <w:rPr>
          <w:rFonts w:asciiTheme="minorHAnsi" w:hAnsiTheme="minorHAnsi" w:cstheme="minorHAnsi"/>
          <w:sz w:val="24"/>
          <w:szCs w:val="24"/>
        </w:rPr>
        <w:t xml:space="preserve"> </w:t>
      </w:r>
      <w:r w:rsidR="00CC7E56" w:rsidRPr="00C86991">
        <w:rPr>
          <w:rFonts w:asciiTheme="minorHAnsi" w:hAnsiTheme="minorHAnsi" w:cstheme="minorHAnsi"/>
          <w:sz w:val="24"/>
          <w:szCs w:val="24"/>
        </w:rPr>
        <w:t>Reliance Agreement Request Form: Non-METROHEALTH IRB to serve as IRB of Record/Reviewing IRB</w:t>
      </w:r>
    </w:p>
    <w:p w14:paraId="1FDAA795" w14:textId="43EC16DF" w:rsidR="00CC7E56" w:rsidRPr="00C86991" w:rsidRDefault="00C6633C" w:rsidP="00C86991">
      <w:pPr>
        <w:ind w:left="270" w:hanging="270"/>
        <w:rPr>
          <w:rFonts w:asciiTheme="minorHAnsi" w:hAnsiTheme="minorHAnsi" w:cstheme="minorHAnsi"/>
          <w:sz w:val="24"/>
          <w:szCs w:val="24"/>
        </w:rPr>
      </w:pPr>
      <w:sdt>
        <w:sdtPr>
          <w:rPr>
            <w:rFonts w:asciiTheme="minorHAnsi" w:hAnsiTheme="minorHAnsi" w:cstheme="minorHAnsi"/>
            <w:sz w:val="24"/>
            <w:szCs w:val="24"/>
            <w:shd w:val="clear" w:color="auto" w:fill="FFFFFF"/>
          </w:rPr>
          <w:id w:val="-1631088590"/>
          <w14:checkbox>
            <w14:checked w14:val="0"/>
            <w14:checkedState w14:val="2612" w14:font="MS Gothic"/>
            <w14:uncheckedState w14:val="2610" w14:font="MS Gothic"/>
          </w14:checkbox>
        </w:sdtPr>
        <w:sdtEndPr/>
        <w:sdtContent>
          <w:r w:rsidR="00C86991" w:rsidRPr="00C86991">
            <w:rPr>
              <w:rFonts w:ascii="Segoe UI Symbol" w:eastAsia="MS Gothic" w:hAnsi="Segoe UI Symbol" w:cs="Segoe UI Symbol"/>
              <w:sz w:val="24"/>
              <w:szCs w:val="24"/>
              <w:shd w:val="clear" w:color="auto" w:fill="FFFFFF"/>
            </w:rPr>
            <w:t>☐</w:t>
          </w:r>
        </w:sdtContent>
      </w:sdt>
      <w:r w:rsidR="00C86991" w:rsidRPr="00C86991">
        <w:rPr>
          <w:rFonts w:asciiTheme="minorHAnsi" w:hAnsiTheme="minorHAnsi" w:cstheme="minorHAnsi"/>
          <w:sz w:val="24"/>
          <w:szCs w:val="24"/>
        </w:rPr>
        <w:t xml:space="preserve"> </w:t>
      </w:r>
      <w:r w:rsidR="00CC7E56" w:rsidRPr="00C86991">
        <w:rPr>
          <w:rFonts w:asciiTheme="minorHAnsi" w:hAnsiTheme="minorHAnsi" w:cstheme="minorHAnsi"/>
          <w:sz w:val="24"/>
          <w:szCs w:val="24"/>
        </w:rPr>
        <w:t xml:space="preserve">Requirements for any ancillary approvals (e.g., Scientific Review Committee, PRMC, Radiation Safety, Risk Assessment). </w:t>
      </w:r>
    </w:p>
    <w:p w14:paraId="38030ACC" w14:textId="61B2ADC2" w:rsidR="00C86991" w:rsidRPr="00C86991" w:rsidRDefault="00C6633C" w:rsidP="00C86991">
      <w:pPr>
        <w:rPr>
          <w:rStyle w:val="Hyperlink"/>
          <w:rFonts w:asciiTheme="minorHAnsi" w:hAnsiTheme="minorHAnsi" w:cstheme="minorHAnsi"/>
          <w:color w:val="auto"/>
          <w:sz w:val="24"/>
          <w:szCs w:val="24"/>
          <w:u w:val="none"/>
        </w:rPr>
      </w:pPr>
      <w:sdt>
        <w:sdtPr>
          <w:rPr>
            <w:rFonts w:asciiTheme="minorHAnsi" w:hAnsiTheme="minorHAnsi" w:cstheme="minorHAnsi"/>
            <w:color w:val="0000FF"/>
            <w:sz w:val="24"/>
            <w:szCs w:val="24"/>
            <w:u w:val="single"/>
            <w:shd w:val="clear" w:color="auto" w:fill="FFFFFF"/>
          </w:rPr>
          <w:id w:val="-421644512"/>
          <w14:checkbox>
            <w14:checked w14:val="0"/>
            <w14:checkedState w14:val="2612" w14:font="MS Gothic"/>
            <w14:uncheckedState w14:val="2610" w14:font="MS Gothic"/>
          </w14:checkbox>
        </w:sdtPr>
        <w:sdtEndPr/>
        <w:sdtContent>
          <w:r w:rsidR="00C86991" w:rsidRPr="00C86991">
            <w:rPr>
              <w:rFonts w:ascii="Segoe UI Symbol" w:eastAsia="MS Gothic" w:hAnsi="Segoe UI Symbol" w:cs="Segoe UI Symbol"/>
              <w:sz w:val="24"/>
              <w:szCs w:val="24"/>
              <w:shd w:val="clear" w:color="auto" w:fill="FFFFFF"/>
            </w:rPr>
            <w:t>☐</w:t>
          </w:r>
        </w:sdtContent>
      </w:sdt>
      <w:r w:rsidR="00C86991" w:rsidRPr="00C86991">
        <w:rPr>
          <w:rStyle w:val="Hyperlink"/>
          <w:rFonts w:asciiTheme="minorHAnsi" w:hAnsiTheme="minorHAnsi" w:cstheme="minorHAnsi"/>
          <w:color w:val="auto"/>
          <w:sz w:val="24"/>
          <w:szCs w:val="24"/>
          <w:u w:val="none"/>
        </w:rPr>
        <w:t xml:space="preserve"> </w:t>
      </w:r>
      <w:r w:rsidR="00CC7E56" w:rsidRPr="00C86991">
        <w:rPr>
          <w:rStyle w:val="Hyperlink"/>
          <w:rFonts w:asciiTheme="minorHAnsi" w:hAnsiTheme="minorHAnsi" w:cstheme="minorHAnsi"/>
          <w:color w:val="auto"/>
          <w:sz w:val="24"/>
          <w:szCs w:val="24"/>
          <w:u w:val="none"/>
        </w:rPr>
        <w:t>Original approval notice from the Reviewing IRB</w:t>
      </w:r>
    </w:p>
    <w:p w14:paraId="4D1CFE88" w14:textId="646165F7" w:rsidR="00CC7E56" w:rsidRPr="00C86991" w:rsidRDefault="00C6633C" w:rsidP="00C86991">
      <w:pPr>
        <w:rPr>
          <w:rStyle w:val="Hyperlink"/>
          <w:rFonts w:asciiTheme="minorHAnsi" w:hAnsiTheme="minorHAnsi" w:cstheme="minorHAnsi"/>
          <w:color w:val="auto"/>
          <w:sz w:val="24"/>
          <w:szCs w:val="24"/>
          <w:u w:val="none"/>
        </w:rPr>
      </w:pPr>
      <w:sdt>
        <w:sdtPr>
          <w:rPr>
            <w:rFonts w:asciiTheme="minorHAnsi" w:hAnsiTheme="minorHAnsi" w:cstheme="minorHAnsi"/>
            <w:color w:val="0000FF"/>
            <w:sz w:val="24"/>
            <w:szCs w:val="24"/>
            <w:u w:val="single"/>
            <w:shd w:val="clear" w:color="auto" w:fill="FFFFFF"/>
          </w:rPr>
          <w:id w:val="767439285"/>
          <w14:checkbox>
            <w14:checked w14:val="0"/>
            <w14:checkedState w14:val="2612" w14:font="MS Gothic"/>
            <w14:uncheckedState w14:val="2610" w14:font="MS Gothic"/>
          </w14:checkbox>
        </w:sdtPr>
        <w:sdtEndPr/>
        <w:sdtContent>
          <w:r w:rsidR="00C86991" w:rsidRPr="00C86991">
            <w:rPr>
              <w:rFonts w:ascii="Segoe UI Symbol" w:eastAsia="MS Gothic" w:hAnsi="Segoe UI Symbol" w:cs="Segoe UI Symbol"/>
              <w:sz w:val="24"/>
              <w:szCs w:val="24"/>
              <w:shd w:val="clear" w:color="auto" w:fill="FFFFFF"/>
            </w:rPr>
            <w:t>☐</w:t>
          </w:r>
        </w:sdtContent>
      </w:sdt>
      <w:r w:rsidR="00C86991" w:rsidRPr="00C86991">
        <w:rPr>
          <w:rStyle w:val="Hyperlink"/>
          <w:rFonts w:asciiTheme="minorHAnsi" w:hAnsiTheme="minorHAnsi" w:cstheme="minorHAnsi"/>
          <w:color w:val="auto"/>
          <w:sz w:val="24"/>
          <w:szCs w:val="24"/>
          <w:u w:val="none"/>
        </w:rPr>
        <w:t xml:space="preserve"> </w:t>
      </w:r>
      <w:r w:rsidR="00CC7E56" w:rsidRPr="00C86991">
        <w:rPr>
          <w:rStyle w:val="Hyperlink"/>
          <w:rFonts w:asciiTheme="minorHAnsi" w:hAnsiTheme="minorHAnsi" w:cstheme="minorHAnsi"/>
          <w:color w:val="auto"/>
          <w:sz w:val="24"/>
          <w:szCs w:val="24"/>
          <w:u w:val="none"/>
        </w:rPr>
        <w:t>If applicable</w:t>
      </w:r>
      <w:r w:rsidR="00C86991" w:rsidRPr="00C86991">
        <w:rPr>
          <w:rStyle w:val="Hyperlink"/>
          <w:rFonts w:asciiTheme="minorHAnsi" w:hAnsiTheme="minorHAnsi" w:cstheme="minorHAnsi"/>
          <w:color w:val="auto"/>
          <w:sz w:val="24"/>
          <w:szCs w:val="24"/>
          <w:u w:val="none"/>
        </w:rPr>
        <w:t>,</w:t>
      </w:r>
      <w:r w:rsidR="00CC7E56" w:rsidRPr="00C86991">
        <w:rPr>
          <w:rStyle w:val="Hyperlink"/>
          <w:rFonts w:asciiTheme="minorHAnsi" w:hAnsiTheme="minorHAnsi" w:cstheme="minorHAnsi"/>
          <w:color w:val="auto"/>
          <w:sz w:val="24"/>
          <w:szCs w:val="24"/>
          <w:u w:val="none"/>
        </w:rPr>
        <w:t xml:space="preserve"> most recent continuation approval notice from the Reviewing IRB</w:t>
      </w:r>
    </w:p>
    <w:p w14:paraId="6C5D751B" w14:textId="7B27AE62" w:rsidR="00CC7E56" w:rsidRPr="00C86991" w:rsidRDefault="00C6633C" w:rsidP="00C86991">
      <w:pPr>
        <w:rPr>
          <w:rStyle w:val="Hyperlink"/>
          <w:rFonts w:asciiTheme="minorHAnsi" w:hAnsiTheme="minorHAnsi" w:cstheme="minorHAnsi"/>
          <w:color w:val="auto"/>
          <w:sz w:val="24"/>
          <w:szCs w:val="24"/>
          <w:u w:val="none"/>
        </w:rPr>
      </w:pPr>
      <w:sdt>
        <w:sdtPr>
          <w:rPr>
            <w:rFonts w:asciiTheme="minorHAnsi" w:hAnsiTheme="minorHAnsi" w:cstheme="minorHAnsi"/>
            <w:color w:val="0000FF"/>
            <w:sz w:val="24"/>
            <w:szCs w:val="24"/>
            <w:u w:val="single"/>
            <w:shd w:val="clear" w:color="auto" w:fill="FFFFFF"/>
          </w:rPr>
          <w:id w:val="-1053684589"/>
          <w14:checkbox>
            <w14:checked w14:val="0"/>
            <w14:checkedState w14:val="2612" w14:font="MS Gothic"/>
            <w14:uncheckedState w14:val="2610" w14:font="MS Gothic"/>
          </w14:checkbox>
        </w:sdtPr>
        <w:sdtEndPr/>
        <w:sdtContent>
          <w:r w:rsidR="00C86991" w:rsidRPr="00C86991">
            <w:rPr>
              <w:rFonts w:ascii="Segoe UI Symbol" w:eastAsia="MS Gothic" w:hAnsi="Segoe UI Symbol" w:cs="Segoe UI Symbol"/>
              <w:sz w:val="24"/>
              <w:szCs w:val="24"/>
              <w:shd w:val="clear" w:color="auto" w:fill="FFFFFF"/>
            </w:rPr>
            <w:t>☐</w:t>
          </w:r>
        </w:sdtContent>
      </w:sdt>
      <w:r w:rsidR="00C86991" w:rsidRPr="00C86991">
        <w:rPr>
          <w:rStyle w:val="Hyperlink"/>
          <w:rFonts w:asciiTheme="minorHAnsi" w:hAnsiTheme="minorHAnsi" w:cstheme="minorHAnsi"/>
          <w:color w:val="auto"/>
          <w:sz w:val="24"/>
          <w:szCs w:val="24"/>
          <w:u w:val="none"/>
        </w:rPr>
        <w:t xml:space="preserve"> </w:t>
      </w:r>
      <w:r w:rsidR="00CC7E56" w:rsidRPr="00C86991">
        <w:rPr>
          <w:rStyle w:val="Hyperlink"/>
          <w:rFonts w:asciiTheme="minorHAnsi" w:hAnsiTheme="minorHAnsi" w:cstheme="minorHAnsi"/>
          <w:color w:val="auto"/>
          <w:sz w:val="24"/>
          <w:szCs w:val="24"/>
          <w:u w:val="none"/>
        </w:rPr>
        <w:t>If applicable, FDA correspondence for IND/IDE determination</w:t>
      </w:r>
    </w:p>
    <w:p w14:paraId="58627482" w14:textId="5D2E5FE6" w:rsidR="00CC7E56" w:rsidRPr="00C86991" w:rsidRDefault="00C6633C" w:rsidP="00C86991">
      <w:pPr>
        <w:ind w:left="270" w:hanging="270"/>
        <w:rPr>
          <w:rStyle w:val="Hyperlink"/>
          <w:rFonts w:asciiTheme="minorHAnsi" w:hAnsiTheme="minorHAnsi" w:cstheme="minorHAnsi"/>
          <w:color w:val="auto"/>
          <w:sz w:val="24"/>
          <w:szCs w:val="24"/>
          <w:u w:val="none"/>
        </w:rPr>
      </w:pPr>
      <w:sdt>
        <w:sdtPr>
          <w:rPr>
            <w:rFonts w:asciiTheme="minorHAnsi" w:hAnsiTheme="minorHAnsi" w:cstheme="minorHAnsi"/>
            <w:color w:val="0000FF"/>
            <w:sz w:val="24"/>
            <w:szCs w:val="24"/>
            <w:u w:val="single"/>
            <w:shd w:val="clear" w:color="auto" w:fill="FFFFFF"/>
          </w:rPr>
          <w:id w:val="-1228833322"/>
          <w14:checkbox>
            <w14:checked w14:val="0"/>
            <w14:checkedState w14:val="2612" w14:font="MS Gothic"/>
            <w14:uncheckedState w14:val="2610" w14:font="MS Gothic"/>
          </w14:checkbox>
        </w:sdtPr>
        <w:sdtEndPr/>
        <w:sdtContent>
          <w:r w:rsidR="00C86991" w:rsidRPr="00C86991">
            <w:rPr>
              <w:rFonts w:ascii="Segoe UI Symbol" w:eastAsia="MS Gothic" w:hAnsi="Segoe UI Symbol" w:cs="Segoe UI Symbol"/>
              <w:sz w:val="24"/>
              <w:szCs w:val="24"/>
              <w:shd w:val="clear" w:color="auto" w:fill="FFFFFF"/>
            </w:rPr>
            <w:t>☐</w:t>
          </w:r>
        </w:sdtContent>
      </w:sdt>
      <w:r w:rsidR="00C86991" w:rsidRPr="00C86991">
        <w:rPr>
          <w:rStyle w:val="Hyperlink"/>
          <w:rFonts w:asciiTheme="minorHAnsi" w:hAnsiTheme="minorHAnsi" w:cstheme="minorHAnsi"/>
          <w:color w:val="auto"/>
          <w:sz w:val="24"/>
          <w:szCs w:val="24"/>
          <w:u w:val="none"/>
        </w:rPr>
        <w:t xml:space="preserve"> </w:t>
      </w:r>
      <w:r w:rsidR="00CC7E56" w:rsidRPr="00C86991">
        <w:rPr>
          <w:rStyle w:val="Hyperlink"/>
          <w:rFonts w:asciiTheme="minorHAnsi" w:hAnsiTheme="minorHAnsi" w:cstheme="minorHAnsi"/>
          <w:color w:val="auto"/>
          <w:sz w:val="24"/>
          <w:szCs w:val="24"/>
          <w:u w:val="none"/>
        </w:rPr>
        <w:t xml:space="preserve">If applicable, Waiver of MetroHealth Pharmacy Investigational Drug Services (MPIDS): only required when the MetroHealth Research Pharmacy will NOT be used. </w:t>
      </w:r>
    </w:p>
    <w:p w14:paraId="426A5FB8" w14:textId="77777777" w:rsidR="00520798" w:rsidRPr="00520798" w:rsidRDefault="00520798" w:rsidP="00520798">
      <w:pPr>
        <w:rPr>
          <w:rFonts w:asciiTheme="minorHAnsi" w:hAnsiTheme="minorHAnsi" w:cstheme="minorHAnsi"/>
          <w:sz w:val="24"/>
          <w:szCs w:val="24"/>
          <w:shd w:val="clear" w:color="auto" w:fill="FFFFFF"/>
        </w:rPr>
      </w:pPr>
    </w:p>
    <w:p w14:paraId="59C8C78A" w14:textId="77777777" w:rsidR="00C86991" w:rsidRDefault="00C86991" w:rsidP="00520798">
      <w:pPr>
        <w:rPr>
          <w:rFonts w:asciiTheme="minorHAnsi" w:hAnsiTheme="minorHAnsi" w:cstheme="minorHAnsi"/>
          <w:b/>
          <w:bCs/>
          <w:sz w:val="32"/>
          <w:szCs w:val="32"/>
          <w:shd w:val="clear" w:color="auto" w:fill="FFFFFF"/>
        </w:rPr>
      </w:pPr>
      <w:r w:rsidRPr="00C86991">
        <w:rPr>
          <w:rFonts w:asciiTheme="minorHAnsi" w:hAnsiTheme="minorHAnsi" w:cstheme="minorHAnsi"/>
          <w:b/>
          <w:bCs/>
          <w:sz w:val="32"/>
          <w:szCs w:val="32"/>
          <w:shd w:val="clear" w:color="auto" w:fill="FFFFFF"/>
        </w:rPr>
        <w:t>Questions:</w:t>
      </w:r>
    </w:p>
    <w:p w14:paraId="029D6367" w14:textId="77777777" w:rsidR="00C86991" w:rsidRPr="00C86991" w:rsidRDefault="00C86991" w:rsidP="00520798">
      <w:pPr>
        <w:rPr>
          <w:rFonts w:asciiTheme="minorHAnsi" w:hAnsiTheme="minorHAnsi" w:cstheme="minorHAnsi"/>
          <w:b/>
          <w:bCs/>
          <w:sz w:val="32"/>
          <w:szCs w:val="32"/>
          <w:shd w:val="clear" w:color="auto" w:fill="FFFFFF"/>
        </w:rPr>
      </w:pPr>
    </w:p>
    <w:p w14:paraId="38E2A028" w14:textId="166F4D8F" w:rsidR="00C86991" w:rsidRPr="00C86991" w:rsidRDefault="00520798" w:rsidP="00C86991">
      <w:pPr>
        <w:rPr>
          <w:rFonts w:asciiTheme="minorHAnsi" w:hAnsiTheme="minorHAnsi" w:cstheme="minorHAnsi"/>
          <w:color w:val="002060"/>
          <w:shd w:val="clear" w:color="auto" w:fill="FFFFFF"/>
        </w:rPr>
      </w:pPr>
      <w:r w:rsidRPr="00C86991">
        <w:rPr>
          <w:rFonts w:asciiTheme="minorHAnsi" w:hAnsiTheme="minorHAnsi" w:cstheme="minorHAnsi"/>
          <w:color w:val="002060"/>
          <w:shd w:val="clear" w:color="auto" w:fill="FFFFFF"/>
        </w:rPr>
        <w:t>Joanne Fraifogl</w:t>
      </w:r>
    </w:p>
    <w:p w14:paraId="05E6DF6D" w14:textId="4E80A910" w:rsidR="00520798" w:rsidRPr="00C86991" w:rsidRDefault="00520798" w:rsidP="00C86991">
      <w:pPr>
        <w:rPr>
          <w:rFonts w:asciiTheme="minorHAnsi" w:hAnsiTheme="minorHAnsi" w:cstheme="minorHAnsi"/>
          <w:color w:val="002060"/>
          <w:shd w:val="clear" w:color="auto" w:fill="FFFFFF"/>
        </w:rPr>
      </w:pPr>
      <w:r w:rsidRPr="00C86991">
        <w:rPr>
          <w:rFonts w:asciiTheme="minorHAnsi" w:hAnsiTheme="minorHAnsi" w:cstheme="minorHAnsi"/>
          <w:color w:val="002060"/>
          <w:shd w:val="clear" w:color="auto" w:fill="FFFFFF"/>
        </w:rPr>
        <w:t xml:space="preserve">IRB Specialist for Reliance Reviews </w:t>
      </w:r>
    </w:p>
    <w:p w14:paraId="05161A50" w14:textId="77777777" w:rsidR="00520798" w:rsidRPr="00C86991" w:rsidRDefault="00520798" w:rsidP="00C86991">
      <w:pPr>
        <w:rPr>
          <w:rFonts w:asciiTheme="minorHAnsi" w:hAnsiTheme="minorHAnsi" w:cstheme="minorHAnsi"/>
          <w:b/>
          <w:bCs/>
          <w:color w:val="002060"/>
          <w:shd w:val="clear" w:color="auto" w:fill="FFFFFF"/>
        </w:rPr>
      </w:pPr>
      <w:r w:rsidRPr="00C86991">
        <w:rPr>
          <w:rFonts w:asciiTheme="minorHAnsi" w:hAnsiTheme="minorHAnsi" w:cstheme="minorHAnsi"/>
          <w:b/>
          <w:bCs/>
          <w:color w:val="002060"/>
          <w:shd w:val="clear" w:color="auto" w:fill="FFFFFF"/>
        </w:rPr>
        <w:t xml:space="preserve">E: </w:t>
      </w:r>
      <w:hyperlink r:id="rId18" w:history="1">
        <w:r w:rsidRPr="00C86991">
          <w:rPr>
            <w:rStyle w:val="Hyperlink"/>
            <w:rFonts w:asciiTheme="minorHAnsi" w:hAnsiTheme="minorHAnsi" w:cstheme="minorHAnsi"/>
            <w:b/>
            <w:bCs/>
            <w:color w:val="002060"/>
            <w:shd w:val="clear" w:color="auto" w:fill="FFFFFF"/>
          </w:rPr>
          <w:t>jfraifogl@metrohealth.org</w:t>
        </w:r>
      </w:hyperlink>
    </w:p>
    <w:p w14:paraId="3BFC2E01" w14:textId="65E8CD4B" w:rsidR="00520798" w:rsidRPr="00C86991" w:rsidRDefault="00520798" w:rsidP="00C86991">
      <w:pPr>
        <w:rPr>
          <w:rFonts w:asciiTheme="minorHAnsi" w:hAnsiTheme="minorHAnsi" w:cstheme="minorHAnsi"/>
          <w:b/>
          <w:bCs/>
          <w:color w:val="002060"/>
        </w:rPr>
      </w:pPr>
      <w:r w:rsidRPr="00C86991">
        <w:rPr>
          <w:rFonts w:asciiTheme="minorHAnsi" w:hAnsiTheme="minorHAnsi" w:cstheme="minorHAnsi"/>
          <w:b/>
          <w:bCs/>
          <w:color w:val="002060"/>
          <w:shd w:val="clear" w:color="auto" w:fill="FFFFFF"/>
        </w:rPr>
        <w:t xml:space="preserve">P: </w:t>
      </w:r>
      <w:r w:rsidRPr="00C86991">
        <w:rPr>
          <w:rFonts w:asciiTheme="minorHAnsi" w:hAnsiTheme="minorHAnsi" w:cstheme="minorHAnsi"/>
          <w:b/>
          <w:bCs/>
          <w:color w:val="002060"/>
        </w:rPr>
        <w:t xml:space="preserve">216-778-8559 </w:t>
      </w:r>
    </w:p>
    <w:p w14:paraId="20FAA8FD" w14:textId="17C08DD5" w:rsidR="00C86991" w:rsidRPr="00C86991" w:rsidRDefault="00C86991" w:rsidP="00C86991">
      <w:pPr>
        <w:rPr>
          <w:rFonts w:asciiTheme="minorHAnsi" w:hAnsiTheme="minorHAnsi" w:cstheme="minorHAnsi"/>
          <w:color w:val="002060"/>
        </w:rPr>
      </w:pPr>
    </w:p>
    <w:p w14:paraId="40626074" w14:textId="1ED1FDFB" w:rsidR="00C86991" w:rsidRPr="00C86991" w:rsidRDefault="00C86991" w:rsidP="00C86991">
      <w:pPr>
        <w:rPr>
          <w:rFonts w:asciiTheme="minorHAnsi" w:hAnsiTheme="minorHAnsi" w:cstheme="minorHAnsi"/>
          <w:color w:val="002060"/>
        </w:rPr>
      </w:pPr>
      <w:r>
        <w:rPr>
          <w:rFonts w:asciiTheme="minorHAnsi" w:hAnsiTheme="minorHAnsi" w:cstheme="minorHAnsi"/>
          <w:color w:val="002060"/>
        </w:rPr>
        <w:t>or</w:t>
      </w:r>
    </w:p>
    <w:p w14:paraId="68A80533" w14:textId="77777777" w:rsidR="00C86991" w:rsidRPr="00C86991" w:rsidRDefault="00C86991" w:rsidP="00C86991">
      <w:pPr>
        <w:rPr>
          <w:rFonts w:asciiTheme="minorHAnsi" w:hAnsiTheme="minorHAnsi" w:cstheme="minorHAnsi"/>
          <w:color w:val="002060"/>
        </w:rPr>
      </w:pPr>
    </w:p>
    <w:p w14:paraId="10DC69E5" w14:textId="77777777" w:rsidR="00C86991" w:rsidRPr="00C86991" w:rsidRDefault="00C86991" w:rsidP="00C86991">
      <w:pPr>
        <w:rPr>
          <w:rFonts w:asciiTheme="minorHAnsi" w:eastAsiaTheme="minorEastAsia" w:hAnsiTheme="minorHAnsi" w:cstheme="minorHAnsi"/>
          <w:noProof/>
          <w:color w:val="002060"/>
        </w:rPr>
      </w:pPr>
      <w:r w:rsidRPr="00C86991">
        <w:rPr>
          <w:rFonts w:asciiTheme="minorHAnsi" w:eastAsiaTheme="minorEastAsia" w:hAnsiTheme="minorHAnsi" w:cstheme="minorHAnsi"/>
          <w:noProof/>
          <w:color w:val="002060"/>
        </w:rPr>
        <w:t>Eileen Sembrowich CCRP, CIP</w:t>
      </w:r>
    </w:p>
    <w:p w14:paraId="72D72D09" w14:textId="77777777" w:rsidR="00C86991" w:rsidRPr="00C86991" w:rsidRDefault="00C86991" w:rsidP="00C86991">
      <w:pPr>
        <w:rPr>
          <w:rFonts w:asciiTheme="minorHAnsi" w:eastAsiaTheme="minorEastAsia" w:hAnsiTheme="minorHAnsi" w:cstheme="minorHAnsi"/>
          <w:noProof/>
          <w:color w:val="002060"/>
        </w:rPr>
      </w:pPr>
      <w:r w:rsidRPr="00C86991">
        <w:rPr>
          <w:rFonts w:asciiTheme="minorHAnsi" w:eastAsiaTheme="minorEastAsia" w:hAnsiTheme="minorHAnsi" w:cstheme="minorHAnsi"/>
          <w:noProof/>
          <w:color w:val="002060"/>
        </w:rPr>
        <w:t>Assistant Director, Human Research Protection Program</w:t>
      </w:r>
    </w:p>
    <w:p w14:paraId="43E7B0F9" w14:textId="77777777" w:rsidR="00C86991" w:rsidRPr="00C86991" w:rsidRDefault="00C86991" w:rsidP="00C86991">
      <w:pPr>
        <w:rPr>
          <w:rFonts w:asciiTheme="minorHAnsi" w:eastAsiaTheme="minorEastAsia" w:hAnsiTheme="minorHAnsi" w:cstheme="minorHAnsi"/>
          <w:noProof/>
          <w:color w:val="002060"/>
        </w:rPr>
      </w:pPr>
      <w:r w:rsidRPr="00C86991">
        <w:rPr>
          <w:rFonts w:asciiTheme="minorHAnsi" w:eastAsiaTheme="minorEastAsia" w:hAnsiTheme="minorHAnsi" w:cstheme="minorHAnsi"/>
          <w:noProof/>
          <w:color w:val="002060"/>
        </w:rPr>
        <w:t>Manager, Institutional Review Board</w:t>
      </w:r>
    </w:p>
    <w:p w14:paraId="1D4C9CF0" w14:textId="77777777" w:rsidR="00C86991" w:rsidRPr="00C86991" w:rsidRDefault="00C86991" w:rsidP="00C86991">
      <w:pPr>
        <w:rPr>
          <w:rFonts w:asciiTheme="minorHAnsi" w:eastAsiaTheme="minorEastAsia" w:hAnsiTheme="minorHAnsi" w:cstheme="minorHAnsi"/>
          <w:b/>
          <w:bCs/>
          <w:noProof/>
          <w:color w:val="002060"/>
        </w:rPr>
      </w:pPr>
      <w:r w:rsidRPr="00C86991">
        <w:rPr>
          <w:rFonts w:asciiTheme="minorHAnsi" w:eastAsiaTheme="minorEastAsia" w:hAnsiTheme="minorHAnsi" w:cstheme="minorHAnsi"/>
          <w:b/>
          <w:bCs/>
          <w:noProof/>
          <w:color w:val="002060"/>
        </w:rPr>
        <w:t xml:space="preserve">E: </w:t>
      </w:r>
      <w:hyperlink r:id="rId19" w:history="1">
        <w:r w:rsidRPr="00C86991">
          <w:rPr>
            <w:rStyle w:val="Hyperlink"/>
            <w:rFonts w:asciiTheme="minorHAnsi" w:eastAsiaTheme="minorEastAsia" w:hAnsiTheme="minorHAnsi" w:cstheme="minorHAnsi"/>
            <w:b/>
            <w:bCs/>
            <w:noProof/>
            <w:color w:val="002060"/>
          </w:rPr>
          <w:t>esembrowich@metrohealth.org</w:t>
        </w:r>
      </w:hyperlink>
    </w:p>
    <w:p w14:paraId="1F2D65CD" w14:textId="77777777" w:rsidR="00C86991" w:rsidRPr="00C86991" w:rsidRDefault="00C86991" w:rsidP="00C86991">
      <w:pPr>
        <w:rPr>
          <w:rFonts w:asciiTheme="minorHAnsi" w:eastAsiaTheme="minorEastAsia" w:hAnsiTheme="minorHAnsi" w:cstheme="minorHAnsi"/>
          <w:b/>
          <w:bCs/>
          <w:noProof/>
          <w:color w:val="002060"/>
        </w:rPr>
      </w:pPr>
      <w:r w:rsidRPr="00C86991">
        <w:rPr>
          <w:rFonts w:asciiTheme="minorHAnsi" w:eastAsiaTheme="minorEastAsia" w:hAnsiTheme="minorHAnsi" w:cstheme="minorHAnsi"/>
          <w:b/>
          <w:bCs/>
          <w:noProof/>
          <w:color w:val="002060"/>
        </w:rPr>
        <w:t>P: (216) 778-7237</w:t>
      </w:r>
    </w:p>
    <w:p w14:paraId="58493076" w14:textId="292F99A3" w:rsidR="00C86991" w:rsidRPr="00520798" w:rsidRDefault="00C86991" w:rsidP="00520798">
      <w:pPr>
        <w:rPr>
          <w:rFonts w:asciiTheme="minorHAnsi" w:hAnsiTheme="minorHAnsi" w:cstheme="minorHAnsi"/>
          <w:sz w:val="24"/>
          <w:szCs w:val="24"/>
        </w:rPr>
      </w:pPr>
    </w:p>
    <w:p w14:paraId="3BB26437" w14:textId="77777777" w:rsidR="00520798" w:rsidRPr="00560505" w:rsidRDefault="00520798" w:rsidP="00560505">
      <w:pPr>
        <w:pStyle w:val="ListParagraph"/>
        <w:ind w:left="810"/>
        <w:rPr>
          <w:rFonts w:asciiTheme="minorHAnsi" w:hAnsiTheme="minorHAnsi" w:cstheme="minorHAnsi"/>
          <w:color w:val="C00000"/>
        </w:rPr>
      </w:pPr>
    </w:p>
    <w:sectPr w:rsidR="00520798" w:rsidRPr="00560505" w:rsidSect="003D57DF">
      <w:footerReference w:type="default" r:id="rId20"/>
      <w:headerReference w:type="first" r:id="rId21"/>
      <w:footerReference w:type="first" r:id="rId2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180ED" w14:textId="77777777" w:rsidR="00166FEC" w:rsidRDefault="00166FEC" w:rsidP="00B116B7">
      <w:r>
        <w:separator/>
      </w:r>
    </w:p>
  </w:endnote>
  <w:endnote w:type="continuationSeparator" w:id="0">
    <w:p w14:paraId="4DE25C77" w14:textId="77777777" w:rsidR="00166FEC" w:rsidRDefault="00166FEC" w:rsidP="00B1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RobotoSlab">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601229"/>
      <w:docPartObj>
        <w:docPartGallery w:val="Page Numbers (Bottom of Page)"/>
        <w:docPartUnique/>
      </w:docPartObj>
    </w:sdtPr>
    <w:sdtEndPr/>
    <w:sdtContent>
      <w:sdt>
        <w:sdtPr>
          <w:id w:val="-1705238520"/>
          <w:docPartObj>
            <w:docPartGallery w:val="Page Numbers (Top of Page)"/>
            <w:docPartUnique/>
          </w:docPartObj>
        </w:sdtPr>
        <w:sdtEndPr/>
        <w:sdtContent>
          <w:p w14:paraId="6B8B8C82" w14:textId="77777777" w:rsidR="00C237A3" w:rsidRDefault="00C237A3">
            <w:pPr>
              <w:pStyle w:val="Footer"/>
              <w:rPr>
                <w:rFonts w:asciiTheme="minorHAnsi" w:hAnsiTheme="minorHAnsi" w:cstheme="minorHAnsi"/>
                <w:sz w:val="18"/>
                <w:szCs w:val="18"/>
              </w:rPr>
            </w:pPr>
            <w:r w:rsidRPr="00B423F2">
              <w:rPr>
                <w:rFonts w:asciiTheme="minorHAnsi" w:hAnsiTheme="minorHAnsi" w:cstheme="minorHAnsi"/>
                <w:sz w:val="18"/>
                <w:szCs w:val="18"/>
              </w:rPr>
              <w:t xml:space="preserve">Page </w:t>
            </w:r>
            <w:r w:rsidRPr="00B423F2">
              <w:rPr>
                <w:rFonts w:asciiTheme="minorHAnsi" w:hAnsiTheme="minorHAnsi" w:cstheme="minorHAnsi"/>
                <w:sz w:val="18"/>
                <w:szCs w:val="18"/>
              </w:rPr>
              <w:fldChar w:fldCharType="begin"/>
            </w:r>
            <w:r w:rsidRPr="00B423F2">
              <w:rPr>
                <w:rFonts w:asciiTheme="minorHAnsi" w:hAnsiTheme="minorHAnsi" w:cstheme="minorHAnsi"/>
                <w:sz w:val="18"/>
                <w:szCs w:val="18"/>
              </w:rPr>
              <w:instrText xml:space="preserve"> PAGE </w:instrText>
            </w:r>
            <w:r w:rsidRPr="00B423F2">
              <w:rPr>
                <w:rFonts w:asciiTheme="minorHAnsi" w:hAnsiTheme="minorHAnsi" w:cstheme="minorHAnsi"/>
                <w:sz w:val="18"/>
                <w:szCs w:val="18"/>
              </w:rPr>
              <w:fldChar w:fldCharType="separate"/>
            </w:r>
            <w:r w:rsidRPr="00B423F2">
              <w:rPr>
                <w:rFonts w:asciiTheme="minorHAnsi" w:hAnsiTheme="minorHAnsi" w:cstheme="minorHAnsi"/>
                <w:noProof/>
                <w:sz w:val="18"/>
                <w:szCs w:val="18"/>
              </w:rPr>
              <w:t>2</w:t>
            </w:r>
            <w:r w:rsidRPr="00B423F2">
              <w:rPr>
                <w:rFonts w:asciiTheme="minorHAnsi" w:hAnsiTheme="minorHAnsi" w:cstheme="minorHAnsi"/>
                <w:sz w:val="18"/>
                <w:szCs w:val="18"/>
              </w:rPr>
              <w:fldChar w:fldCharType="end"/>
            </w:r>
            <w:r w:rsidRPr="00B423F2">
              <w:rPr>
                <w:rFonts w:asciiTheme="minorHAnsi" w:hAnsiTheme="minorHAnsi" w:cstheme="minorHAnsi"/>
                <w:sz w:val="18"/>
                <w:szCs w:val="18"/>
              </w:rPr>
              <w:t xml:space="preserve"> of </w:t>
            </w:r>
            <w:r w:rsidRPr="00B423F2">
              <w:rPr>
                <w:rFonts w:asciiTheme="minorHAnsi" w:hAnsiTheme="minorHAnsi" w:cstheme="minorHAnsi"/>
                <w:sz w:val="18"/>
                <w:szCs w:val="18"/>
              </w:rPr>
              <w:fldChar w:fldCharType="begin"/>
            </w:r>
            <w:r w:rsidRPr="00B423F2">
              <w:rPr>
                <w:rFonts w:asciiTheme="minorHAnsi" w:hAnsiTheme="minorHAnsi" w:cstheme="minorHAnsi"/>
                <w:sz w:val="18"/>
                <w:szCs w:val="18"/>
              </w:rPr>
              <w:instrText xml:space="preserve"> NUMPAGES  </w:instrText>
            </w:r>
            <w:r w:rsidRPr="00B423F2">
              <w:rPr>
                <w:rFonts w:asciiTheme="minorHAnsi" w:hAnsiTheme="minorHAnsi" w:cstheme="minorHAnsi"/>
                <w:sz w:val="18"/>
                <w:szCs w:val="18"/>
              </w:rPr>
              <w:fldChar w:fldCharType="separate"/>
            </w:r>
            <w:r w:rsidRPr="00B423F2">
              <w:rPr>
                <w:rFonts w:asciiTheme="minorHAnsi" w:hAnsiTheme="minorHAnsi" w:cstheme="minorHAnsi"/>
                <w:noProof/>
                <w:sz w:val="18"/>
                <w:szCs w:val="18"/>
              </w:rPr>
              <w:t>2</w:t>
            </w:r>
            <w:r w:rsidRPr="00B423F2">
              <w:rPr>
                <w:rFonts w:asciiTheme="minorHAnsi" w:hAnsiTheme="minorHAnsi" w:cstheme="minorHAnsi"/>
                <w:sz w:val="18"/>
                <w:szCs w:val="18"/>
              </w:rPr>
              <w:fldChar w:fldCharType="end"/>
            </w:r>
          </w:p>
          <w:p w14:paraId="759D07FF" w14:textId="5C856B19" w:rsidR="00C237A3" w:rsidRDefault="00C6633C">
            <w:pPr>
              <w:pStyle w:val="Footer"/>
            </w:pPr>
          </w:p>
        </w:sdtContent>
      </w:sdt>
    </w:sdtContent>
  </w:sdt>
  <w:p w14:paraId="04B9A72E" w14:textId="637E0BF1" w:rsidR="00C237A3" w:rsidRDefault="00C237A3">
    <w:pPr>
      <w:pStyle w:val="Footer"/>
    </w:pPr>
  </w:p>
  <w:p w14:paraId="374F24BF" w14:textId="77777777" w:rsidR="00074DA7" w:rsidRDefault="00074D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228092"/>
      <w:docPartObj>
        <w:docPartGallery w:val="Page Numbers (Top of Page)"/>
        <w:docPartUnique/>
      </w:docPartObj>
    </w:sdtPr>
    <w:sdtEndPr/>
    <w:sdtContent>
      <w:p w14:paraId="7DB6506C" w14:textId="77777777" w:rsidR="00135466" w:rsidRDefault="00135466" w:rsidP="00520798">
        <w:pPr>
          <w:pStyle w:val="Footer"/>
        </w:pPr>
      </w:p>
      <w:p w14:paraId="5319A876" w14:textId="51387391" w:rsidR="00520798" w:rsidRDefault="00520798" w:rsidP="00520798">
        <w:pPr>
          <w:pStyle w:val="Footer"/>
          <w:rPr>
            <w:rFonts w:asciiTheme="minorHAnsi" w:hAnsiTheme="minorHAnsi" w:cstheme="minorHAnsi"/>
            <w:sz w:val="18"/>
            <w:szCs w:val="18"/>
          </w:rPr>
        </w:pPr>
        <w:r w:rsidRPr="00B423F2">
          <w:rPr>
            <w:rFonts w:asciiTheme="minorHAnsi" w:hAnsiTheme="minorHAnsi" w:cstheme="minorHAnsi"/>
            <w:sz w:val="18"/>
            <w:szCs w:val="18"/>
          </w:rPr>
          <w:t xml:space="preserve">Page </w:t>
        </w:r>
        <w:r w:rsidRPr="00B423F2">
          <w:rPr>
            <w:rFonts w:asciiTheme="minorHAnsi" w:hAnsiTheme="minorHAnsi" w:cstheme="minorHAnsi"/>
            <w:sz w:val="18"/>
            <w:szCs w:val="18"/>
          </w:rPr>
          <w:fldChar w:fldCharType="begin"/>
        </w:r>
        <w:r w:rsidRPr="00B423F2">
          <w:rPr>
            <w:rFonts w:asciiTheme="minorHAnsi" w:hAnsiTheme="minorHAnsi" w:cstheme="minorHAnsi"/>
            <w:sz w:val="18"/>
            <w:szCs w:val="18"/>
          </w:rPr>
          <w:instrText xml:space="preserve"> PAGE </w:instrText>
        </w:r>
        <w:r w:rsidRPr="00B423F2">
          <w:rPr>
            <w:rFonts w:asciiTheme="minorHAnsi" w:hAnsiTheme="minorHAnsi" w:cstheme="minorHAnsi"/>
            <w:sz w:val="18"/>
            <w:szCs w:val="18"/>
          </w:rPr>
          <w:fldChar w:fldCharType="separate"/>
        </w:r>
        <w:r>
          <w:rPr>
            <w:rFonts w:cstheme="minorHAnsi"/>
            <w:sz w:val="18"/>
            <w:szCs w:val="18"/>
          </w:rPr>
          <w:t>7</w:t>
        </w:r>
        <w:r w:rsidRPr="00B423F2">
          <w:rPr>
            <w:rFonts w:asciiTheme="minorHAnsi" w:hAnsiTheme="minorHAnsi" w:cstheme="minorHAnsi"/>
            <w:sz w:val="18"/>
            <w:szCs w:val="18"/>
          </w:rPr>
          <w:fldChar w:fldCharType="end"/>
        </w:r>
        <w:r w:rsidRPr="00B423F2">
          <w:rPr>
            <w:rFonts w:asciiTheme="minorHAnsi" w:hAnsiTheme="minorHAnsi" w:cstheme="minorHAnsi"/>
            <w:sz w:val="18"/>
            <w:szCs w:val="18"/>
          </w:rPr>
          <w:t xml:space="preserve"> of </w:t>
        </w:r>
        <w:r w:rsidRPr="00B423F2">
          <w:rPr>
            <w:rFonts w:asciiTheme="minorHAnsi" w:hAnsiTheme="minorHAnsi" w:cstheme="minorHAnsi"/>
            <w:sz w:val="18"/>
            <w:szCs w:val="18"/>
          </w:rPr>
          <w:fldChar w:fldCharType="begin"/>
        </w:r>
        <w:r w:rsidRPr="00B423F2">
          <w:rPr>
            <w:rFonts w:asciiTheme="minorHAnsi" w:hAnsiTheme="minorHAnsi" w:cstheme="minorHAnsi"/>
            <w:sz w:val="18"/>
            <w:szCs w:val="18"/>
          </w:rPr>
          <w:instrText xml:space="preserve"> NUMPAGES  </w:instrText>
        </w:r>
        <w:r w:rsidRPr="00B423F2">
          <w:rPr>
            <w:rFonts w:asciiTheme="minorHAnsi" w:hAnsiTheme="minorHAnsi" w:cstheme="minorHAnsi"/>
            <w:sz w:val="18"/>
            <w:szCs w:val="18"/>
          </w:rPr>
          <w:fldChar w:fldCharType="separate"/>
        </w:r>
        <w:r>
          <w:rPr>
            <w:rFonts w:cstheme="minorHAnsi"/>
            <w:sz w:val="18"/>
            <w:szCs w:val="18"/>
          </w:rPr>
          <w:t>12</w:t>
        </w:r>
        <w:r w:rsidRPr="00B423F2">
          <w:rPr>
            <w:rFonts w:asciiTheme="minorHAnsi" w:hAnsiTheme="minorHAnsi" w:cstheme="minorHAnsi"/>
            <w:sz w:val="18"/>
            <w:szCs w:val="18"/>
          </w:rPr>
          <w:fldChar w:fldCharType="end"/>
        </w:r>
      </w:p>
      <w:p w14:paraId="08DDDBED" w14:textId="77777777" w:rsidR="00520798" w:rsidRDefault="00C6633C" w:rsidP="00520798">
        <w:pPr>
          <w:pStyle w:val="Footer"/>
        </w:pPr>
      </w:p>
    </w:sdtContent>
  </w:sdt>
  <w:p w14:paraId="087C0A96" w14:textId="77777777" w:rsidR="00166FEC" w:rsidRDefault="00166FE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16977"/>
      <w:docPartObj>
        <w:docPartGallery w:val="Page Numbers (Top of Page)"/>
        <w:docPartUnique/>
      </w:docPartObj>
    </w:sdtPr>
    <w:sdtEndPr/>
    <w:sdtContent>
      <w:p w14:paraId="38CA47D5" w14:textId="77777777" w:rsidR="00520798" w:rsidRDefault="00520798" w:rsidP="00520798">
        <w:pPr>
          <w:pStyle w:val="Footer"/>
          <w:rPr>
            <w:rFonts w:asciiTheme="minorHAnsi" w:hAnsiTheme="minorHAnsi" w:cstheme="minorHAnsi"/>
            <w:sz w:val="18"/>
            <w:szCs w:val="18"/>
          </w:rPr>
        </w:pPr>
        <w:r w:rsidRPr="00B423F2">
          <w:rPr>
            <w:rFonts w:asciiTheme="minorHAnsi" w:hAnsiTheme="minorHAnsi" w:cstheme="minorHAnsi"/>
            <w:sz w:val="18"/>
            <w:szCs w:val="18"/>
          </w:rPr>
          <w:t xml:space="preserve">Page </w:t>
        </w:r>
        <w:r w:rsidRPr="00B423F2">
          <w:rPr>
            <w:rFonts w:asciiTheme="minorHAnsi" w:hAnsiTheme="minorHAnsi" w:cstheme="minorHAnsi"/>
            <w:sz w:val="18"/>
            <w:szCs w:val="18"/>
          </w:rPr>
          <w:fldChar w:fldCharType="begin"/>
        </w:r>
        <w:r w:rsidRPr="00B423F2">
          <w:rPr>
            <w:rFonts w:asciiTheme="minorHAnsi" w:hAnsiTheme="minorHAnsi" w:cstheme="minorHAnsi"/>
            <w:sz w:val="18"/>
            <w:szCs w:val="18"/>
          </w:rPr>
          <w:instrText xml:space="preserve"> PAGE </w:instrText>
        </w:r>
        <w:r w:rsidRPr="00B423F2">
          <w:rPr>
            <w:rFonts w:asciiTheme="minorHAnsi" w:hAnsiTheme="minorHAnsi" w:cstheme="minorHAnsi"/>
            <w:sz w:val="18"/>
            <w:szCs w:val="18"/>
          </w:rPr>
          <w:fldChar w:fldCharType="separate"/>
        </w:r>
        <w:r>
          <w:rPr>
            <w:rFonts w:cstheme="minorHAnsi"/>
            <w:sz w:val="18"/>
            <w:szCs w:val="18"/>
          </w:rPr>
          <w:t>7</w:t>
        </w:r>
        <w:r w:rsidRPr="00B423F2">
          <w:rPr>
            <w:rFonts w:asciiTheme="minorHAnsi" w:hAnsiTheme="minorHAnsi" w:cstheme="minorHAnsi"/>
            <w:sz w:val="18"/>
            <w:szCs w:val="18"/>
          </w:rPr>
          <w:fldChar w:fldCharType="end"/>
        </w:r>
        <w:r w:rsidRPr="00B423F2">
          <w:rPr>
            <w:rFonts w:asciiTheme="minorHAnsi" w:hAnsiTheme="minorHAnsi" w:cstheme="minorHAnsi"/>
            <w:sz w:val="18"/>
            <w:szCs w:val="18"/>
          </w:rPr>
          <w:t xml:space="preserve"> of </w:t>
        </w:r>
        <w:r w:rsidRPr="00B423F2">
          <w:rPr>
            <w:rFonts w:asciiTheme="minorHAnsi" w:hAnsiTheme="minorHAnsi" w:cstheme="minorHAnsi"/>
            <w:sz w:val="18"/>
            <w:szCs w:val="18"/>
          </w:rPr>
          <w:fldChar w:fldCharType="begin"/>
        </w:r>
        <w:r w:rsidRPr="00B423F2">
          <w:rPr>
            <w:rFonts w:asciiTheme="minorHAnsi" w:hAnsiTheme="minorHAnsi" w:cstheme="minorHAnsi"/>
            <w:sz w:val="18"/>
            <w:szCs w:val="18"/>
          </w:rPr>
          <w:instrText xml:space="preserve"> NUMPAGES  </w:instrText>
        </w:r>
        <w:r w:rsidRPr="00B423F2">
          <w:rPr>
            <w:rFonts w:asciiTheme="minorHAnsi" w:hAnsiTheme="minorHAnsi" w:cstheme="minorHAnsi"/>
            <w:sz w:val="18"/>
            <w:szCs w:val="18"/>
          </w:rPr>
          <w:fldChar w:fldCharType="separate"/>
        </w:r>
        <w:r>
          <w:rPr>
            <w:rFonts w:cstheme="minorHAnsi"/>
            <w:sz w:val="18"/>
            <w:szCs w:val="18"/>
          </w:rPr>
          <w:t>12</w:t>
        </w:r>
        <w:r w:rsidRPr="00B423F2">
          <w:rPr>
            <w:rFonts w:asciiTheme="minorHAnsi" w:hAnsiTheme="minorHAnsi" w:cstheme="minorHAnsi"/>
            <w:sz w:val="18"/>
            <w:szCs w:val="18"/>
          </w:rPr>
          <w:fldChar w:fldCharType="end"/>
        </w:r>
      </w:p>
      <w:p w14:paraId="05692ACE" w14:textId="77777777" w:rsidR="00520798" w:rsidRDefault="00C6633C" w:rsidP="00520798">
        <w:pPr>
          <w:pStyle w:val="Footer"/>
        </w:pPr>
      </w:p>
    </w:sdtContent>
  </w:sdt>
  <w:p w14:paraId="5EE508C9" w14:textId="77777777" w:rsidR="00166FEC" w:rsidRPr="00E93EE6" w:rsidRDefault="00166FEC" w:rsidP="00AE3850">
    <w:pPr>
      <w:pStyle w:val="Footer"/>
      <w:rPr>
        <w:szCs w:val="18"/>
      </w:rPr>
    </w:pPr>
  </w:p>
  <w:p w14:paraId="138EE6A2" w14:textId="77777777" w:rsidR="00166FEC" w:rsidRDefault="00166FEC">
    <w:pPr>
      <w:pStyle w:val="Footer"/>
    </w:pPr>
  </w:p>
  <w:p w14:paraId="6C327FA2" w14:textId="77777777" w:rsidR="00166FEC" w:rsidRDefault="00166F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B30C6" w14:textId="77777777" w:rsidR="00166FEC" w:rsidRDefault="00166FEC" w:rsidP="00B116B7">
      <w:r>
        <w:separator/>
      </w:r>
    </w:p>
  </w:footnote>
  <w:footnote w:type="continuationSeparator" w:id="0">
    <w:p w14:paraId="28D130D0" w14:textId="77777777" w:rsidR="00166FEC" w:rsidRDefault="00166FEC" w:rsidP="00B11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7A8E" w14:textId="3E5630D8" w:rsidR="00F924DE" w:rsidRDefault="00F924DE" w:rsidP="00F924DE">
    <w:pPr>
      <w:pStyle w:val="Header"/>
      <w:jc w:val="center"/>
    </w:pPr>
    <w:r>
      <w:rPr>
        <w:noProof/>
      </w:rPr>
      <w:drawing>
        <wp:inline distT="0" distB="0" distL="0" distR="0" wp14:anchorId="0B9C95E1" wp14:editId="112E9030">
          <wp:extent cx="1691640" cy="431800"/>
          <wp:effectExtent l="0" t="0" r="3810" b="6350"/>
          <wp:docPr id="2" name="Picture 2"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1640" cy="431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B852" w14:textId="0EBB3112" w:rsidR="007505F0" w:rsidRDefault="007505F0" w:rsidP="00871961">
    <w:pPr>
      <w:pStyle w:val="Header"/>
      <w:jc w:val="center"/>
    </w:pPr>
  </w:p>
  <w:p w14:paraId="5A8B067B" w14:textId="7741F24E" w:rsidR="007505F0" w:rsidRDefault="007505F0">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61789FE4"/>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00002C"/>
    <w:multiLevelType w:val="hybridMultilevel"/>
    <w:tmpl w:val="0E3A4D3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000002D"/>
    <w:multiLevelType w:val="hybridMultilevel"/>
    <w:tmpl w:val="6D7CC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000002E"/>
    <w:multiLevelType w:val="hybridMultilevel"/>
    <w:tmpl w:val="3F528898"/>
    <w:lvl w:ilvl="0" w:tplc="FFFFFFFF">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4" w15:restartNumberingAfterBreak="0">
    <w:nsid w:val="0000002F"/>
    <w:multiLevelType w:val="hybridMultilevel"/>
    <w:tmpl w:val="E92CD3BE"/>
    <w:lvl w:ilvl="0" w:tplc="FFFFFFFF">
      <w:start w:val="1"/>
      <w:numFmt w:val="upp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00000034"/>
    <w:multiLevelType w:val="singleLevel"/>
    <w:tmpl w:val="04090001"/>
    <w:lvl w:ilvl="0">
      <w:start w:val="1"/>
      <w:numFmt w:val="bullet"/>
      <w:lvlText w:val=""/>
      <w:lvlJc w:val="left"/>
      <w:pPr>
        <w:ind w:left="360" w:hanging="360"/>
      </w:pPr>
      <w:rPr>
        <w:rFonts w:ascii="Symbol" w:hAnsi="Symbol" w:hint="default"/>
      </w:rPr>
    </w:lvl>
  </w:abstractNum>
  <w:abstractNum w:abstractNumId="6" w15:restartNumberingAfterBreak="0">
    <w:nsid w:val="00000036"/>
    <w:multiLevelType w:val="hybridMultilevel"/>
    <w:tmpl w:val="32D8FBBE"/>
    <w:lvl w:ilvl="0" w:tplc="FFFFFFFF">
      <w:start w:val="1"/>
      <w:numFmt w:val="decimal"/>
      <w:lvlText w:val="%1."/>
      <w:lvlJc w:val="left"/>
      <w:pPr>
        <w:tabs>
          <w:tab w:val="num" w:pos="1110"/>
        </w:tabs>
        <w:ind w:left="1110" w:hanging="39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7" w15:restartNumberingAfterBreak="0">
    <w:nsid w:val="009D27CE"/>
    <w:multiLevelType w:val="hybridMultilevel"/>
    <w:tmpl w:val="5A8A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0512AC"/>
    <w:multiLevelType w:val="hybridMultilevel"/>
    <w:tmpl w:val="2330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95495"/>
    <w:multiLevelType w:val="hybridMultilevel"/>
    <w:tmpl w:val="E344527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933770E"/>
    <w:multiLevelType w:val="hybridMultilevel"/>
    <w:tmpl w:val="5DD2C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893335"/>
    <w:multiLevelType w:val="hybridMultilevel"/>
    <w:tmpl w:val="E89C6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B3F43"/>
    <w:multiLevelType w:val="hybridMultilevel"/>
    <w:tmpl w:val="C8BE9948"/>
    <w:lvl w:ilvl="0" w:tplc="AE9879B0">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C92E98"/>
    <w:multiLevelType w:val="hybridMultilevel"/>
    <w:tmpl w:val="56D490D6"/>
    <w:lvl w:ilvl="0" w:tplc="0409000D">
      <w:start w:val="1"/>
      <w:numFmt w:val="bullet"/>
      <w:lvlText w:val=""/>
      <w:lvlJc w:val="left"/>
      <w:pPr>
        <w:ind w:left="2214" w:hanging="360"/>
      </w:pPr>
      <w:rPr>
        <w:rFonts w:ascii="Wingdings" w:hAnsi="Wingdings"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4" w15:restartNumberingAfterBreak="0">
    <w:nsid w:val="4101752B"/>
    <w:multiLevelType w:val="hybridMultilevel"/>
    <w:tmpl w:val="58DEA3DE"/>
    <w:lvl w:ilvl="0" w:tplc="FFFFFFFF">
      <w:start w:val="1"/>
      <w:numFmt w:val="decimal"/>
      <w:lvlText w:val="%1."/>
      <w:lvlJc w:val="left"/>
      <w:pPr>
        <w:ind w:left="810" w:hanging="360"/>
      </w:pPr>
      <w:rPr>
        <w:rFonts w:hint="default"/>
        <w:b/>
        <w:color w:val="auto"/>
        <w:sz w:val="20"/>
        <w:szCs w:val="20"/>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5" w15:restartNumberingAfterBreak="0">
    <w:nsid w:val="485647FB"/>
    <w:multiLevelType w:val="hybridMultilevel"/>
    <w:tmpl w:val="5D10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F31DF0"/>
    <w:multiLevelType w:val="hybridMultilevel"/>
    <w:tmpl w:val="E89C6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A556C6"/>
    <w:multiLevelType w:val="hybridMultilevel"/>
    <w:tmpl w:val="23D8863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B038F9"/>
    <w:multiLevelType w:val="hybridMultilevel"/>
    <w:tmpl w:val="58DEA3DE"/>
    <w:lvl w:ilvl="0" w:tplc="2470521A">
      <w:start w:val="1"/>
      <w:numFmt w:val="decimal"/>
      <w:lvlText w:val="%1."/>
      <w:lvlJc w:val="left"/>
      <w:pPr>
        <w:ind w:left="810" w:hanging="360"/>
      </w:pPr>
      <w:rPr>
        <w:rFonts w:hint="default"/>
        <w:b/>
        <w:color w:val="auto"/>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142965927">
    <w:abstractNumId w:val="12"/>
  </w:num>
  <w:num w:numId="2" w16cid:durableId="1520196970">
    <w:abstractNumId w:val="17"/>
  </w:num>
  <w:num w:numId="3" w16cid:durableId="455493003">
    <w:abstractNumId w:val="18"/>
  </w:num>
  <w:num w:numId="4" w16cid:durableId="752049779">
    <w:abstractNumId w:val="10"/>
  </w:num>
  <w:num w:numId="5" w16cid:durableId="580262843">
    <w:abstractNumId w:val="8"/>
  </w:num>
  <w:num w:numId="6" w16cid:durableId="779640279">
    <w:abstractNumId w:val="15"/>
  </w:num>
  <w:num w:numId="7" w16cid:durableId="1129205504">
    <w:abstractNumId w:val="2"/>
  </w:num>
  <w:num w:numId="8" w16cid:durableId="499731880">
    <w:abstractNumId w:val="3"/>
  </w:num>
  <w:num w:numId="9" w16cid:durableId="753819605">
    <w:abstractNumId w:val="0"/>
  </w:num>
  <w:num w:numId="10" w16cid:durableId="776103423">
    <w:abstractNumId w:val="5"/>
  </w:num>
  <w:num w:numId="11" w16cid:durableId="874653728">
    <w:abstractNumId w:val="6"/>
  </w:num>
  <w:num w:numId="12" w16cid:durableId="6491151">
    <w:abstractNumId w:val="9"/>
  </w:num>
  <w:num w:numId="13" w16cid:durableId="1386293329">
    <w:abstractNumId w:val="7"/>
  </w:num>
  <w:num w:numId="14" w16cid:durableId="1846165647">
    <w:abstractNumId w:val="11"/>
  </w:num>
  <w:num w:numId="15" w16cid:durableId="53741587">
    <w:abstractNumId w:val="16"/>
  </w:num>
  <w:num w:numId="16" w16cid:durableId="926960164">
    <w:abstractNumId w:val="1"/>
  </w:num>
  <w:num w:numId="17" w16cid:durableId="172694810">
    <w:abstractNumId w:val="4"/>
  </w:num>
  <w:num w:numId="18" w16cid:durableId="1167786035">
    <w:abstractNumId w:val="14"/>
  </w:num>
  <w:num w:numId="19" w16cid:durableId="1367022645">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d3eeorL+aCZhLz6tpuiFmRnhlv/juxlOkkBolxPoYTT70Cus83P5D01WGdN8J98BHLGUB9p3Zejan/rdapFtg==" w:salt="vTfk96v+WuXYMJFdSTgsa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ECB"/>
    <w:rsid w:val="00001EA0"/>
    <w:rsid w:val="0000347D"/>
    <w:rsid w:val="000100DC"/>
    <w:rsid w:val="000140AF"/>
    <w:rsid w:val="000222A4"/>
    <w:rsid w:val="00027EA4"/>
    <w:rsid w:val="00032CFA"/>
    <w:rsid w:val="000368F1"/>
    <w:rsid w:val="000376B0"/>
    <w:rsid w:val="0004751B"/>
    <w:rsid w:val="0005084C"/>
    <w:rsid w:val="00051B7F"/>
    <w:rsid w:val="00055C27"/>
    <w:rsid w:val="0005788A"/>
    <w:rsid w:val="0006676A"/>
    <w:rsid w:val="00070B4D"/>
    <w:rsid w:val="00070EA3"/>
    <w:rsid w:val="00071E31"/>
    <w:rsid w:val="00074DA7"/>
    <w:rsid w:val="00082251"/>
    <w:rsid w:val="00085260"/>
    <w:rsid w:val="00097335"/>
    <w:rsid w:val="000A0E4F"/>
    <w:rsid w:val="000A581E"/>
    <w:rsid w:val="000B7146"/>
    <w:rsid w:val="000C118B"/>
    <w:rsid w:val="000C693B"/>
    <w:rsid w:val="000C704C"/>
    <w:rsid w:val="000D040E"/>
    <w:rsid w:val="000D372A"/>
    <w:rsid w:val="000D566A"/>
    <w:rsid w:val="000E1C0C"/>
    <w:rsid w:val="000E271B"/>
    <w:rsid w:val="001143DE"/>
    <w:rsid w:val="00116B92"/>
    <w:rsid w:val="001229C2"/>
    <w:rsid w:val="00125A9D"/>
    <w:rsid w:val="00127AF0"/>
    <w:rsid w:val="00135466"/>
    <w:rsid w:val="001365DF"/>
    <w:rsid w:val="00143574"/>
    <w:rsid w:val="0014365C"/>
    <w:rsid w:val="00143DDD"/>
    <w:rsid w:val="00144294"/>
    <w:rsid w:val="00145A93"/>
    <w:rsid w:val="00150758"/>
    <w:rsid w:val="001546B0"/>
    <w:rsid w:val="00165687"/>
    <w:rsid w:val="00165AEB"/>
    <w:rsid w:val="00166FEC"/>
    <w:rsid w:val="00167552"/>
    <w:rsid w:val="00167974"/>
    <w:rsid w:val="00173DC9"/>
    <w:rsid w:val="00173E70"/>
    <w:rsid w:val="001742E3"/>
    <w:rsid w:val="00184064"/>
    <w:rsid w:val="00187F4A"/>
    <w:rsid w:val="00190A08"/>
    <w:rsid w:val="001941E3"/>
    <w:rsid w:val="001A1A2C"/>
    <w:rsid w:val="001A4159"/>
    <w:rsid w:val="001A6741"/>
    <w:rsid w:val="001B0FDE"/>
    <w:rsid w:val="001B1171"/>
    <w:rsid w:val="001B5C55"/>
    <w:rsid w:val="001C6C14"/>
    <w:rsid w:val="001D221A"/>
    <w:rsid w:val="001E175D"/>
    <w:rsid w:val="001E2479"/>
    <w:rsid w:val="001E4221"/>
    <w:rsid w:val="001E737A"/>
    <w:rsid w:val="001F038E"/>
    <w:rsid w:val="001F6A2A"/>
    <w:rsid w:val="001F7DAB"/>
    <w:rsid w:val="0020159C"/>
    <w:rsid w:val="00202C49"/>
    <w:rsid w:val="00204FB7"/>
    <w:rsid w:val="00207018"/>
    <w:rsid w:val="00217AB0"/>
    <w:rsid w:val="00222D15"/>
    <w:rsid w:val="00223AFA"/>
    <w:rsid w:val="00223EE2"/>
    <w:rsid w:val="00226C83"/>
    <w:rsid w:val="002273EE"/>
    <w:rsid w:val="00231656"/>
    <w:rsid w:val="0024262D"/>
    <w:rsid w:val="00242A9E"/>
    <w:rsid w:val="00243CA3"/>
    <w:rsid w:val="00246578"/>
    <w:rsid w:val="0024746B"/>
    <w:rsid w:val="0024747B"/>
    <w:rsid w:val="00251313"/>
    <w:rsid w:val="00254E9C"/>
    <w:rsid w:val="002603E7"/>
    <w:rsid w:val="00260810"/>
    <w:rsid w:val="00260B95"/>
    <w:rsid w:val="00262745"/>
    <w:rsid w:val="002656F7"/>
    <w:rsid w:val="00266CD0"/>
    <w:rsid w:val="00272DC1"/>
    <w:rsid w:val="00274EB7"/>
    <w:rsid w:val="002856AF"/>
    <w:rsid w:val="002909AE"/>
    <w:rsid w:val="00294EDD"/>
    <w:rsid w:val="00297A5F"/>
    <w:rsid w:val="002A1B9D"/>
    <w:rsid w:val="002A36D8"/>
    <w:rsid w:val="002A71D4"/>
    <w:rsid w:val="002A740A"/>
    <w:rsid w:val="002A7A76"/>
    <w:rsid w:val="002B1BE7"/>
    <w:rsid w:val="002B271A"/>
    <w:rsid w:val="002B627B"/>
    <w:rsid w:val="002B67AF"/>
    <w:rsid w:val="002C1CA2"/>
    <w:rsid w:val="002C428D"/>
    <w:rsid w:val="002D0BF6"/>
    <w:rsid w:val="002D4671"/>
    <w:rsid w:val="002D526B"/>
    <w:rsid w:val="002D54A6"/>
    <w:rsid w:val="002D6FD9"/>
    <w:rsid w:val="002E4AC1"/>
    <w:rsid w:val="002E742F"/>
    <w:rsid w:val="002E74A6"/>
    <w:rsid w:val="002E7672"/>
    <w:rsid w:val="002F6428"/>
    <w:rsid w:val="00300C29"/>
    <w:rsid w:val="003079C5"/>
    <w:rsid w:val="003143BA"/>
    <w:rsid w:val="003150F2"/>
    <w:rsid w:val="00316718"/>
    <w:rsid w:val="0031730A"/>
    <w:rsid w:val="003247E4"/>
    <w:rsid w:val="0032524D"/>
    <w:rsid w:val="00334454"/>
    <w:rsid w:val="003469F7"/>
    <w:rsid w:val="00347DD7"/>
    <w:rsid w:val="00353525"/>
    <w:rsid w:val="003550EE"/>
    <w:rsid w:val="003668D0"/>
    <w:rsid w:val="00367193"/>
    <w:rsid w:val="0037120E"/>
    <w:rsid w:val="00373532"/>
    <w:rsid w:val="00373D77"/>
    <w:rsid w:val="00374DB0"/>
    <w:rsid w:val="00385BED"/>
    <w:rsid w:val="00386AF9"/>
    <w:rsid w:val="00391130"/>
    <w:rsid w:val="00393063"/>
    <w:rsid w:val="00393516"/>
    <w:rsid w:val="0039754D"/>
    <w:rsid w:val="003A465A"/>
    <w:rsid w:val="003B00E3"/>
    <w:rsid w:val="003B6576"/>
    <w:rsid w:val="003C0ECB"/>
    <w:rsid w:val="003C5F22"/>
    <w:rsid w:val="003D57DF"/>
    <w:rsid w:val="003D7191"/>
    <w:rsid w:val="00405E8E"/>
    <w:rsid w:val="00413630"/>
    <w:rsid w:val="0041779C"/>
    <w:rsid w:val="00422F59"/>
    <w:rsid w:val="00424484"/>
    <w:rsid w:val="00425153"/>
    <w:rsid w:val="00432996"/>
    <w:rsid w:val="0043324D"/>
    <w:rsid w:val="0043582A"/>
    <w:rsid w:val="00441F62"/>
    <w:rsid w:val="00441F63"/>
    <w:rsid w:val="00445A15"/>
    <w:rsid w:val="00445B9D"/>
    <w:rsid w:val="004573B8"/>
    <w:rsid w:val="00465BB2"/>
    <w:rsid w:val="00471F28"/>
    <w:rsid w:val="004771D9"/>
    <w:rsid w:val="00480149"/>
    <w:rsid w:val="00483310"/>
    <w:rsid w:val="00484741"/>
    <w:rsid w:val="00486958"/>
    <w:rsid w:val="00490A2F"/>
    <w:rsid w:val="00492E0E"/>
    <w:rsid w:val="004961E1"/>
    <w:rsid w:val="00497AF9"/>
    <w:rsid w:val="004A0903"/>
    <w:rsid w:val="004C5E7E"/>
    <w:rsid w:val="004C7C00"/>
    <w:rsid w:val="004D41CF"/>
    <w:rsid w:val="004E16A5"/>
    <w:rsid w:val="004E26E3"/>
    <w:rsid w:val="004E3854"/>
    <w:rsid w:val="004E65A2"/>
    <w:rsid w:val="004E66A4"/>
    <w:rsid w:val="004E6C51"/>
    <w:rsid w:val="004F3E65"/>
    <w:rsid w:val="00501ED9"/>
    <w:rsid w:val="00502225"/>
    <w:rsid w:val="00502B00"/>
    <w:rsid w:val="005064F0"/>
    <w:rsid w:val="00507894"/>
    <w:rsid w:val="005113FC"/>
    <w:rsid w:val="0051198D"/>
    <w:rsid w:val="00511E49"/>
    <w:rsid w:val="00516F79"/>
    <w:rsid w:val="0052058A"/>
    <w:rsid w:val="00520798"/>
    <w:rsid w:val="00521AE2"/>
    <w:rsid w:val="00523C86"/>
    <w:rsid w:val="005265BE"/>
    <w:rsid w:val="00527896"/>
    <w:rsid w:val="00531B5A"/>
    <w:rsid w:val="0053325C"/>
    <w:rsid w:val="00534F06"/>
    <w:rsid w:val="00540230"/>
    <w:rsid w:val="0054026A"/>
    <w:rsid w:val="005578C0"/>
    <w:rsid w:val="00557F23"/>
    <w:rsid w:val="00560505"/>
    <w:rsid w:val="00562679"/>
    <w:rsid w:val="005649DE"/>
    <w:rsid w:val="005730BC"/>
    <w:rsid w:val="00577F24"/>
    <w:rsid w:val="00581818"/>
    <w:rsid w:val="00591F80"/>
    <w:rsid w:val="00595C06"/>
    <w:rsid w:val="005968CC"/>
    <w:rsid w:val="00596926"/>
    <w:rsid w:val="005A7653"/>
    <w:rsid w:val="005B0604"/>
    <w:rsid w:val="005B2CDA"/>
    <w:rsid w:val="005B75CB"/>
    <w:rsid w:val="005C2A4C"/>
    <w:rsid w:val="005D01A1"/>
    <w:rsid w:val="005D0673"/>
    <w:rsid w:val="005D5B02"/>
    <w:rsid w:val="005D5E1D"/>
    <w:rsid w:val="005E06CD"/>
    <w:rsid w:val="005E3A31"/>
    <w:rsid w:val="005E43DF"/>
    <w:rsid w:val="005F1493"/>
    <w:rsid w:val="005F34A6"/>
    <w:rsid w:val="005F54C1"/>
    <w:rsid w:val="005F68A0"/>
    <w:rsid w:val="0060369E"/>
    <w:rsid w:val="006079CE"/>
    <w:rsid w:val="00607CE9"/>
    <w:rsid w:val="00610026"/>
    <w:rsid w:val="00612042"/>
    <w:rsid w:val="00614410"/>
    <w:rsid w:val="00615134"/>
    <w:rsid w:val="00620BF0"/>
    <w:rsid w:val="00627ECB"/>
    <w:rsid w:val="006317D9"/>
    <w:rsid w:val="00636C73"/>
    <w:rsid w:val="00641074"/>
    <w:rsid w:val="00641B5F"/>
    <w:rsid w:val="006426AC"/>
    <w:rsid w:val="006456C9"/>
    <w:rsid w:val="0064650F"/>
    <w:rsid w:val="0064770D"/>
    <w:rsid w:val="006521C4"/>
    <w:rsid w:val="0065560E"/>
    <w:rsid w:val="00660CE4"/>
    <w:rsid w:val="006623E4"/>
    <w:rsid w:val="00667981"/>
    <w:rsid w:val="00671126"/>
    <w:rsid w:val="00673560"/>
    <w:rsid w:val="00686915"/>
    <w:rsid w:val="00690D0C"/>
    <w:rsid w:val="00692C80"/>
    <w:rsid w:val="00693C2C"/>
    <w:rsid w:val="00695911"/>
    <w:rsid w:val="006A0980"/>
    <w:rsid w:val="006A12D5"/>
    <w:rsid w:val="006A7DBC"/>
    <w:rsid w:val="006B047B"/>
    <w:rsid w:val="006B1F40"/>
    <w:rsid w:val="006B2D25"/>
    <w:rsid w:val="006B4EE3"/>
    <w:rsid w:val="006B6022"/>
    <w:rsid w:val="006E2934"/>
    <w:rsid w:val="006E3CA9"/>
    <w:rsid w:val="006E5671"/>
    <w:rsid w:val="006E687A"/>
    <w:rsid w:val="006F12DC"/>
    <w:rsid w:val="006F1B58"/>
    <w:rsid w:val="006F64D9"/>
    <w:rsid w:val="006F7C6E"/>
    <w:rsid w:val="00703497"/>
    <w:rsid w:val="0070761B"/>
    <w:rsid w:val="0071318A"/>
    <w:rsid w:val="00715415"/>
    <w:rsid w:val="00716524"/>
    <w:rsid w:val="0071791A"/>
    <w:rsid w:val="00720C11"/>
    <w:rsid w:val="007318CE"/>
    <w:rsid w:val="00745B94"/>
    <w:rsid w:val="007470AB"/>
    <w:rsid w:val="00750369"/>
    <w:rsid w:val="007505F0"/>
    <w:rsid w:val="00751AE1"/>
    <w:rsid w:val="00753628"/>
    <w:rsid w:val="007613C8"/>
    <w:rsid w:val="00766426"/>
    <w:rsid w:val="00774A4F"/>
    <w:rsid w:val="0077587F"/>
    <w:rsid w:val="00781983"/>
    <w:rsid w:val="00782241"/>
    <w:rsid w:val="007837D2"/>
    <w:rsid w:val="007861B9"/>
    <w:rsid w:val="0078770F"/>
    <w:rsid w:val="00792131"/>
    <w:rsid w:val="00795974"/>
    <w:rsid w:val="0079787F"/>
    <w:rsid w:val="007A0350"/>
    <w:rsid w:val="007A03A8"/>
    <w:rsid w:val="007A277D"/>
    <w:rsid w:val="007A2C67"/>
    <w:rsid w:val="007A51FF"/>
    <w:rsid w:val="007A6DB7"/>
    <w:rsid w:val="007B03DE"/>
    <w:rsid w:val="007B1C3D"/>
    <w:rsid w:val="007B35A1"/>
    <w:rsid w:val="007C0311"/>
    <w:rsid w:val="007C6246"/>
    <w:rsid w:val="007D3DDF"/>
    <w:rsid w:val="007D407B"/>
    <w:rsid w:val="007D5D91"/>
    <w:rsid w:val="007E0768"/>
    <w:rsid w:val="007E2F26"/>
    <w:rsid w:val="007E3117"/>
    <w:rsid w:val="007F61CE"/>
    <w:rsid w:val="00800C5C"/>
    <w:rsid w:val="00802120"/>
    <w:rsid w:val="00803478"/>
    <w:rsid w:val="00803A51"/>
    <w:rsid w:val="00807D81"/>
    <w:rsid w:val="00812F6E"/>
    <w:rsid w:val="008206C5"/>
    <w:rsid w:val="00835631"/>
    <w:rsid w:val="00845D63"/>
    <w:rsid w:val="00846037"/>
    <w:rsid w:val="008461BF"/>
    <w:rsid w:val="00846E8B"/>
    <w:rsid w:val="00852B35"/>
    <w:rsid w:val="00854C07"/>
    <w:rsid w:val="00857456"/>
    <w:rsid w:val="008602FA"/>
    <w:rsid w:val="00866F15"/>
    <w:rsid w:val="00870747"/>
    <w:rsid w:val="00871961"/>
    <w:rsid w:val="00871DBB"/>
    <w:rsid w:val="00882E91"/>
    <w:rsid w:val="008962AF"/>
    <w:rsid w:val="008978FF"/>
    <w:rsid w:val="00897B3D"/>
    <w:rsid w:val="008A06F4"/>
    <w:rsid w:val="008A1673"/>
    <w:rsid w:val="008A324C"/>
    <w:rsid w:val="008A632C"/>
    <w:rsid w:val="008B099A"/>
    <w:rsid w:val="008B2997"/>
    <w:rsid w:val="008B2AD0"/>
    <w:rsid w:val="008B6F41"/>
    <w:rsid w:val="008C1055"/>
    <w:rsid w:val="008D2876"/>
    <w:rsid w:val="008D7888"/>
    <w:rsid w:val="008E056E"/>
    <w:rsid w:val="008E592A"/>
    <w:rsid w:val="008E604E"/>
    <w:rsid w:val="008F667A"/>
    <w:rsid w:val="008F7B4F"/>
    <w:rsid w:val="009010C7"/>
    <w:rsid w:val="009047B0"/>
    <w:rsid w:val="00907918"/>
    <w:rsid w:val="00912E06"/>
    <w:rsid w:val="00913799"/>
    <w:rsid w:val="00913E9E"/>
    <w:rsid w:val="0092073D"/>
    <w:rsid w:val="00920A9E"/>
    <w:rsid w:val="009217FC"/>
    <w:rsid w:val="00921BFB"/>
    <w:rsid w:val="0092211B"/>
    <w:rsid w:val="00925870"/>
    <w:rsid w:val="0092700D"/>
    <w:rsid w:val="009315F7"/>
    <w:rsid w:val="00932B7E"/>
    <w:rsid w:val="00934101"/>
    <w:rsid w:val="009405D8"/>
    <w:rsid w:val="00955833"/>
    <w:rsid w:val="00966142"/>
    <w:rsid w:val="009664B9"/>
    <w:rsid w:val="00970F30"/>
    <w:rsid w:val="00972A46"/>
    <w:rsid w:val="00975F25"/>
    <w:rsid w:val="009852F4"/>
    <w:rsid w:val="0099381C"/>
    <w:rsid w:val="00993ACE"/>
    <w:rsid w:val="009A7984"/>
    <w:rsid w:val="009A7A62"/>
    <w:rsid w:val="009B0868"/>
    <w:rsid w:val="009B584A"/>
    <w:rsid w:val="009B7D51"/>
    <w:rsid w:val="009C1EB0"/>
    <w:rsid w:val="009C4241"/>
    <w:rsid w:val="009D74BE"/>
    <w:rsid w:val="009E5A2D"/>
    <w:rsid w:val="009F0B57"/>
    <w:rsid w:val="009F694D"/>
    <w:rsid w:val="00A0013B"/>
    <w:rsid w:val="00A07C1E"/>
    <w:rsid w:val="00A17160"/>
    <w:rsid w:val="00A21733"/>
    <w:rsid w:val="00A22B9F"/>
    <w:rsid w:val="00A244F3"/>
    <w:rsid w:val="00A3379D"/>
    <w:rsid w:val="00A35F38"/>
    <w:rsid w:val="00A44C58"/>
    <w:rsid w:val="00A4623A"/>
    <w:rsid w:val="00A5229D"/>
    <w:rsid w:val="00A52A09"/>
    <w:rsid w:val="00A53FFE"/>
    <w:rsid w:val="00A551F6"/>
    <w:rsid w:val="00A55972"/>
    <w:rsid w:val="00A55C70"/>
    <w:rsid w:val="00A60348"/>
    <w:rsid w:val="00A713BC"/>
    <w:rsid w:val="00A747EA"/>
    <w:rsid w:val="00A74B87"/>
    <w:rsid w:val="00A80496"/>
    <w:rsid w:val="00A80D3A"/>
    <w:rsid w:val="00A8339C"/>
    <w:rsid w:val="00A90BD8"/>
    <w:rsid w:val="00A9550B"/>
    <w:rsid w:val="00AA78E0"/>
    <w:rsid w:val="00AA7907"/>
    <w:rsid w:val="00AB18E7"/>
    <w:rsid w:val="00AB3D50"/>
    <w:rsid w:val="00AB520A"/>
    <w:rsid w:val="00AB5421"/>
    <w:rsid w:val="00AC508E"/>
    <w:rsid w:val="00AC5A25"/>
    <w:rsid w:val="00AC6C0B"/>
    <w:rsid w:val="00AD1B56"/>
    <w:rsid w:val="00AD2F6C"/>
    <w:rsid w:val="00AE3850"/>
    <w:rsid w:val="00AE6CDD"/>
    <w:rsid w:val="00AE759D"/>
    <w:rsid w:val="00AF2803"/>
    <w:rsid w:val="00B0019F"/>
    <w:rsid w:val="00B023AF"/>
    <w:rsid w:val="00B02AFE"/>
    <w:rsid w:val="00B108DE"/>
    <w:rsid w:val="00B116B7"/>
    <w:rsid w:val="00B152DE"/>
    <w:rsid w:val="00B17581"/>
    <w:rsid w:val="00B176D4"/>
    <w:rsid w:val="00B2622A"/>
    <w:rsid w:val="00B26BE9"/>
    <w:rsid w:val="00B31B3B"/>
    <w:rsid w:val="00B423F2"/>
    <w:rsid w:val="00B4277B"/>
    <w:rsid w:val="00B42F19"/>
    <w:rsid w:val="00B44E09"/>
    <w:rsid w:val="00B45703"/>
    <w:rsid w:val="00B52182"/>
    <w:rsid w:val="00B57423"/>
    <w:rsid w:val="00B6591B"/>
    <w:rsid w:val="00B65DC2"/>
    <w:rsid w:val="00B67A2D"/>
    <w:rsid w:val="00B70856"/>
    <w:rsid w:val="00B7203C"/>
    <w:rsid w:val="00B7323A"/>
    <w:rsid w:val="00B73274"/>
    <w:rsid w:val="00B77AF0"/>
    <w:rsid w:val="00B81C65"/>
    <w:rsid w:val="00B85055"/>
    <w:rsid w:val="00B858F7"/>
    <w:rsid w:val="00B87752"/>
    <w:rsid w:val="00B87889"/>
    <w:rsid w:val="00B87955"/>
    <w:rsid w:val="00B94CA6"/>
    <w:rsid w:val="00B960B9"/>
    <w:rsid w:val="00B97863"/>
    <w:rsid w:val="00BA30A1"/>
    <w:rsid w:val="00BA388E"/>
    <w:rsid w:val="00BB2271"/>
    <w:rsid w:val="00BB29F4"/>
    <w:rsid w:val="00BB6C0F"/>
    <w:rsid w:val="00BC11A5"/>
    <w:rsid w:val="00BC4EEB"/>
    <w:rsid w:val="00BD41E2"/>
    <w:rsid w:val="00BD51AF"/>
    <w:rsid w:val="00BD5CC4"/>
    <w:rsid w:val="00C07973"/>
    <w:rsid w:val="00C108E8"/>
    <w:rsid w:val="00C17086"/>
    <w:rsid w:val="00C2072D"/>
    <w:rsid w:val="00C237A3"/>
    <w:rsid w:val="00C26568"/>
    <w:rsid w:val="00C358CA"/>
    <w:rsid w:val="00C3763F"/>
    <w:rsid w:val="00C4166A"/>
    <w:rsid w:val="00C464F5"/>
    <w:rsid w:val="00C468FB"/>
    <w:rsid w:val="00C538F0"/>
    <w:rsid w:val="00C60494"/>
    <w:rsid w:val="00C6489C"/>
    <w:rsid w:val="00C6633C"/>
    <w:rsid w:val="00C70E60"/>
    <w:rsid w:val="00C72DD5"/>
    <w:rsid w:val="00C779EE"/>
    <w:rsid w:val="00C807B2"/>
    <w:rsid w:val="00C85186"/>
    <w:rsid w:val="00C86991"/>
    <w:rsid w:val="00C878CE"/>
    <w:rsid w:val="00C87F90"/>
    <w:rsid w:val="00C91AA1"/>
    <w:rsid w:val="00C9750B"/>
    <w:rsid w:val="00CA114B"/>
    <w:rsid w:val="00CA31A2"/>
    <w:rsid w:val="00CB6359"/>
    <w:rsid w:val="00CC4E02"/>
    <w:rsid w:val="00CC7E56"/>
    <w:rsid w:val="00CD34DE"/>
    <w:rsid w:val="00CD60F8"/>
    <w:rsid w:val="00CD61AC"/>
    <w:rsid w:val="00CE477C"/>
    <w:rsid w:val="00CF0660"/>
    <w:rsid w:val="00CF2098"/>
    <w:rsid w:val="00D01C9B"/>
    <w:rsid w:val="00D1036F"/>
    <w:rsid w:val="00D13C41"/>
    <w:rsid w:val="00D15D59"/>
    <w:rsid w:val="00D22570"/>
    <w:rsid w:val="00D22ADC"/>
    <w:rsid w:val="00D33156"/>
    <w:rsid w:val="00D35BD1"/>
    <w:rsid w:val="00D41500"/>
    <w:rsid w:val="00D43447"/>
    <w:rsid w:val="00D45BD6"/>
    <w:rsid w:val="00D53F58"/>
    <w:rsid w:val="00D615A8"/>
    <w:rsid w:val="00D61FE3"/>
    <w:rsid w:val="00D66DAF"/>
    <w:rsid w:val="00D7592A"/>
    <w:rsid w:val="00D91282"/>
    <w:rsid w:val="00D9146F"/>
    <w:rsid w:val="00D93AD0"/>
    <w:rsid w:val="00DB1AE1"/>
    <w:rsid w:val="00DB43E5"/>
    <w:rsid w:val="00DB4C10"/>
    <w:rsid w:val="00DB5C8B"/>
    <w:rsid w:val="00DC1775"/>
    <w:rsid w:val="00DC62EC"/>
    <w:rsid w:val="00DC6D4C"/>
    <w:rsid w:val="00DD39E0"/>
    <w:rsid w:val="00DD5D26"/>
    <w:rsid w:val="00DF19D2"/>
    <w:rsid w:val="00DF32FC"/>
    <w:rsid w:val="00DF3D20"/>
    <w:rsid w:val="00E022A2"/>
    <w:rsid w:val="00E04E89"/>
    <w:rsid w:val="00E068FB"/>
    <w:rsid w:val="00E21F44"/>
    <w:rsid w:val="00E317B9"/>
    <w:rsid w:val="00E31D74"/>
    <w:rsid w:val="00E40081"/>
    <w:rsid w:val="00E42F61"/>
    <w:rsid w:val="00E439E3"/>
    <w:rsid w:val="00E50955"/>
    <w:rsid w:val="00E50D4B"/>
    <w:rsid w:val="00E513A4"/>
    <w:rsid w:val="00E53F89"/>
    <w:rsid w:val="00E67339"/>
    <w:rsid w:val="00E75362"/>
    <w:rsid w:val="00E76BD0"/>
    <w:rsid w:val="00E82B66"/>
    <w:rsid w:val="00E831AE"/>
    <w:rsid w:val="00E862DC"/>
    <w:rsid w:val="00E912BB"/>
    <w:rsid w:val="00E951D9"/>
    <w:rsid w:val="00E978E7"/>
    <w:rsid w:val="00EA0154"/>
    <w:rsid w:val="00EA108D"/>
    <w:rsid w:val="00EB3295"/>
    <w:rsid w:val="00EC0B1F"/>
    <w:rsid w:val="00EC7BBC"/>
    <w:rsid w:val="00ED5A9D"/>
    <w:rsid w:val="00EE01E1"/>
    <w:rsid w:val="00EE0B3A"/>
    <w:rsid w:val="00EE289A"/>
    <w:rsid w:val="00EE3912"/>
    <w:rsid w:val="00EF11D1"/>
    <w:rsid w:val="00EF4A91"/>
    <w:rsid w:val="00EF68AC"/>
    <w:rsid w:val="00EF6D8E"/>
    <w:rsid w:val="00F04614"/>
    <w:rsid w:val="00F04873"/>
    <w:rsid w:val="00F20990"/>
    <w:rsid w:val="00F20DE9"/>
    <w:rsid w:val="00F21771"/>
    <w:rsid w:val="00F21854"/>
    <w:rsid w:val="00F2265D"/>
    <w:rsid w:val="00F24B67"/>
    <w:rsid w:val="00F26E35"/>
    <w:rsid w:val="00F27308"/>
    <w:rsid w:val="00F27E08"/>
    <w:rsid w:val="00F3415F"/>
    <w:rsid w:val="00F35306"/>
    <w:rsid w:val="00F37E49"/>
    <w:rsid w:val="00F4142C"/>
    <w:rsid w:val="00F42048"/>
    <w:rsid w:val="00F420D7"/>
    <w:rsid w:val="00F43C0E"/>
    <w:rsid w:val="00F44211"/>
    <w:rsid w:val="00F559DD"/>
    <w:rsid w:val="00F5631D"/>
    <w:rsid w:val="00F56B76"/>
    <w:rsid w:val="00F71A77"/>
    <w:rsid w:val="00F72171"/>
    <w:rsid w:val="00F76FE8"/>
    <w:rsid w:val="00F84EDF"/>
    <w:rsid w:val="00F868B8"/>
    <w:rsid w:val="00F87FB6"/>
    <w:rsid w:val="00F90503"/>
    <w:rsid w:val="00F906AB"/>
    <w:rsid w:val="00F924DE"/>
    <w:rsid w:val="00F976CD"/>
    <w:rsid w:val="00FB1108"/>
    <w:rsid w:val="00FB4A98"/>
    <w:rsid w:val="00FB5A85"/>
    <w:rsid w:val="00FB6B2F"/>
    <w:rsid w:val="00FB7C9D"/>
    <w:rsid w:val="00FC129A"/>
    <w:rsid w:val="00FC47C6"/>
    <w:rsid w:val="00FC6F6F"/>
    <w:rsid w:val="00FD0C5C"/>
    <w:rsid w:val="00FD2CD5"/>
    <w:rsid w:val="00FD5CBD"/>
    <w:rsid w:val="00FE3F3C"/>
    <w:rsid w:val="00FE4B6F"/>
    <w:rsid w:val="00FE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14:docId w14:val="3A9AA4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ECB"/>
  </w:style>
  <w:style w:type="paragraph" w:styleId="Heading1">
    <w:name w:val="heading 1"/>
    <w:basedOn w:val="Normal"/>
    <w:next w:val="Normal"/>
    <w:link w:val="Heading1Char"/>
    <w:qFormat/>
    <w:rsid w:val="00627ECB"/>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7ECB"/>
    <w:rPr>
      <w:color w:val="0000FF"/>
      <w:u w:val="single"/>
    </w:rPr>
  </w:style>
  <w:style w:type="table" w:styleId="TableGrid">
    <w:name w:val="Table Grid"/>
    <w:basedOn w:val="TableNormal"/>
    <w:uiPriority w:val="39"/>
    <w:rsid w:val="00627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27ECB"/>
    <w:rPr>
      <w:u w:val="single"/>
      <w:lang w:val="en-US" w:eastAsia="en-US" w:bidi="ar-SA"/>
    </w:rPr>
  </w:style>
  <w:style w:type="paragraph" w:styleId="BalloonText">
    <w:name w:val="Balloon Text"/>
    <w:basedOn w:val="Normal"/>
    <w:semiHidden/>
    <w:rsid w:val="007A0350"/>
    <w:rPr>
      <w:rFonts w:ascii="Tahoma" w:hAnsi="Tahoma" w:cs="Tahoma"/>
      <w:sz w:val="16"/>
      <w:szCs w:val="16"/>
    </w:rPr>
  </w:style>
  <w:style w:type="paragraph" w:styleId="Header">
    <w:name w:val="header"/>
    <w:basedOn w:val="Normal"/>
    <w:link w:val="HeaderChar"/>
    <w:uiPriority w:val="99"/>
    <w:rsid w:val="00AE3850"/>
    <w:pPr>
      <w:tabs>
        <w:tab w:val="center" w:pos="4320"/>
        <w:tab w:val="right" w:pos="8640"/>
      </w:tabs>
    </w:pPr>
  </w:style>
  <w:style w:type="paragraph" w:styleId="Footer">
    <w:name w:val="footer"/>
    <w:basedOn w:val="Normal"/>
    <w:link w:val="FooterChar"/>
    <w:rsid w:val="00AE3850"/>
    <w:pPr>
      <w:tabs>
        <w:tab w:val="center" w:pos="4320"/>
        <w:tab w:val="right" w:pos="8640"/>
      </w:tabs>
    </w:pPr>
  </w:style>
  <w:style w:type="paragraph" w:styleId="Title">
    <w:name w:val="Title"/>
    <w:basedOn w:val="Normal"/>
    <w:link w:val="TitleChar"/>
    <w:qFormat/>
    <w:rsid w:val="00AE3850"/>
    <w:pPr>
      <w:jc w:val="center"/>
    </w:pPr>
    <w:rPr>
      <w:b/>
      <w:sz w:val="28"/>
    </w:rPr>
  </w:style>
  <w:style w:type="character" w:styleId="FollowedHyperlink">
    <w:name w:val="FollowedHyperlink"/>
    <w:rsid w:val="00BD5CC4"/>
    <w:rPr>
      <w:color w:val="800080"/>
      <w:u w:val="single"/>
    </w:rPr>
  </w:style>
  <w:style w:type="character" w:styleId="CommentReference">
    <w:name w:val="annotation reference"/>
    <w:uiPriority w:val="99"/>
    <w:rsid w:val="007318CE"/>
    <w:rPr>
      <w:sz w:val="16"/>
      <w:szCs w:val="16"/>
    </w:rPr>
  </w:style>
  <w:style w:type="paragraph" w:styleId="CommentText">
    <w:name w:val="annotation text"/>
    <w:basedOn w:val="Normal"/>
    <w:link w:val="CommentTextChar"/>
    <w:uiPriority w:val="99"/>
    <w:rsid w:val="007318CE"/>
  </w:style>
  <w:style w:type="character" w:customStyle="1" w:styleId="CommentTextChar">
    <w:name w:val="Comment Text Char"/>
    <w:basedOn w:val="DefaultParagraphFont"/>
    <w:link w:val="CommentText"/>
    <w:uiPriority w:val="99"/>
    <w:rsid w:val="007318CE"/>
  </w:style>
  <w:style w:type="paragraph" w:styleId="CommentSubject">
    <w:name w:val="annotation subject"/>
    <w:basedOn w:val="CommentText"/>
    <w:next w:val="CommentText"/>
    <w:link w:val="CommentSubjectChar"/>
    <w:rsid w:val="007C0311"/>
    <w:rPr>
      <w:b/>
      <w:bCs/>
    </w:rPr>
  </w:style>
  <w:style w:type="character" w:customStyle="1" w:styleId="CommentSubjectChar">
    <w:name w:val="Comment Subject Char"/>
    <w:link w:val="CommentSubject"/>
    <w:rsid w:val="007C0311"/>
    <w:rPr>
      <w:b/>
      <w:bCs/>
    </w:rPr>
  </w:style>
  <w:style w:type="character" w:styleId="PlaceholderText">
    <w:name w:val="Placeholder Text"/>
    <w:uiPriority w:val="99"/>
    <w:semiHidden/>
    <w:rsid w:val="00A60348"/>
    <w:rPr>
      <w:color w:val="808080"/>
    </w:rPr>
  </w:style>
  <w:style w:type="paragraph" w:styleId="Revision">
    <w:name w:val="Revision"/>
    <w:hidden/>
    <w:uiPriority w:val="99"/>
    <w:semiHidden/>
    <w:rsid w:val="00BB29F4"/>
  </w:style>
  <w:style w:type="paragraph" w:styleId="ListParagraph">
    <w:name w:val="List Paragraph"/>
    <w:basedOn w:val="Normal"/>
    <w:uiPriority w:val="34"/>
    <w:qFormat/>
    <w:rsid w:val="00E912BB"/>
    <w:pPr>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rsid w:val="00F04614"/>
    <w:pPr>
      <w:ind w:left="720"/>
    </w:pPr>
  </w:style>
  <w:style w:type="character" w:customStyle="1" w:styleId="BodyTextIndentChar">
    <w:name w:val="Body Text Indent Char"/>
    <w:basedOn w:val="DefaultParagraphFont"/>
    <w:link w:val="BodyTextIndent"/>
    <w:rsid w:val="00F04614"/>
  </w:style>
  <w:style w:type="paragraph" w:customStyle="1" w:styleId="ICF">
    <w:name w:val="ICF"/>
    <w:basedOn w:val="Normal"/>
    <w:rsid w:val="00F04614"/>
    <w:pPr>
      <w:jc w:val="both"/>
    </w:pPr>
    <w:rPr>
      <w:rFonts w:eastAsia="Calibri"/>
      <w:sz w:val="22"/>
      <w:szCs w:val="22"/>
    </w:rPr>
  </w:style>
  <w:style w:type="character" w:customStyle="1" w:styleId="TitleChar">
    <w:name w:val="Title Char"/>
    <w:link w:val="Title"/>
    <w:rsid w:val="00F04614"/>
    <w:rPr>
      <w:b/>
      <w:sz w:val="28"/>
    </w:rPr>
  </w:style>
  <w:style w:type="character" w:customStyle="1" w:styleId="HeaderChar">
    <w:name w:val="Header Char"/>
    <w:link w:val="Header"/>
    <w:uiPriority w:val="99"/>
    <w:rsid w:val="00F04614"/>
  </w:style>
  <w:style w:type="paragraph" w:customStyle="1" w:styleId="Normal128">
    <w:name w:val="Normal_128"/>
    <w:qFormat/>
    <w:rsid w:val="00F04614"/>
    <w:rPr>
      <w:rFonts w:ascii="Calibri" w:eastAsia="Calibri" w:hAnsi="Calibri" w:cs="Calibri"/>
      <w:sz w:val="22"/>
      <w:szCs w:val="22"/>
    </w:rPr>
  </w:style>
  <w:style w:type="paragraph" w:customStyle="1" w:styleId="BodyText6">
    <w:name w:val="Body Text_6"/>
    <w:basedOn w:val="Normal128"/>
    <w:link w:val="BodyTextChar0"/>
    <w:uiPriority w:val="99"/>
    <w:unhideWhenUsed/>
    <w:rsid w:val="00F04614"/>
    <w:pPr>
      <w:spacing w:line="240" w:lineRule="atLeast"/>
    </w:pPr>
    <w:rPr>
      <w:rFonts w:ascii="Times New Roman" w:hAnsi="Times New Roman" w:cs="Times New Roman"/>
      <w:sz w:val="24"/>
      <w:szCs w:val="24"/>
      <w:lang w:val="x-none" w:eastAsia="x-none"/>
    </w:rPr>
  </w:style>
  <w:style w:type="character" w:customStyle="1" w:styleId="BodyTextChar0">
    <w:name w:val="Body Text Char_0"/>
    <w:link w:val="BodyText6"/>
    <w:uiPriority w:val="99"/>
    <w:rsid w:val="00F04614"/>
    <w:rPr>
      <w:rFonts w:eastAsia="Calibri"/>
      <w:sz w:val="24"/>
      <w:szCs w:val="24"/>
      <w:lang w:val="x-none" w:eastAsia="x-none"/>
    </w:rPr>
  </w:style>
  <w:style w:type="paragraph" w:customStyle="1" w:styleId="Normal131">
    <w:name w:val="Normal_131"/>
    <w:qFormat/>
    <w:rsid w:val="00F04614"/>
  </w:style>
  <w:style w:type="paragraph" w:customStyle="1" w:styleId="BodyText7">
    <w:name w:val="Body Text_7"/>
    <w:basedOn w:val="Normal131"/>
    <w:link w:val="BodyTextChar1"/>
    <w:rsid w:val="00F04614"/>
    <w:pPr>
      <w:spacing w:line="240" w:lineRule="atLeast"/>
    </w:pPr>
    <w:rPr>
      <w:sz w:val="24"/>
    </w:rPr>
  </w:style>
  <w:style w:type="character" w:customStyle="1" w:styleId="BodyTextChar1">
    <w:name w:val="Body Text Char_1"/>
    <w:link w:val="BodyText7"/>
    <w:rsid w:val="00F04614"/>
    <w:rPr>
      <w:sz w:val="24"/>
    </w:rPr>
  </w:style>
  <w:style w:type="paragraph" w:customStyle="1" w:styleId="Normal145">
    <w:name w:val="Normal_145"/>
    <w:qFormat/>
    <w:rsid w:val="00F04614"/>
    <w:rPr>
      <w:sz w:val="24"/>
      <w:szCs w:val="24"/>
    </w:rPr>
  </w:style>
  <w:style w:type="paragraph" w:customStyle="1" w:styleId="Normal9">
    <w:name w:val="Normal_9"/>
    <w:qFormat/>
    <w:rsid w:val="00F04614"/>
    <w:rPr>
      <w:sz w:val="24"/>
      <w:szCs w:val="24"/>
    </w:rPr>
  </w:style>
  <w:style w:type="paragraph" w:customStyle="1" w:styleId="ICF1">
    <w:name w:val="ICF_1"/>
    <w:basedOn w:val="Normal"/>
    <w:rsid w:val="00F04614"/>
    <w:pPr>
      <w:jc w:val="both"/>
    </w:pPr>
    <w:rPr>
      <w:rFonts w:eastAsia="Calibri"/>
      <w:sz w:val="22"/>
      <w:szCs w:val="22"/>
    </w:rPr>
  </w:style>
  <w:style w:type="paragraph" w:customStyle="1" w:styleId="Normal170">
    <w:name w:val="Normal_170"/>
    <w:qFormat/>
    <w:rsid w:val="00F04614"/>
    <w:rPr>
      <w:sz w:val="24"/>
      <w:szCs w:val="24"/>
    </w:rPr>
  </w:style>
  <w:style w:type="paragraph" w:customStyle="1" w:styleId="Normal129">
    <w:name w:val="Normal_129"/>
    <w:qFormat/>
    <w:rsid w:val="00F04614"/>
    <w:rPr>
      <w:sz w:val="24"/>
      <w:szCs w:val="24"/>
    </w:rPr>
  </w:style>
  <w:style w:type="paragraph" w:customStyle="1" w:styleId="Normal178">
    <w:name w:val="Normal_178"/>
    <w:qFormat/>
    <w:rsid w:val="00B02AFE"/>
    <w:rPr>
      <w:sz w:val="24"/>
      <w:szCs w:val="24"/>
    </w:rPr>
  </w:style>
  <w:style w:type="paragraph" w:styleId="BodyText">
    <w:name w:val="Body Text"/>
    <w:basedOn w:val="Normal"/>
    <w:link w:val="BodyTextChar"/>
    <w:rsid w:val="00385BED"/>
    <w:pPr>
      <w:spacing w:after="120"/>
    </w:pPr>
  </w:style>
  <w:style w:type="character" w:customStyle="1" w:styleId="BodyTextChar">
    <w:name w:val="Body Text Char"/>
    <w:basedOn w:val="DefaultParagraphFont"/>
    <w:link w:val="BodyText"/>
    <w:rsid w:val="00385BED"/>
  </w:style>
  <w:style w:type="character" w:customStyle="1" w:styleId="highlight">
    <w:name w:val="highlight"/>
    <w:rsid w:val="00F5631D"/>
  </w:style>
  <w:style w:type="character" w:styleId="UnresolvedMention">
    <w:name w:val="Unresolved Mention"/>
    <w:uiPriority w:val="99"/>
    <w:semiHidden/>
    <w:unhideWhenUsed/>
    <w:rsid w:val="00F90503"/>
    <w:rPr>
      <w:color w:val="605E5C"/>
      <w:shd w:val="clear" w:color="auto" w:fill="E1DFDD"/>
    </w:rPr>
  </w:style>
  <w:style w:type="paragraph" w:customStyle="1" w:styleId="ICFAnswer">
    <w:name w:val="ICF Answer"/>
    <w:basedOn w:val="Normal"/>
    <w:link w:val="ICFAnswerChar"/>
    <w:qFormat/>
    <w:rsid w:val="002A71D4"/>
    <w:pPr>
      <w:spacing w:before="180"/>
      <w:ind w:left="403"/>
    </w:pPr>
    <w:rPr>
      <w:rFonts w:ascii="Arial" w:hAnsi="Arial" w:cs="Arial"/>
      <w:iCs/>
      <w:spacing w:val="-2"/>
      <w:sz w:val="24"/>
      <w:szCs w:val="24"/>
    </w:rPr>
  </w:style>
  <w:style w:type="character" w:customStyle="1" w:styleId="ICFAnswerChar">
    <w:name w:val="ICF Answer Char"/>
    <w:link w:val="ICFAnswer"/>
    <w:rsid w:val="002A71D4"/>
    <w:rPr>
      <w:rFonts w:ascii="Arial" w:hAnsi="Arial" w:cs="Arial"/>
      <w:iCs/>
      <w:spacing w:val="-2"/>
      <w:sz w:val="24"/>
      <w:szCs w:val="24"/>
    </w:rPr>
  </w:style>
  <w:style w:type="paragraph" w:customStyle="1" w:styleId="Heading20">
    <w:name w:val="Heading 2_0"/>
    <w:basedOn w:val="Normal"/>
    <w:next w:val="Normal"/>
    <w:qFormat/>
    <w:rsid w:val="002A71D4"/>
    <w:pPr>
      <w:keepNext/>
      <w:spacing w:line="240" w:lineRule="atLeast"/>
      <w:jc w:val="center"/>
      <w:outlineLvl w:val="1"/>
    </w:pPr>
    <w:rPr>
      <w:sz w:val="24"/>
      <w:u w:val="single"/>
    </w:rPr>
  </w:style>
  <w:style w:type="character" w:customStyle="1" w:styleId="FooterChar">
    <w:name w:val="Footer Char"/>
    <w:link w:val="Footer"/>
    <w:rsid w:val="00E317B9"/>
  </w:style>
  <w:style w:type="character" w:customStyle="1" w:styleId="e24kjd">
    <w:name w:val="e24kjd"/>
    <w:basedOn w:val="DefaultParagraphFont"/>
    <w:rsid w:val="00925870"/>
  </w:style>
  <w:style w:type="paragraph" w:customStyle="1" w:styleId="Normal15">
    <w:name w:val="Normal_15"/>
    <w:qFormat/>
    <w:rsid w:val="00F26E35"/>
    <w:rPr>
      <w:sz w:val="24"/>
      <w:szCs w:val="24"/>
    </w:rPr>
  </w:style>
  <w:style w:type="paragraph" w:customStyle="1" w:styleId="Normal119">
    <w:name w:val="Normal_119"/>
    <w:qFormat/>
    <w:rsid w:val="00F26E35"/>
    <w:rPr>
      <w:sz w:val="24"/>
      <w:szCs w:val="24"/>
    </w:rPr>
  </w:style>
  <w:style w:type="paragraph" w:customStyle="1" w:styleId="Normal127">
    <w:name w:val="Normal_127"/>
    <w:basedOn w:val="Normal15"/>
    <w:rsid w:val="00F26E35"/>
    <w:rPr>
      <w:rFonts w:eastAsia="Calibri"/>
    </w:rPr>
  </w:style>
  <w:style w:type="paragraph" w:customStyle="1" w:styleId="Heading22">
    <w:name w:val="Heading 2_2"/>
    <w:basedOn w:val="Normal15"/>
    <w:next w:val="Normal15"/>
    <w:qFormat/>
    <w:rsid w:val="00F26E35"/>
    <w:pPr>
      <w:keepNext/>
      <w:spacing w:line="360" w:lineRule="auto"/>
      <w:outlineLvl w:val="1"/>
    </w:pPr>
    <w:rPr>
      <w:b/>
      <w:sz w:val="36"/>
      <w:szCs w:val="20"/>
    </w:rPr>
  </w:style>
  <w:style w:type="paragraph" w:customStyle="1" w:styleId="Normal156">
    <w:name w:val="Normal_156"/>
    <w:qFormat/>
    <w:rsid w:val="000C704C"/>
  </w:style>
  <w:style w:type="paragraph" w:customStyle="1" w:styleId="Normal159">
    <w:name w:val="Normal_159"/>
    <w:qFormat/>
    <w:rsid w:val="000C704C"/>
  </w:style>
  <w:style w:type="paragraph" w:customStyle="1" w:styleId="Normal162">
    <w:name w:val="Normal_162"/>
    <w:qFormat/>
    <w:rsid w:val="000C704C"/>
  </w:style>
  <w:style w:type="paragraph" w:customStyle="1" w:styleId="Normal165">
    <w:name w:val="Normal_165"/>
    <w:qFormat/>
    <w:rsid w:val="000C704C"/>
  </w:style>
  <w:style w:type="paragraph" w:customStyle="1" w:styleId="Normal168">
    <w:name w:val="Normal_168"/>
    <w:qFormat/>
    <w:rsid w:val="000C704C"/>
    <w:rPr>
      <w:sz w:val="24"/>
      <w:szCs w:val="24"/>
    </w:rPr>
  </w:style>
  <w:style w:type="paragraph" w:customStyle="1" w:styleId="ListParagraph2">
    <w:name w:val="List Paragraph_2"/>
    <w:basedOn w:val="Normal168"/>
    <w:uiPriority w:val="34"/>
    <w:qFormat/>
    <w:rsid w:val="000C704C"/>
    <w:pPr>
      <w:spacing w:after="200" w:line="276" w:lineRule="auto"/>
      <w:ind w:left="720"/>
      <w:contextualSpacing/>
    </w:pPr>
    <w:rPr>
      <w:rFonts w:ascii="Calibri" w:eastAsia="Calibri" w:hAnsi="Calibri"/>
      <w:sz w:val="22"/>
      <w:szCs w:val="22"/>
    </w:rPr>
  </w:style>
  <w:style w:type="paragraph" w:customStyle="1" w:styleId="BodyText10">
    <w:name w:val="Body Text_10"/>
    <w:basedOn w:val="Normal168"/>
    <w:rsid w:val="000C704C"/>
    <w:pPr>
      <w:spacing w:line="240" w:lineRule="atLeast"/>
    </w:pPr>
    <w:rPr>
      <w:szCs w:val="20"/>
    </w:rPr>
  </w:style>
  <w:style w:type="paragraph" w:customStyle="1" w:styleId="Normal1570">
    <w:name w:val="Normal_157_0"/>
    <w:uiPriority w:val="99"/>
    <w:qFormat/>
    <w:rsid w:val="000C704C"/>
    <w:rPr>
      <w:sz w:val="24"/>
      <w:szCs w:val="24"/>
    </w:rPr>
  </w:style>
  <w:style w:type="paragraph" w:customStyle="1" w:styleId="Normal1590">
    <w:name w:val="Normal_159_0"/>
    <w:qFormat/>
    <w:rsid w:val="000C704C"/>
  </w:style>
  <w:style w:type="paragraph" w:customStyle="1" w:styleId="Normal152">
    <w:name w:val="Normal_152"/>
    <w:qFormat/>
    <w:rsid w:val="009A7984"/>
  </w:style>
  <w:style w:type="paragraph" w:customStyle="1" w:styleId="Normal591">
    <w:name w:val="Normal_59_1"/>
    <w:qFormat/>
    <w:rsid w:val="009A7984"/>
    <w:rPr>
      <w:sz w:val="24"/>
      <w:szCs w:val="24"/>
    </w:rPr>
  </w:style>
  <w:style w:type="paragraph" w:customStyle="1" w:styleId="Default">
    <w:name w:val="Default"/>
    <w:rsid w:val="00486958"/>
    <w:pPr>
      <w:autoSpaceDE w:val="0"/>
      <w:autoSpaceDN w:val="0"/>
      <w:adjustRightInd w:val="0"/>
    </w:pPr>
    <w:rPr>
      <w:rFonts w:ascii="Calibri" w:eastAsiaTheme="minorHAnsi" w:hAnsi="Calibri" w:cs="Calibri"/>
      <w:color w:val="000000"/>
      <w:sz w:val="24"/>
      <w:szCs w:val="24"/>
      <w:lang w:val="es-AR"/>
    </w:rPr>
  </w:style>
  <w:style w:type="character" w:customStyle="1" w:styleId="hgkelc">
    <w:name w:val="hgkelc"/>
    <w:basedOn w:val="DefaultParagraphFont"/>
    <w:rsid w:val="00471F28"/>
  </w:style>
  <w:style w:type="paragraph" w:customStyle="1" w:styleId="Normal200">
    <w:name w:val="Normal_20_0"/>
    <w:basedOn w:val="Normal"/>
    <w:rsid w:val="00373D77"/>
    <w:rPr>
      <w:rFonts w:eastAsiaTheme="minorHAnsi"/>
    </w:rPr>
  </w:style>
  <w:style w:type="paragraph" w:customStyle="1" w:styleId="Normal21">
    <w:name w:val="Normal_21"/>
    <w:basedOn w:val="Normal"/>
    <w:rsid w:val="00373D77"/>
    <w:rPr>
      <w:rFonts w:eastAsiaTheme="minorHAnsi"/>
    </w:rPr>
  </w:style>
  <w:style w:type="paragraph" w:customStyle="1" w:styleId="Normal590">
    <w:name w:val="Normal_59_0"/>
    <w:basedOn w:val="Normal"/>
    <w:rsid w:val="00373D77"/>
    <w:rPr>
      <w:rFonts w:eastAsiaTheme="minorHAnsi"/>
      <w:sz w:val="24"/>
      <w:szCs w:val="24"/>
    </w:rPr>
  </w:style>
  <w:style w:type="character" w:customStyle="1" w:styleId="DocumentTextChar">
    <w:name w:val="Document Text Char"/>
    <w:link w:val="DocumentText"/>
    <w:locked/>
    <w:rsid w:val="00B42F19"/>
    <w:rPr>
      <w:sz w:val="24"/>
    </w:rPr>
  </w:style>
  <w:style w:type="paragraph" w:customStyle="1" w:styleId="DocumentText">
    <w:name w:val="Document Text"/>
    <w:link w:val="DocumentTextChar"/>
    <w:rsid w:val="00B42F19"/>
    <w:pPr>
      <w:autoSpaceDE w:val="0"/>
      <w:autoSpaceDN w:val="0"/>
      <w:adjustRightInd w:val="0"/>
      <w:spacing w:after="120"/>
    </w:pPr>
    <w:rPr>
      <w:sz w:val="24"/>
    </w:rPr>
  </w:style>
  <w:style w:type="paragraph" w:customStyle="1" w:styleId="Normal0">
    <w:name w:val="Normal_0"/>
    <w:qFormat/>
    <w:rsid w:val="004C5E7E"/>
    <w:rPr>
      <w:sz w:val="24"/>
      <w:szCs w:val="24"/>
    </w:rPr>
  </w:style>
  <w:style w:type="paragraph" w:customStyle="1" w:styleId="Normal18">
    <w:name w:val="Normal_18"/>
    <w:qFormat/>
    <w:rsid w:val="004C5E7E"/>
    <w:rPr>
      <w:sz w:val="24"/>
      <w:szCs w:val="24"/>
    </w:rPr>
  </w:style>
  <w:style w:type="paragraph" w:customStyle="1" w:styleId="Normal19">
    <w:name w:val="Normal_19"/>
    <w:qFormat/>
    <w:rsid w:val="004C5E7E"/>
    <w:rPr>
      <w:sz w:val="24"/>
      <w:szCs w:val="24"/>
    </w:rPr>
  </w:style>
  <w:style w:type="paragraph" w:customStyle="1" w:styleId="Heading114">
    <w:name w:val="Heading 1_14"/>
    <w:basedOn w:val="Normal19"/>
    <w:next w:val="Normal19"/>
    <w:link w:val="Heading1Char14"/>
    <w:qFormat/>
    <w:rsid w:val="004C5E7E"/>
    <w:pPr>
      <w:keepNext/>
      <w:spacing w:before="240" w:after="60"/>
      <w:outlineLvl w:val="0"/>
    </w:pPr>
    <w:rPr>
      <w:rFonts w:ascii="Cambria" w:hAnsi="Cambria"/>
      <w:b/>
      <w:bCs/>
      <w:kern w:val="32"/>
      <w:sz w:val="32"/>
      <w:szCs w:val="32"/>
      <w:lang w:val="" w:eastAsia=""/>
    </w:rPr>
  </w:style>
  <w:style w:type="character" w:customStyle="1" w:styleId="Heading1Char14">
    <w:name w:val="Heading 1 Char_14"/>
    <w:link w:val="Heading114"/>
    <w:rsid w:val="004C5E7E"/>
    <w:rPr>
      <w:rFonts w:ascii="Cambria" w:hAnsi="Cambria"/>
      <w:b/>
      <w:bCs/>
      <w:kern w:val="32"/>
      <w:sz w:val="32"/>
      <w:szCs w:val="32"/>
      <w:lang w:val="" w:eastAsia=""/>
    </w:rPr>
  </w:style>
  <w:style w:type="paragraph" w:customStyle="1" w:styleId="ListParagraph5">
    <w:name w:val="List Paragraph_5"/>
    <w:basedOn w:val="Normal18"/>
    <w:uiPriority w:val="34"/>
    <w:qFormat/>
    <w:rsid w:val="001143DE"/>
    <w:pPr>
      <w:ind w:left="720"/>
    </w:pPr>
  </w:style>
  <w:style w:type="paragraph" w:customStyle="1" w:styleId="NoSpacing4">
    <w:name w:val="No Spacing_4"/>
    <w:uiPriority w:val="1"/>
    <w:qFormat/>
    <w:rsid w:val="001143DE"/>
    <w:rPr>
      <w:sz w:val="24"/>
      <w:szCs w:val="24"/>
    </w:rPr>
  </w:style>
  <w:style w:type="character" w:customStyle="1" w:styleId="Hyperlink7">
    <w:name w:val="Hyperlink_7"/>
    <w:rsid w:val="001143DE"/>
    <w:rPr>
      <w:color w:val="0000FF"/>
      <w:u w:val="single"/>
    </w:rPr>
  </w:style>
  <w:style w:type="character" w:customStyle="1" w:styleId="markedcontent0">
    <w:name w:val="markedcontent_0"/>
    <w:basedOn w:val="DefaultParagraphFont"/>
    <w:rsid w:val="001143DE"/>
  </w:style>
  <w:style w:type="paragraph" w:customStyle="1" w:styleId="Normal110">
    <w:name w:val="Normal_11_0"/>
    <w:qFormat/>
    <w:rsid w:val="001143DE"/>
    <w:rPr>
      <w:sz w:val="24"/>
      <w:szCs w:val="24"/>
    </w:rPr>
  </w:style>
  <w:style w:type="paragraph" w:styleId="NoSpacing">
    <w:name w:val="No Spacing"/>
    <w:uiPriority w:val="1"/>
    <w:qFormat/>
    <w:rsid w:val="005605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9374">
      <w:bodyDiv w:val="1"/>
      <w:marLeft w:val="0"/>
      <w:marRight w:val="0"/>
      <w:marTop w:val="0"/>
      <w:marBottom w:val="0"/>
      <w:divBdr>
        <w:top w:val="none" w:sz="0" w:space="0" w:color="auto"/>
        <w:left w:val="none" w:sz="0" w:space="0" w:color="auto"/>
        <w:bottom w:val="none" w:sz="0" w:space="0" w:color="auto"/>
        <w:right w:val="none" w:sz="0" w:space="0" w:color="auto"/>
      </w:divBdr>
    </w:div>
    <w:div w:id="356466495">
      <w:bodyDiv w:val="1"/>
      <w:marLeft w:val="0"/>
      <w:marRight w:val="0"/>
      <w:marTop w:val="0"/>
      <w:marBottom w:val="0"/>
      <w:divBdr>
        <w:top w:val="none" w:sz="0" w:space="0" w:color="auto"/>
        <w:left w:val="none" w:sz="0" w:space="0" w:color="auto"/>
        <w:bottom w:val="none" w:sz="0" w:space="0" w:color="auto"/>
        <w:right w:val="none" w:sz="0" w:space="0" w:color="auto"/>
      </w:divBdr>
    </w:div>
    <w:div w:id="488134879">
      <w:bodyDiv w:val="1"/>
      <w:marLeft w:val="0"/>
      <w:marRight w:val="0"/>
      <w:marTop w:val="0"/>
      <w:marBottom w:val="0"/>
      <w:divBdr>
        <w:top w:val="none" w:sz="0" w:space="0" w:color="auto"/>
        <w:left w:val="none" w:sz="0" w:space="0" w:color="auto"/>
        <w:bottom w:val="none" w:sz="0" w:space="0" w:color="auto"/>
        <w:right w:val="none" w:sz="0" w:space="0" w:color="auto"/>
      </w:divBdr>
    </w:div>
    <w:div w:id="615408467">
      <w:bodyDiv w:val="1"/>
      <w:marLeft w:val="0"/>
      <w:marRight w:val="0"/>
      <w:marTop w:val="0"/>
      <w:marBottom w:val="0"/>
      <w:divBdr>
        <w:top w:val="none" w:sz="0" w:space="0" w:color="auto"/>
        <w:left w:val="none" w:sz="0" w:space="0" w:color="auto"/>
        <w:bottom w:val="none" w:sz="0" w:space="0" w:color="auto"/>
        <w:right w:val="none" w:sz="0" w:space="0" w:color="auto"/>
      </w:divBdr>
    </w:div>
    <w:div w:id="774596167">
      <w:bodyDiv w:val="1"/>
      <w:marLeft w:val="0"/>
      <w:marRight w:val="0"/>
      <w:marTop w:val="0"/>
      <w:marBottom w:val="0"/>
      <w:divBdr>
        <w:top w:val="none" w:sz="0" w:space="0" w:color="auto"/>
        <w:left w:val="none" w:sz="0" w:space="0" w:color="auto"/>
        <w:bottom w:val="none" w:sz="0" w:space="0" w:color="auto"/>
        <w:right w:val="none" w:sz="0" w:space="0" w:color="auto"/>
      </w:divBdr>
    </w:div>
    <w:div w:id="1102993179">
      <w:bodyDiv w:val="1"/>
      <w:marLeft w:val="0"/>
      <w:marRight w:val="0"/>
      <w:marTop w:val="0"/>
      <w:marBottom w:val="0"/>
      <w:divBdr>
        <w:top w:val="none" w:sz="0" w:space="0" w:color="auto"/>
        <w:left w:val="none" w:sz="0" w:space="0" w:color="auto"/>
        <w:bottom w:val="none" w:sz="0" w:space="0" w:color="auto"/>
        <w:right w:val="none" w:sz="0" w:space="0" w:color="auto"/>
      </w:divBdr>
    </w:div>
    <w:div w:id="1128161944">
      <w:bodyDiv w:val="1"/>
      <w:marLeft w:val="0"/>
      <w:marRight w:val="0"/>
      <w:marTop w:val="0"/>
      <w:marBottom w:val="0"/>
      <w:divBdr>
        <w:top w:val="none" w:sz="0" w:space="0" w:color="auto"/>
        <w:left w:val="none" w:sz="0" w:space="0" w:color="auto"/>
        <w:bottom w:val="none" w:sz="0" w:space="0" w:color="auto"/>
        <w:right w:val="none" w:sz="0" w:space="0" w:color="auto"/>
      </w:divBdr>
    </w:div>
    <w:div w:id="1156411851">
      <w:bodyDiv w:val="1"/>
      <w:marLeft w:val="0"/>
      <w:marRight w:val="0"/>
      <w:marTop w:val="0"/>
      <w:marBottom w:val="0"/>
      <w:divBdr>
        <w:top w:val="none" w:sz="0" w:space="0" w:color="auto"/>
        <w:left w:val="none" w:sz="0" w:space="0" w:color="auto"/>
        <w:bottom w:val="none" w:sz="0" w:space="0" w:color="auto"/>
        <w:right w:val="none" w:sz="0" w:space="0" w:color="auto"/>
      </w:divBdr>
    </w:div>
    <w:div w:id="1528448610">
      <w:bodyDiv w:val="1"/>
      <w:marLeft w:val="0"/>
      <w:marRight w:val="0"/>
      <w:marTop w:val="0"/>
      <w:marBottom w:val="0"/>
      <w:divBdr>
        <w:top w:val="none" w:sz="0" w:space="0" w:color="auto"/>
        <w:left w:val="none" w:sz="0" w:space="0" w:color="auto"/>
        <w:bottom w:val="none" w:sz="0" w:space="0" w:color="auto"/>
        <w:right w:val="none" w:sz="0" w:space="0" w:color="auto"/>
      </w:divBdr>
    </w:div>
    <w:div w:id="1728256783">
      <w:bodyDiv w:val="1"/>
      <w:marLeft w:val="0"/>
      <w:marRight w:val="0"/>
      <w:marTop w:val="0"/>
      <w:marBottom w:val="0"/>
      <w:divBdr>
        <w:top w:val="none" w:sz="0" w:space="0" w:color="auto"/>
        <w:left w:val="none" w:sz="0" w:space="0" w:color="auto"/>
        <w:bottom w:val="none" w:sz="0" w:space="0" w:color="auto"/>
        <w:right w:val="none" w:sz="0" w:space="0" w:color="auto"/>
      </w:divBdr>
    </w:div>
    <w:div w:id="1860392567">
      <w:bodyDiv w:val="1"/>
      <w:marLeft w:val="0"/>
      <w:marRight w:val="0"/>
      <w:marTop w:val="0"/>
      <w:marBottom w:val="0"/>
      <w:divBdr>
        <w:top w:val="none" w:sz="0" w:space="0" w:color="auto"/>
        <w:left w:val="none" w:sz="0" w:space="0" w:color="auto"/>
        <w:bottom w:val="none" w:sz="0" w:space="0" w:color="auto"/>
        <w:right w:val="none" w:sz="0" w:space="0" w:color="auto"/>
      </w:divBdr>
    </w:div>
    <w:div w:id="212337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fraifogl@metrohealth.org" TargetMode="External"/><Relationship Id="rId13" Type="http://schemas.openxmlformats.org/officeDocument/2006/relationships/hyperlink" Target="https://www.hipaajournal.com/can-e-signatures-be-used-under-hipaa-rules-2345/" TargetMode="External"/><Relationship Id="rId18" Type="http://schemas.openxmlformats.org/officeDocument/2006/relationships/hyperlink" Target="mailto:jfraifogl@metrohealth.org"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SIRB@virginia.edu" TargetMode="External"/><Relationship Id="rId12" Type="http://schemas.openxmlformats.org/officeDocument/2006/relationships/hyperlink" Target="https://www.irbexchange.org/p/" TargetMode="External"/><Relationship Id="rId17" Type="http://schemas.openxmlformats.org/officeDocument/2006/relationships/hyperlink" Target="https://irb.metrohealth.org/eIRB/sd/Doc/0/DENQ32Q5N08USU4H0K1A4LIG00/Getting%20Started%20with%20the%20MetroHealth%20IRB_8.22.2023.pdf" TargetMode="External"/><Relationship Id="rId2" Type="http://schemas.openxmlformats.org/officeDocument/2006/relationships/styles" Target="styles.xml"/><Relationship Id="rId16" Type="http://schemas.openxmlformats.org/officeDocument/2006/relationships/hyperlink" Target="https://www.hhs.gov/ohrp/regulations-and-policy/informed-consent-posting/informed-consent-posting-guidance/index.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t&amp;rct=j&amp;q=&amp;esrc=s&amp;source=web&amp;cd=2&amp;cad=rja&amp;uact=8&amp;ved=2ahUKEwiImPit6tvdAhVHqlkKHV48CkEQjBAwAXoECAYQCQ&amp;url=https%3A%2F%2Fsmartirb.org%2Fparticipating-institutions%2F&amp;usg=AOvVaw00In5OPEiqw2B3hTR3jbp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www.hhs.gov/ohrp/regulations-and-policy/guidance/guidance-on-engagement-of-institutions/index.html" TargetMode="External"/><Relationship Id="rId19" Type="http://schemas.openxmlformats.org/officeDocument/2006/relationships/hyperlink" Target="mailto:esembrowich@metrohealth.org" TargetMode="External"/><Relationship Id="rId4" Type="http://schemas.openxmlformats.org/officeDocument/2006/relationships/webSettings" Target="webSettings.xml"/><Relationship Id="rId9" Type="http://schemas.openxmlformats.org/officeDocument/2006/relationships/hyperlink" Target="mailto:esembrowich@metrohealth.org" TargetMode="External"/><Relationship Id="rId14" Type="http://schemas.openxmlformats.org/officeDocument/2006/relationships/header" Target="header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5075</Words>
  <Characters>28931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33939</CharactersWithSpaces>
  <SharedDoc>false</SharedDoc>
  <HLinks>
    <vt:vector size="120" baseType="variant">
      <vt:variant>
        <vt:i4>1703965</vt:i4>
      </vt:variant>
      <vt:variant>
        <vt:i4>224</vt:i4>
      </vt:variant>
      <vt:variant>
        <vt:i4>0</vt:i4>
      </vt:variant>
      <vt:variant>
        <vt:i4>5</vt:i4>
      </vt:variant>
      <vt:variant>
        <vt:lpwstr>https://med.virginia.edu/office-for-research/policies-governing-research/conflict-of-interest-committee/</vt:lpwstr>
      </vt:variant>
      <vt:variant>
        <vt:lpwstr/>
      </vt:variant>
      <vt:variant>
        <vt:i4>1376366</vt:i4>
      </vt:variant>
      <vt:variant>
        <vt:i4>218</vt:i4>
      </vt:variant>
      <vt:variant>
        <vt:i4>0</vt:i4>
      </vt:variant>
      <vt:variant>
        <vt:i4>5</vt:i4>
      </vt:variant>
      <vt:variant>
        <vt:lpwstr>https://www2.virginia.edu/vpr/irb/hsr/alternative_IRB.html</vt:lpwstr>
      </vt:variant>
      <vt:variant>
        <vt:lpwstr/>
      </vt:variant>
      <vt:variant>
        <vt:i4>4325421</vt:i4>
      </vt:variant>
      <vt:variant>
        <vt:i4>203</vt:i4>
      </vt:variant>
      <vt:variant>
        <vt:i4>0</vt:i4>
      </vt:variant>
      <vt:variant>
        <vt:i4>5</vt:i4>
      </vt:variant>
      <vt:variant>
        <vt:lpwstr>https://www2.virginia.edu/vpr/irb/hsr/genetic_research.html</vt:lpwstr>
      </vt:variant>
      <vt:variant>
        <vt:lpwstr/>
      </vt:variant>
      <vt:variant>
        <vt:i4>262210</vt:i4>
      </vt:variant>
      <vt:variant>
        <vt:i4>200</vt:i4>
      </vt:variant>
      <vt:variant>
        <vt:i4>0</vt:i4>
      </vt:variant>
      <vt:variant>
        <vt:i4>5</vt:i4>
      </vt:variant>
      <vt:variant>
        <vt:lpwstr>https://www2.virginia.edu/vpr/hrpp/sop/UVA-HRPP-SOP-FULL-VERSION.pdf</vt:lpwstr>
      </vt:variant>
      <vt:variant>
        <vt:lpwstr/>
      </vt:variant>
      <vt:variant>
        <vt:i4>262210</vt:i4>
      </vt:variant>
      <vt:variant>
        <vt:i4>197</vt:i4>
      </vt:variant>
      <vt:variant>
        <vt:i4>0</vt:i4>
      </vt:variant>
      <vt:variant>
        <vt:i4>5</vt:i4>
      </vt:variant>
      <vt:variant>
        <vt:lpwstr>https://www2.virginia.edu/vpr/hrpp/sop/UVA-HRPP-SOP-FULL-VERSION.pdf</vt:lpwstr>
      </vt:variant>
      <vt:variant>
        <vt:lpwstr/>
      </vt:variant>
      <vt:variant>
        <vt:i4>2752584</vt:i4>
      </vt:variant>
      <vt:variant>
        <vt:i4>194</vt:i4>
      </vt:variant>
      <vt:variant>
        <vt:i4>0</vt:i4>
      </vt:variant>
      <vt:variant>
        <vt:i4>5</vt:i4>
      </vt:variant>
      <vt:variant>
        <vt:lpwstr>https://www2.virginia.edu/vpr/irb/hsr/vulnerable_children.html</vt:lpwstr>
      </vt:variant>
      <vt:variant>
        <vt:lpwstr>_Child_Assent</vt:lpwstr>
      </vt:variant>
      <vt:variant>
        <vt:i4>1179764</vt:i4>
      </vt:variant>
      <vt:variant>
        <vt:i4>191</vt:i4>
      </vt:variant>
      <vt:variant>
        <vt:i4>0</vt:i4>
      </vt:variant>
      <vt:variant>
        <vt:i4>5</vt:i4>
      </vt:variant>
      <vt:variant>
        <vt:lpwstr>https://www2.virginia.edu/vpr/irb/hsr/vulnerable_children.html</vt:lpwstr>
      </vt:variant>
      <vt:variant>
        <vt:lpwstr>_Emanicipated_Minors</vt:lpwstr>
      </vt:variant>
      <vt:variant>
        <vt:i4>6094917</vt:i4>
      </vt:variant>
      <vt:variant>
        <vt:i4>188</vt:i4>
      </vt:variant>
      <vt:variant>
        <vt:i4>0</vt:i4>
      </vt:variant>
      <vt:variant>
        <vt:i4>5</vt:i4>
      </vt:variant>
      <vt:variant>
        <vt:lpwstr>https://research.virginia.edu/irb-hsr/surrogate-consent-use-legally-authorized-representative-lar</vt:lpwstr>
      </vt:variant>
      <vt:variant>
        <vt:lpwstr/>
      </vt:variant>
      <vt:variant>
        <vt:i4>7209081</vt:i4>
      </vt:variant>
      <vt:variant>
        <vt:i4>167</vt:i4>
      </vt:variant>
      <vt:variant>
        <vt:i4>0</vt:i4>
      </vt:variant>
      <vt:variant>
        <vt:i4>5</vt:i4>
      </vt:variant>
      <vt:variant>
        <vt:lpwstr>https://www2.virginia.edu/vpr/hrpp/sop.html</vt:lpwstr>
      </vt:variant>
      <vt:variant>
        <vt:lpwstr/>
      </vt:variant>
      <vt:variant>
        <vt:i4>2490484</vt:i4>
      </vt:variant>
      <vt:variant>
        <vt:i4>164</vt:i4>
      </vt:variant>
      <vt:variant>
        <vt:i4>0</vt:i4>
      </vt:variant>
      <vt:variant>
        <vt:i4>5</vt:i4>
      </vt:variant>
      <vt:variant>
        <vt:lpwstr>https://www2.virginia.edu/vpr/hrpp/sop/03-00-Education.pdf</vt:lpwstr>
      </vt:variant>
      <vt:variant>
        <vt:lpwstr/>
      </vt:variant>
      <vt:variant>
        <vt:i4>3276815</vt:i4>
      </vt:variant>
      <vt:variant>
        <vt:i4>149</vt:i4>
      </vt:variant>
      <vt:variant>
        <vt:i4>0</vt:i4>
      </vt:variant>
      <vt:variant>
        <vt:i4>5</vt:i4>
      </vt:variant>
      <vt:variant>
        <vt:lpwstr>mailto:sirb@virginia.edu</vt:lpwstr>
      </vt:variant>
      <vt:variant>
        <vt:lpwstr/>
      </vt:variant>
      <vt:variant>
        <vt:i4>5505048</vt:i4>
      </vt:variant>
      <vt:variant>
        <vt:i4>125</vt:i4>
      </vt:variant>
      <vt:variant>
        <vt:i4>0</vt:i4>
      </vt:variant>
      <vt:variant>
        <vt:i4>5</vt:i4>
      </vt:variant>
      <vt:variant>
        <vt:lpwstr>\\pi11.admin.virginia.edu\vprweb-users\IRB\IRB-HSR\DOCUMENTS\UVA Serving as Single IRB\Supplemental Documents for New Sites\UVA Study Team Responsibilities and Relying Site Responsibilities_032019.pdf</vt:lpwstr>
      </vt:variant>
      <vt:variant>
        <vt:lpwstr/>
      </vt:variant>
      <vt:variant>
        <vt:i4>3276815</vt:i4>
      </vt:variant>
      <vt:variant>
        <vt:i4>99</vt:i4>
      </vt:variant>
      <vt:variant>
        <vt:i4>0</vt:i4>
      </vt:variant>
      <vt:variant>
        <vt:i4>5</vt:i4>
      </vt:variant>
      <vt:variant>
        <vt:lpwstr>mailto:sIRB@virginia.edu</vt:lpwstr>
      </vt:variant>
      <vt:variant>
        <vt:lpwstr/>
      </vt:variant>
      <vt:variant>
        <vt:i4>8192108</vt:i4>
      </vt:variant>
      <vt:variant>
        <vt:i4>48</vt:i4>
      </vt:variant>
      <vt:variant>
        <vt:i4>0</vt:i4>
      </vt:variant>
      <vt:variant>
        <vt:i4>5</vt:i4>
      </vt:variant>
      <vt:variant>
        <vt:lpwstr>https://www.google.com/url?sa=t&amp;rct=j&amp;q=&amp;esrc=s&amp;source=web&amp;cd=2&amp;cad=rja&amp;uact=8&amp;ved=2ahUKEwiImPit6tvdAhVHqlkKHV48CkEQjBAwAXoECAYQCQ&amp;url=https%3A%2F%2Fsmartirb.org%2Fparticipating-institutions%2F&amp;usg=AOvVaw00In5OPEiqw2B3hTR3jbph</vt:lpwstr>
      </vt:variant>
      <vt:variant>
        <vt:lpwstr/>
      </vt:variant>
      <vt:variant>
        <vt:i4>5374004</vt:i4>
      </vt:variant>
      <vt:variant>
        <vt:i4>15</vt:i4>
      </vt:variant>
      <vt:variant>
        <vt:i4>0</vt:i4>
      </vt:variant>
      <vt:variant>
        <vt:i4>5</vt:i4>
      </vt:variant>
      <vt:variant>
        <vt:lpwstr>mailto:jld6p@virginia.edu</vt:lpwstr>
      </vt:variant>
      <vt:variant>
        <vt:lpwstr/>
      </vt:variant>
      <vt:variant>
        <vt:i4>5767230</vt:i4>
      </vt:variant>
      <vt:variant>
        <vt:i4>12</vt:i4>
      </vt:variant>
      <vt:variant>
        <vt:i4>0</vt:i4>
      </vt:variant>
      <vt:variant>
        <vt:i4>5</vt:i4>
      </vt:variant>
      <vt:variant>
        <vt:lpwstr>mailto:ecs3b@virginia.edu</vt:lpwstr>
      </vt:variant>
      <vt:variant>
        <vt:lpwstr/>
      </vt:variant>
      <vt:variant>
        <vt:i4>8323123</vt:i4>
      </vt:variant>
      <vt:variant>
        <vt:i4>6</vt:i4>
      </vt:variant>
      <vt:variant>
        <vt:i4>0</vt:i4>
      </vt:variant>
      <vt:variant>
        <vt:i4>5</vt:i4>
      </vt:variant>
      <vt:variant>
        <vt:lpwstr>http://www.virginia.edu/vpr/irb/HSR_docs/Forms/IRB_Reliance_Agreement_Request_Form-non-UVA_IRB_as_IRB_of_Record.doc</vt:lpwstr>
      </vt:variant>
      <vt:variant>
        <vt:lpwstr/>
      </vt:variant>
      <vt:variant>
        <vt:i4>3276815</vt:i4>
      </vt:variant>
      <vt:variant>
        <vt:i4>3</vt:i4>
      </vt:variant>
      <vt:variant>
        <vt:i4>0</vt:i4>
      </vt:variant>
      <vt:variant>
        <vt:i4>5</vt:i4>
      </vt:variant>
      <vt:variant>
        <vt:lpwstr>mailto:SIRB@virginia.edu</vt:lpwstr>
      </vt:variant>
      <vt:variant>
        <vt:lpwstr/>
      </vt:variant>
      <vt:variant>
        <vt:i4>6946896</vt:i4>
      </vt:variant>
      <vt:variant>
        <vt:i4>0</vt:i4>
      </vt:variant>
      <vt:variant>
        <vt:i4>0</vt:i4>
      </vt:variant>
      <vt:variant>
        <vt:i4>5</vt:i4>
      </vt:variant>
      <vt:variant>
        <vt:lpwstr>http://www.virginia.edu/vpr/irb/hsr/alternative_IRB.html</vt:lpwstr>
      </vt:variant>
      <vt:variant>
        <vt:lpwstr/>
      </vt:variant>
      <vt:variant>
        <vt:i4>2687012</vt:i4>
      </vt:variant>
      <vt:variant>
        <vt:i4>12</vt:i4>
      </vt:variant>
      <vt:variant>
        <vt:i4>0</vt:i4>
      </vt:variant>
      <vt:variant>
        <vt:i4>5</vt:i4>
      </vt:variant>
      <vt:variant>
        <vt:lpwstr>http://www.virginia.edu/vpr/irb/hsr/index.html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2024-02-12T22:01:00Z</dcterms:created>
  <dcterms:modified xsi:type="dcterms:W3CDTF">2024-02-15T12:44:00Z</dcterms:modified>
</cp:coreProperties>
</file>